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6BF" w:rsidRDefault="007C06BF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1105" cy="9161539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BF" w:rsidRDefault="007C06BF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Введение…</w:t>
      </w:r>
      <w:r w:rsidR="00CB10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…….</w:t>
      </w:r>
      <w:r w:rsidR="00CB104E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Pr="00BD26C3">
        <w:rPr>
          <w:rFonts w:ascii="Times New Roman" w:hAnsi="Times New Roman" w:cs="Times New Roman"/>
          <w:sz w:val="24"/>
          <w:szCs w:val="24"/>
        </w:rPr>
        <w:t>………  4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I.  Паспорт программы развития</w:t>
      </w:r>
      <w:r w:rsidR="00CB104E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……….</w:t>
      </w:r>
      <w:r w:rsidR="00CB104E">
        <w:rPr>
          <w:rFonts w:ascii="Times New Roman" w:hAnsi="Times New Roman" w:cs="Times New Roman"/>
          <w:sz w:val="24"/>
          <w:szCs w:val="24"/>
        </w:rPr>
        <w:t>…</w:t>
      </w:r>
      <w:r w:rsidRPr="00BD26C3">
        <w:rPr>
          <w:rFonts w:ascii="Times New Roman" w:hAnsi="Times New Roman" w:cs="Times New Roman"/>
          <w:sz w:val="24"/>
          <w:szCs w:val="24"/>
        </w:rPr>
        <w:t>.  5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II.  Аналитическая часть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</w:t>
      </w:r>
      <w:r w:rsidR="00D2414C">
        <w:rPr>
          <w:rFonts w:ascii="Times New Roman" w:hAnsi="Times New Roman" w:cs="Times New Roman"/>
          <w:sz w:val="24"/>
          <w:szCs w:val="24"/>
        </w:rPr>
        <w:t>… 8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2.1.  Информационная справка о ГКОУ ЛО «Всеволожская школа-интернат» 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207398">
        <w:rPr>
          <w:rFonts w:ascii="Times New Roman" w:hAnsi="Times New Roman" w:cs="Times New Roman"/>
          <w:sz w:val="24"/>
          <w:szCs w:val="24"/>
        </w:rPr>
        <w:t>……………...</w:t>
      </w:r>
      <w:r w:rsidR="00D2414C">
        <w:rPr>
          <w:rFonts w:ascii="Times New Roman" w:hAnsi="Times New Roman" w:cs="Times New Roman"/>
          <w:sz w:val="24"/>
          <w:szCs w:val="24"/>
        </w:rPr>
        <w:t xml:space="preserve"> ..8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2.2.  Организационно-правовое обеспечение образовательной деятельности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……………….</w:t>
      </w:r>
      <w:r w:rsidR="00D2414C">
        <w:rPr>
          <w:rFonts w:ascii="Times New Roman" w:hAnsi="Times New Roman" w:cs="Times New Roman"/>
          <w:sz w:val="24"/>
          <w:szCs w:val="24"/>
        </w:rPr>
        <w:t>.  10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2.3.  Анализ актуального состояния образовательного процесса ГКОУ ЛО 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«Всеволожская школа-интернат»…………………………………………………………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…..</w:t>
      </w:r>
      <w:r w:rsidR="00D2414C">
        <w:rPr>
          <w:rFonts w:ascii="Times New Roman" w:hAnsi="Times New Roman" w:cs="Times New Roman"/>
          <w:sz w:val="24"/>
          <w:szCs w:val="24"/>
        </w:rPr>
        <w:t>……. 10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2.3.1.   Характеристика контингента обучающихся и направленность обучения 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в соответствии с реализуемыми программами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………….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207398">
        <w:rPr>
          <w:rFonts w:ascii="Times New Roman" w:hAnsi="Times New Roman" w:cs="Times New Roman"/>
          <w:sz w:val="24"/>
          <w:szCs w:val="24"/>
        </w:rPr>
        <w:t>……</w:t>
      </w:r>
      <w:r w:rsidR="00D2414C">
        <w:rPr>
          <w:rFonts w:ascii="Times New Roman" w:hAnsi="Times New Roman" w:cs="Times New Roman"/>
          <w:sz w:val="24"/>
          <w:szCs w:val="24"/>
        </w:rPr>
        <w:t>. 10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2.3.2.   Регламентирование образовательного процесса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………</w:t>
      </w:r>
      <w:r w:rsidR="00D2414C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.</w:t>
      </w:r>
      <w:r w:rsidR="00D2414C">
        <w:rPr>
          <w:rFonts w:ascii="Times New Roman" w:hAnsi="Times New Roman" w:cs="Times New Roman"/>
          <w:sz w:val="24"/>
          <w:szCs w:val="24"/>
        </w:rPr>
        <w:t>.  13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2.3.3.   Результаты образовательной деятельности………………………………………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="00D2414C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.</w:t>
      </w:r>
      <w:r w:rsidR="00D2414C">
        <w:rPr>
          <w:rFonts w:ascii="Times New Roman" w:hAnsi="Times New Roman" w:cs="Times New Roman"/>
          <w:sz w:val="24"/>
          <w:szCs w:val="24"/>
        </w:rPr>
        <w:t>.  14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2.3.4.   Характеристика воспитательной работы и внеурочной деятельности</w:t>
      </w:r>
      <w:r w:rsidR="00207398">
        <w:rPr>
          <w:rFonts w:ascii="Times New Roman" w:hAnsi="Times New Roman" w:cs="Times New Roman"/>
          <w:sz w:val="24"/>
          <w:szCs w:val="24"/>
        </w:rPr>
        <w:t>………………</w:t>
      </w:r>
      <w:r w:rsidR="00D2414C">
        <w:rPr>
          <w:rFonts w:ascii="Times New Roman" w:hAnsi="Times New Roman" w:cs="Times New Roman"/>
          <w:sz w:val="24"/>
          <w:szCs w:val="24"/>
        </w:rPr>
        <w:t>..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D2414C">
        <w:rPr>
          <w:rFonts w:ascii="Times New Roman" w:hAnsi="Times New Roman" w:cs="Times New Roman"/>
          <w:sz w:val="24"/>
          <w:szCs w:val="24"/>
        </w:rPr>
        <w:t xml:space="preserve">  18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2.3.5.   Эффективность деятельности образовательной организации по 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профилактике безнадзорности и правонарушений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="00D2414C">
        <w:rPr>
          <w:rFonts w:ascii="Times New Roman" w:hAnsi="Times New Roman" w:cs="Times New Roman"/>
          <w:sz w:val="24"/>
          <w:szCs w:val="24"/>
        </w:rPr>
        <w:t>... 27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2.4.  Сопровождение как система условий осуществления образовательного 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процесса в ГКОУ ЛО «Всеволожская школа-интернат»………………………………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………</w:t>
      </w:r>
      <w:r w:rsidR="00D2414C">
        <w:rPr>
          <w:rFonts w:ascii="Times New Roman" w:hAnsi="Times New Roman" w:cs="Times New Roman"/>
          <w:sz w:val="24"/>
          <w:szCs w:val="24"/>
        </w:rPr>
        <w:t>….. 30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2.4.1.   Деятельность ШПМПк на базе образовательной организации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</w:t>
      </w:r>
      <w:r w:rsidRPr="00BD26C3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……………...</w:t>
      </w:r>
      <w:r w:rsidR="00207398">
        <w:rPr>
          <w:rFonts w:ascii="Times New Roman" w:hAnsi="Times New Roman" w:cs="Times New Roman"/>
          <w:sz w:val="24"/>
          <w:szCs w:val="24"/>
        </w:rPr>
        <w:t>.</w:t>
      </w:r>
      <w:r w:rsidR="00D2414C">
        <w:rPr>
          <w:rFonts w:ascii="Times New Roman" w:hAnsi="Times New Roman" w:cs="Times New Roman"/>
          <w:sz w:val="24"/>
          <w:szCs w:val="24"/>
        </w:rPr>
        <w:t>..</w:t>
      </w:r>
      <w:r w:rsidR="00207398">
        <w:rPr>
          <w:rFonts w:ascii="Times New Roman" w:hAnsi="Times New Roman" w:cs="Times New Roman"/>
          <w:sz w:val="24"/>
          <w:szCs w:val="24"/>
        </w:rPr>
        <w:t xml:space="preserve">  3</w:t>
      </w:r>
      <w:r w:rsidR="00D2414C">
        <w:rPr>
          <w:rFonts w:ascii="Times New Roman" w:hAnsi="Times New Roman" w:cs="Times New Roman"/>
          <w:sz w:val="24"/>
          <w:szCs w:val="24"/>
        </w:rPr>
        <w:t>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2.4.2.   Коррекционная работа школьных специалистов………………………………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</w:t>
      </w:r>
      <w:r w:rsidR="009F7100">
        <w:rPr>
          <w:rFonts w:ascii="Times New Roman" w:hAnsi="Times New Roman" w:cs="Times New Roman"/>
          <w:sz w:val="24"/>
          <w:szCs w:val="24"/>
        </w:rPr>
        <w:t>….</w:t>
      </w:r>
      <w:r w:rsidRPr="00BD26C3">
        <w:rPr>
          <w:rFonts w:ascii="Times New Roman" w:hAnsi="Times New Roman" w:cs="Times New Roman"/>
          <w:sz w:val="24"/>
          <w:szCs w:val="24"/>
        </w:rPr>
        <w:t xml:space="preserve">. </w:t>
      </w:r>
      <w:r w:rsidR="00D2414C">
        <w:rPr>
          <w:rFonts w:ascii="Times New Roman" w:hAnsi="Times New Roman" w:cs="Times New Roman"/>
          <w:sz w:val="24"/>
          <w:szCs w:val="24"/>
        </w:rPr>
        <w:t>... 32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2.4.3.   Социальная поддержка обучающихся, воспитанников образовательной </w:t>
      </w:r>
    </w:p>
    <w:p w:rsidR="00C75491" w:rsidRPr="00BD26C3" w:rsidRDefault="00BD26C3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о</w:t>
      </w:r>
      <w:r w:rsidR="00C75491" w:rsidRPr="00BD26C3">
        <w:rPr>
          <w:rFonts w:ascii="Times New Roman" w:hAnsi="Times New Roman" w:cs="Times New Roman"/>
          <w:sz w:val="24"/>
          <w:szCs w:val="24"/>
        </w:rPr>
        <w:t>рганизации………………………………………………………………………………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="00207398">
        <w:rPr>
          <w:rFonts w:ascii="Times New Roman" w:hAnsi="Times New Roman" w:cs="Times New Roman"/>
          <w:sz w:val="24"/>
          <w:szCs w:val="24"/>
        </w:rPr>
        <w:t>……</w:t>
      </w:r>
      <w:r w:rsidR="00BF07A9">
        <w:rPr>
          <w:rFonts w:ascii="Times New Roman" w:hAnsi="Times New Roman" w:cs="Times New Roman"/>
          <w:sz w:val="24"/>
          <w:szCs w:val="24"/>
        </w:rPr>
        <w:t>..</w:t>
      </w:r>
      <w:r w:rsidR="00D2414C">
        <w:rPr>
          <w:rFonts w:ascii="Times New Roman" w:hAnsi="Times New Roman" w:cs="Times New Roman"/>
          <w:sz w:val="24"/>
          <w:szCs w:val="24"/>
        </w:rPr>
        <w:t>… 36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2.4.4.   Организация трудоустройства выпускников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</w:t>
      </w:r>
      <w:r w:rsidR="009F7100">
        <w:rPr>
          <w:rFonts w:ascii="Times New Roman" w:hAnsi="Times New Roman" w:cs="Times New Roman"/>
          <w:sz w:val="24"/>
          <w:szCs w:val="24"/>
        </w:rPr>
        <w:t>……</w:t>
      </w:r>
      <w:r w:rsidR="00D2414C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…</w:t>
      </w:r>
      <w:r w:rsidR="00D2414C">
        <w:rPr>
          <w:rFonts w:ascii="Times New Roman" w:hAnsi="Times New Roman" w:cs="Times New Roman"/>
          <w:sz w:val="24"/>
          <w:szCs w:val="24"/>
        </w:rPr>
        <w:t xml:space="preserve">  36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2.5.  Кадровый потенциал ГКОУ ЛО «Всеволожская школа-интернат»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</w:t>
      </w:r>
      <w:r w:rsidR="00207398">
        <w:rPr>
          <w:rFonts w:ascii="Times New Roman" w:hAnsi="Times New Roman" w:cs="Times New Roman"/>
          <w:sz w:val="24"/>
          <w:szCs w:val="24"/>
        </w:rPr>
        <w:t>…………</w:t>
      </w:r>
      <w:r w:rsidR="009F7100">
        <w:rPr>
          <w:rFonts w:ascii="Times New Roman" w:hAnsi="Times New Roman" w:cs="Times New Roman"/>
          <w:sz w:val="24"/>
          <w:szCs w:val="24"/>
        </w:rPr>
        <w:t>..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….  37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2.5.1.   Характеристика педагогического состава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…………..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...….37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2.6.  Материально-техническое оснащение ГКОУ ЛО «Всеволожская школа-интернат»…………………………………………………………………………………………</w:t>
      </w:r>
      <w:r w:rsidR="004C1945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.. 3</w:t>
      </w:r>
      <w:r w:rsidRPr="00BD26C3">
        <w:rPr>
          <w:rFonts w:ascii="Times New Roman" w:hAnsi="Times New Roman" w:cs="Times New Roman"/>
          <w:sz w:val="24"/>
          <w:szCs w:val="24"/>
        </w:rPr>
        <w:t>8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2.7.  Сохранение и укрепление здоровья обучающихся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</w:t>
      </w:r>
      <w:r w:rsidRPr="00BD26C3">
        <w:rPr>
          <w:rFonts w:ascii="Times New Roman" w:hAnsi="Times New Roman" w:cs="Times New Roman"/>
          <w:sz w:val="24"/>
          <w:szCs w:val="24"/>
        </w:rPr>
        <w:t>………</w:t>
      </w:r>
      <w:r w:rsidR="00207398">
        <w:rPr>
          <w:rFonts w:ascii="Times New Roman" w:hAnsi="Times New Roman" w:cs="Times New Roman"/>
          <w:sz w:val="24"/>
          <w:szCs w:val="24"/>
        </w:rPr>
        <w:t>………</w:t>
      </w:r>
      <w:r w:rsidR="00BF07A9">
        <w:rPr>
          <w:rFonts w:ascii="Times New Roman" w:hAnsi="Times New Roman" w:cs="Times New Roman"/>
          <w:sz w:val="24"/>
          <w:szCs w:val="24"/>
        </w:rPr>
        <w:t>..</w:t>
      </w:r>
      <w:r w:rsidR="009F7100">
        <w:rPr>
          <w:rFonts w:ascii="Times New Roman" w:hAnsi="Times New Roman" w:cs="Times New Roman"/>
          <w:sz w:val="24"/>
          <w:szCs w:val="24"/>
        </w:rPr>
        <w:t>..</w:t>
      </w:r>
      <w:r w:rsidR="00BF07A9">
        <w:rPr>
          <w:rFonts w:ascii="Times New Roman" w:hAnsi="Times New Roman" w:cs="Times New Roman"/>
          <w:sz w:val="24"/>
          <w:szCs w:val="24"/>
        </w:rPr>
        <w:t xml:space="preserve">  45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2.7.1.   Характеристика состояния здоровья обучающихся и динамика его 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изменения</w:t>
      </w:r>
      <w:r w:rsidR="00BF07A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 45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2.7.2.   Здоровьесберегающая деятельность школы-интерната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…………….</w:t>
      </w:r>
      <w:r w:rsidR="00BF07A9">
        <w:rPr>
          <w:rFonts w:ascii="Times New Roman" w:hAnsi="Times New Roman" w:cs="Times New Roman"/>
          <w:sz w:val="24"/>
          <w:szCs w:val="24"/>
        </w:rPr>
        <w:t>….  47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2.8.  Система управления образовательной организацией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……………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..  48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2.9.  Социальное партнерство как технология инновационного менеджмента…</w:t>
      </w:r>
      <w:r w:rsidR="00207398">
        <w:rPr>
          <w:rFonts w:ascii="Times New Roman" w:hAnsi="Times New Roman" w:cs="Times New Roman"/>
          <w:sz w:val="24"/>
          <w:szCs w:val="24"/>
        </w:rPr>
        <w:t>…………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="004C1945">
        <w:rPr>
          <w:rFonts w:ascii="Times New Roman" w:hAnsi="Times New Roman" w:cs="Times New Roman"/>
          <w:sz w:val="24"/>
          <w:szCs w:val="24"/>
        </w:rPr>
        <w:t>.</w:t>
      </w:r>
      <w:r w:rsidR="00BF07A9">
        <w:rPr>
          <w:rFonts w:ascii="Times New Roman" w:hAnsi="Times New Roman" w:cs="Times New Roman"/>
          <w:sz w:val="24"/>
          <w:szCs w:val="24"/>
        </w:rPr>
        <w:t>.  ..49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III.   Проблемно-ориентированный анализ актуальног</w:t>
      </w:r>
      <w:r w:rsidR="00BF07A9">
        <w:rPr>
          <w:rFonts w:ascii="Times New Roman" w:hAnsi="Times New Roman" w:cs="Times New Roman"/>
          <w:sz w:val="24"/>
          <w:szCs w:val="24"/>
        </w:rPr>
        <w:t xml:space="preserve">о и перспективного </w:t>
      </w:r>
      <w:r w:rsidR="00207398">
        <w:rPr>
          <w:rFonts w:ascii="Times New Roman" w:hAnsi="Times New Roman" w:cs="Times New Roman"/>
          <w:sz w:val="24"/>
          <w:szCs w:val="24"/>
        </w:rPr>
        <w:t>развития</w:t>
      </w:r>
      <w:r w:rsidR="00BF07A9">
        <w:rPr>
          <w:rFonts w:ascii="Times New Roman" w:hAnsi="Times New Roman" w:cs="Times New Roman"/>
          <w:sz w:val="24"/>
          <w:szCs w:val="24"/>
        </w:rPr>
        <w:t>…………</w:t>
      </w:r>
      <w:r w:rsidR="004C1945">
        <w:rPr>
          <w:rFonts w:ascii="Times New Roman" w:hAnsi="Times New Roman" w:cs="Times New Roman"/>
          <w:sz w:val="24"/>
          <w:szCs w:val="24"/>
        </w:rPr>
        <w:t>...</w:t>
      </w:r>
      <w:r w:rsidR="00BF07A9">
        <w:rPr>
          <w:rFonts w:ascii="Times New Roman" w:hAnsi="Times New Roman" w:cs="Times New Roman"/>
          <w:sz w:val="24"/>
          <w:szCs w:val="24"/>
        </w:rPr>
        <w:t>.51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3.1.  Социальный заказ и ожидаемые приоритеты развития образовательной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lastRenderedPageBreak/>
        <w:t>организации</w:t>
      </w:r>
      <w:r w:rsidR="00BD26C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Pr="00BD26C3">
        <w:rPr>
          <w:rFonts w:ascii="Times New Roman" w:hAnsi="Times New Roman" w:cs="Times New Roman"/>
          <w:sz w:val="24"/>
          <w:szCs w:val="24"/>
        </w:rPr>
        <w:t>……………</w:t>
      </w:r>
      <w:r w:rsidR="009F7100">
        <w:rPr>
          <w:rFonts w:ascii="Times New Roman" w:hAnsi="Times New Roman" w:cs="Times New Roman"/>
          <w:sz w:val="24"/>
          <w:szCs w:val="24"/>
        </w:rPr>
        <w:t>…..</w:t>
      </w:r>
      <w:r w:rsidR="00BF07A9">
        <w:rPr>
          <w:rFonts w:ascii="Times New Roman" w:hAnsi="Times New Roman" w:cs="Times New Roman"/>
          <w:sz w:val="24"/>
          <w:szCs w:val="24"/>
        </w:rPr>
        <w:t>…… 51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3.2.  SWOT-анализ оценки потенциала образовательной организации…………</w:t>
      </w:r>
      <w:r w:rsidR="009F7100">
        <w:rPr>
          <w:rFonts w:ascii="Times New Roman" w:hAnsi="Times New Roman" w:cs="Times New Roman"/>
          <w:sz w:val="24"/>
          <w:szCs w:val="24"/>
        </w:rPr>
        <w:t>………….</w:t>
      </w:r>
      <w:r w:rsidR="00BF07A9">
        <w:rPr>
          <w:rFonts w:ascii="Times New Roman" w:hAnsi="Times New Roman" w:cs="Times New Roman"/>
          <w:sz w:val="24"/>
          <w:szCs w:val="24"/>
        </w:rPr>
        <w:t>…  55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IV.  Концепция Программы развития ГКОУ ЛО «Всеволожская школа-интернат»</w:t>
      </w:r>
      <w:r w:rsidR="009F7100">
        <w:rPr>
          <w:rFonts w:ascii="Times New Roman" w:hAnsi="Times New Roman" w:cs="Times New Roman"/>
          <w:sz w:val="24"/>
          <w:szCs w:val="24"/>
        </w:rPr>
        <w:t>…………</w:t>
      </w:r>
      <w:r w:rsidR="00BF07A9">
        <w:rPr>
          <w:rFonts w:ascii="Times New Roman" w:hAnsi="Times New Roman" w:cs="Times New Roman"/>
          <w:sz w:val="24"/>
          <w:szCs w:val="24"/>
        </w:rPr>
        <w:t xml:space="preserve">  58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4.1.  Концептуальные основы преобразований…………………………………………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…….</w:t>
      </w:r>
      <w:r w:rsidR="00BF07A9">
        <w:rPr>
          <w:rFonts w:ascii="Times New Roman" w:hAnsi="Times New Roman" w:cs="Times New Roman"/>
          <w:sz w:val="24"/>
          <w:szCs w:val="24"/>
        </w:rPr>
        <w:t>…  58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4.2.  Сроки и этапы реализации Программы развития………………………………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……….</w:t>
      </w:r>
      <w:r w:rsidR="00BF07A9">
        <w:rPr>
          <w:rFonts w:ascii="Times New Roman" w:hAnsi="Times New Roman" w:cs="Times New Roman"/>
          <w:sz w:val="24"/>
          <w:szCs w:val="24"/>
        </w:rPr>
        <w:t>…  63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4.3.  Приоритетные направления Программы развития……………………………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</w:t>
      </w:r>
      <w:r w:rsidR="00BF07A9">
        <w:rPr>
          <w:rFonts w:ascii="Times New Roman" w:hAnsi="Times New Roman" w:cs="Times New Roman"/>
          <w:sz w:val="24"/>
          <w:szCs w:val="24"/>
        </w:rPr>
        <w:t>…..  65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4.4.  Ожидаемые результаты реализации Программы развития…………………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……….</w:t>
      </w:r>
      <w:r w:rsidR="00BF07A9">
        <w:rPr>
          <w:rFonts w:ascii="Times New Roman" w:hAnsi="Times New Roman" w:cs="Times New Roman"/>
          <w:sz w:val="24"/>
          <w:szCs w:val="24"/>
        </w:rPr>
        <w:t>……  66</w:t>
      </w:r>
    </w:p>
    <w:p w:rsidR="00C75491" w:rsidRPr="004C1945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>V.  Проекты и механизм реализации П</w:t>
      </w:r>
      <w:r w:rsidR="00BF07A9" w:rsidRPr="004C1945">
        <w:rPr>
          <w:rFonts w:ascii="Times New Roman" w:hAnsi="Times New Roman" w:cs="Times New Roman"/>
          <w:sz w:val="24"/>
          <w:szCs w:val="24"/>
        </w:rPr>
        <w:t>рограммы развития……………………………  ……</w:t>
      </w:r>
      <w:r w:rsidR="004C1945" w:rsidRPr="004C1945">
        <w:rPr>
          <w:rFonts w:ascii="Times New Roman" w:hAnsi="Times New Roman" w:cs="Times New Roman"/>
          <w:sz w:val="24"/>
          <w:szCs w:val="24"/>
        </w:rPr>
        <w:t>.</w:t>
      </w:r>
      <w:r w:rsidR="00BF07A9" w:rsidRPr="004C1945">
        <w:rPr>
          <w:rFonts w:ascii="Times New Roman" w:hAnsi="Times New Roman" w:cs="Times New Roman"/>
          <w:sz w:val="24"/>
          <w:szCs w:val="24"/>
        </w:rPr>
        <w:t>…</w:t>
      </w:r>
      <w:r w:rsidR="00624E74" w:rsidRPr="004C1945">
        <w:rPr>
          <w:rFonts w:ascii="Times New Roman" w:hAnsi="Times New Roman" w:cs="Times New Roman"/>
          <w:sz w:val="24"/>
          <w:szCs w:val="24"/>
        </w:rPr>
        <w:t>68</w:t>
      </w:r>
    </w:p>
    <w:p w:rsidR="00C75491" w:rsidRPr="004C1945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 xml:space="preserve">5.1.  </w:t>
      </w:r>
      <w:r w:rsidR="004C1945" w:rsidRPr="004C1945">
        <w:rPr>
          <w:rFonts w:ascii="Times New Roman" w:hAnsi="Times New Roman" w:cs="Times New Roman"/>
          <w:sz w:val="24"/>
          <w:szCs w:val="24"/>
        </w:rPr>
        <w:t>Проект «Россия- Родина Моя</w:t>
      </w:r>
      <w:r w:rsidRPr="004C1945">
        <w:rPr>
          <w:rFonts w:ascii="Times New Roman" w:hAnsi="Times New Roman" w:cs="Times New Roman"/>
          <w:sz w:val="24"/>
          <w:szCs w:val="24"/>
        </w:rPr>
        <w:t>»</w:t>
      </w:r>
      <w:r w:rsidR="00624E74" w:rsidRPr="004C19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 69</w:t>
      </w:r>
    </w:p>
    <w:p w:rsidR="00C75491" w:rsidRPr="004C1945" w:rsidRDefault="00C75491" w:rsidP="004C19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>5</w:t>
      </w:r>
      <w:r w:rsidR="00624E74" w:rsidRPr="004C1945">
        <w:rPr>
          <w:rFonts w:ascii="Times New Roman" w:hAnsi="Times New Roman" w:cs="Times New Roman"/>
          <w:sz w:val="24"/>
          <w:szCs w:val="24"/>
        </w:rPr>
        <w:t>.2.  Проект «</w:t>
      </w:r>
      <w:r w:rsidR="004C1945" w:rsidRPr="004C1945">
        <w:rPr>
          <w:rFonts w:ascii="Times New Roman" w:hAnsi="Times New Roman" w:cs="Times New Roman"/>
          <w:sz w:val="24"/>
          <w:szCs w:val="24"/>
        </w:rPr>
        <w:t>Русский народные традиции»  ………………………………………………..</w:t>
      </w:r>
      <w:r w:rsidR="00624E74" w:rsidRPr="004C1945">
        <w:rPr>
          <w:rFonts w:ascii="Times New Roman" w:hAnsi="Times New Roman" w:cs="Times New Roman"/>
          <w:sz w:val="24"/>
          <w:szCs w:val="24"/>
        </w:rPr>
        <w:t>…….73</w:t>
      </w:r>
    </w:p>
    <w:p w:rsidR="00C75491" w:rsidRPr="004C1945" w:rsidRDefault="004C1945" w:rsidP="004C19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>5.3.  Проект «Знания и труд рядом идут»  ……………………………………………………..</w:t>
      </w:r>
      <w:r w:rsidR="00624E74" w:rsidRPr="004C1945">
        <w:rPr>
          <w:rFonts w:ascii="Times New Roman" w:hAnsi="Times New Roman" w:cs="Times New Roman"/>
          <w:sz w:val="24"/>
          <w:szCs w:val="24"/>
        </w:rPr>
        <w:t>….75</w:t>
      </w:r>
    </w:p>
    <w:p w:rsidR="00C75491" w:rsidRPr="00BD26C3" w:rsidRDefault="004C1945" w:rsidP="00FC6A7E">
      <w:pPr>
        <w:spacing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 xml:space="preserve">5.4.  Проект «Санология» ЗОЖ </w:t>
      </w:r>
      <w:r w:rsidR="00624E74" w:rsidRPr="004C1945">
        <w:rPr>
          <w:rFonts w:ascii="Times New Roman" w:hAnsi="Times New Roman" w:cs="Times New Roman"/>
          <w:sz w:val="24"/>
          <w:szCs w:val="24"/>
        </w:rPr>
        <w:t>………………………</w:t>
      </w:r>
      <w:r w:rsidRPr="004C1945">
        <w:rPr>
          <w:rFonts w:ascii="Times New Roman" w:hAnsi="Times New Roman" w:cs="Times New Roman"/>
          <w:sz w:val="24"/>
          <w:szCs w:val="24"/>
        </w:rPr>
        <w:t>…….</w:t>
      </w:r>
      <w:r w:rsidR="00624E74" w:rsidRPr="004C1945">
        <w:rPr>
          <w:rFonts w:ascii="Times New Roman" w:hAnsi="Times New Roman" w:cs="Times New Roman"/>
          <w:sz w:val="24"/>
          <w:szCs w:val="24"/>
        </w:rPr>
        <w:t>………………………………………79</w:t>
      </w:r>
    </w:p>
    <w:p w:rsidR="00C75491" w:rsidRDefault="00C75491" w:rsidP="00624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5.5. </w:t>
      </w:r>
      <w:r w:rsidR="00624E74">
        <w:rPr>
          <w:rFonts w:ascii="Times New Roman" w:hAnsi="Times New Roman" w:cs="Times New Roman"/>
          <w:sz w:val="24"/>
          <w:szCs w:val="24"/>
        </w:rPr>
        <w:t xml:space="preserve"> </w:t>
      </w:r>
      <w:r w:rsidR="004C1945">
        <w:rPr>
          <w:rFonts w:ascii="Times New Roman" w:hAnsi="Times New Roman" w:cs="Times New Roman"/>
          <w:sz w:val="24"/>
          <w:szCs w:val="24"/>
        </w:rPr>
        <w:t>Проект «Цветочный калейдоскоп»……………………………………………………………81</w:t>
      </w:r>
    </w:p>
    <w:p w:rsidR="004C1945" w:rsidRPr="00BD26C3" w:rsidRDefault="004C1945" w:rsidP="00624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Проект «Мини-футбол»…………………………………………………………………………86</w:t>
      </w:r>
    </w:p>
    <w:p w:rsidR="00C75491" w:rsidRPr="00BD26C3" w:rsidRDefault="00C75491" w:rsidP="009F71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VI.  Контроль за реализацией Программы развития ……………………</w:t>
      </w:r>
      <w:r w:rsidR="00703CC1">
        <w:rPr>
          <w:rFonts w:ascii="Times New Roman" w:hAnsi="Times New Roman" w:cs="Times New Roman"/>
          <w:sz w:val="24"/>
          <w:szCs w:val="24"/>
        </w:rPr>
        <w:t>..</w:t>
      </w:r>
      <w:r w:rsidRPr="00BD26C3">
        <w:rPr>
          <w:rFonts w:ascii="Times New Roman" w:hAnsi="Times New Roman" w:cs="Times New Roman"/>
          <w:sz w:val="24"/>
          <w:szCs w:val="24"/>
        </w:rPr>
        <w:t>………………</w:t>
      </w:r>
      <w:r w:rsidR="004C1945">
        <w:rPr>
          <w:rFonts w:ascii="Times New Roman" w:hAnsi="Times New Roman" w:cs="Times New Roman"/>
          <w:sz w:val="24"/>
          <w:szCs w:val="24"/>
        </w:rPr>
        <w:t>…….. 89</w:t>
      </w:r>
    </w:p>
    <w:p w:rsidR="00C75491" w:rsidRDefault="004C1945" w:rsidP="009F71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 </w:t>
      </w:r>
      <w:r w:rsidR="00C75491" w:rsidRPr="00BD26C3">
        <w:rPr>
          <w:rFonts w:ascii="Times New Roman" w:hAnsi="Times New Roman" w:cs="Times New Roman"/>
          <w:sz w:val="24"/>
          <w:szCs w:val="24"/>
        </w:rPr>
        <w:t>«Мониторинг эффективности ре</w:t>
      </w:r>
      <w:r>
        <w:rPr>
          <w:rFonts w:ascii="Times New Roman" w:hAnsi="Times New Roman" w:cs="Times New Roman"/>
          <w:sz w:val="24"/>
          <w:szCs w:val="24"/>
        </w:rPr>
        <w:t>ализации Программы развития»</w:t>
      </w:r>
    </w:p>
    <w:p w:rsidR="00BD26C3" w:rsidRPr="00BD26C3" w:rsidRDefault="00BD26C3" w:rsidP="009F71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B17" w:rsidRDefault="00990B17" w:rsidP="009F710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990B17" w:rsidRDefault="00990B17" w:rsidP="009F710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990B17" w:rsidRDefault="00990B17" w:rsidP="009F710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990B17" w:rsidRDefault="00990B17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207398" w:rsidRDefault="00207398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624E74" w:rsidRDefault="00624E74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624E74" w:rsidRDefault="00624E74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624E74" w:rsidRDefault="00624E74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F8351D" w:rsidRPr="00B125DE" w:rsidRDefault="00F8351D" w:rsidP="00B125D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>Введение</w:t>
      </w:r>
      <w:r w:rsidR="005B3521" w:rsidRPr="00B125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51D" w:rsidRPr="00B125DE" w:rsidRDefault="00B2156A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 xml:space="preserve">      </w:t>
      </w:r>
      <w:r w:rsidR="00F8351D" w:rsidRPr="00B125DE">
        <w:rPr>
          <w:rFonts w:ascii="Times New Roman" w:hAnsi="Times New Roman" w:cs="Times New Roman"/>
          <w:sz w:val="24"/>
          <w:szCs w:val="24"/>
        </w:rPr>
        <w:t>Программа развития Государственного казенного общеобразовательного учреждения Ленинградской области «Всеволожская школа-интернат, реализующая адаптированные образовательные программы» на 2018-2022 годы (далее Программа) разработана в соответствии с целями реализации государственной образовательной политики Российской Федерации в области образования и в соответствии с Поручениями Президента Российской Федерации от 02 мая 2012 года № Пр-1140.</w:t>
      </w:r>
    </w:p>
    <w:p w:rsidR="00F8351D" w:rsidRPr="00B125DE" w:rsidRDefault="00F8351D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 xml:space="preserve"> Программа развития является обязательным локальным актом, наличие которого в образовательной организации закреплено зак</w:t>
      </w:r>
      <w:r w:rsidR="00B2156A" w:rsidRPr="00B125DE">
        <w:rPr>
          <w:rFonts w:ascii="Times New Roman" w:hAnsi="Times New Roman" w:cs="Times New Roman"/>
          <w:sz w:val="24"/>
          <w:szCs w:val="24"/>
        </w:rPr>
        <w:t>онодательно. Данная Программа развития, это</w:t>
      </w:r>
      <w:r w:rsidRPr="00B125DE">
        <w:rPr>
          <w:rFonts w:ascii="Times New Roman" w:hAnsi="Times New Roman" w:cs="Times New Roman"/>
          <w:sz w:val="24"/>
          <w:szCs w:val="24"/>
        </w:rPr>
        <w:t xml:space="preserve"> локальный акт </w:t>
      </w:r>
      <w:r w:rsidR="00B2156A" w:rsidRPr="00B125DE">
        <w:rPr>
          <w:rFonts w:ascii="Times New Roman" w:hAnsi="Times New Roman" w:cs="Times New Roman"/>
          <w:sz w:val="24"/>
          <w:szCs w:val="24"/>
        </w:rPr>
        <w:t>ГКОУ ЛО «Всеволожская школа-интернат»</w:t>
      </w:r>
      <w:r w:rsidRPr="00B125DE">
        <w:rPr>
          <w:rFonts w:ascii="Times New Roman" w:hAnsi="Times New Roman" w:cs="Times New Roman"/>
          <w:sz w:val="24"/>
          <w:szCs w:val="24"/>
        </w:rPr>
        <w:t>, определяющий стратегические направления развития образовательной организации на с</w:t>
      </w:r>
      <w:r w:rsidR="00B2156A" w:rsidRPr="00B125DE">
        <w:rPr>
          <w:rFonts w:ascii="Times New Roman" w:hAnsi="Times New Roman" w:cs="Times New Roman"/>
          <w:sz w:val="24"/>
          <w:szCs w:val="24"/>
        </w:rPr>
        <w:t>реднесрочную перспективу. Этот</w:t>
      </w:r>
      <w:r w:rsidRPr="00B125DE">
        <w:rPr>
          <w:rFonts w:ascii="Times New Roman" w:hAnsi="Times New Roman" w:cs="Times New Roman"/>
          <w:sz w:val="24"/>
          <w:szCs w:val="24"/>
        </w:rPr>
        <w:t xml:space="preserve"> управленческий документ развития образовательной организации определяет ценностно-смысловые, целевые, содержательные и результативные приоритеты развития, задает основные направления эффективной деятельности учреждения.</w:t>
      </w:r>
    </w:p>
    <w:p w:rsidR="00F8351D" w:rsidRPr="00B125DE" w:rsidRDefault="00F8351D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>В основу реализации Программы положен современный программно-проектный метод, сочетающий управленческую целенаправленность деятельности администрации и творческие инициативы образовательной организации. Предоставление образовательных услуг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образовательной организации.</w:t>
      </w:r>
    </w:p>
    <w:p w:rsidR="00F8351D" w:rsidRPr="00B125DE" w:rsidRDefault="00F8351D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>Актуальность создания Программы развития определяется необходимостью приближения содержания образования учреждения к требованиям современного общества с учётом меняющихся социально-экономических условий; к требованиям федерального государственного стандарта образования детей с умственной отсталостью; обеспечение обучающихся условиями, способствующими становлению толерантной личности на основе социального опыта, оздоровления и коррекции.</w:t>
      </w:r>
    </w:p>
    <w:p w:rsidR="00F8351D" w:rsidRPr="00B125DE" w:rsidRDefault="00F8351D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>Таким образом, программа развития ГКОУ ЛО «Всеволожская школа-интернат» должна стать потенциально мощным и действенным инструментом, обеспечивающим гарантированный, результативный, экономичный и своевременный переход образовательного учреждения в новое качественное состояние, и одновременно – инструментом, обеспечивающим управление им.</w:t>
      </w:r>
    </w:p>
    <w:p w:rsidR="00C75491" w:rsidRPr="00B125DE" w:rsidRDefault="00C75491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3D0F" w:rsidRPr="00B125DE" w:rsidRDefault="00D93D0F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B17" w:rsidRDefault="00990B17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B125DE" w:rsidRDefault="00B125DE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B125DE" w:rsidRDefault="00B125DE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B125DE" w:rsidRDefault="00B125DE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B125DE" w:rsidRDefault="00B125DE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990B17" w:rsidRDefault="00990B17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990B17" w:rsidRDefault="00990B17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  <w:lang w:val="en-US"/>
        </w:rPr>
        <w:t>I</w:t>
      </w:r>
    </w:p>
    <w:p w:rsidR="00966951" w:rsidRDefault="00966951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Паспорт программы развития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7"/>
        <w:gridCol w:w="7577"/>
      </w:tblGrid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Наименование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5B3521" w:rsidP="005B35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«Парус надежды</w:t>
            </w:r>
            <w:r w:rsidR="00966951" w:rsidRPr="00990B17">
              <w:rPr>
                <w:rFonts w:ascii="Times New Roman" w:hAnsi="Times New Roman" w:cs="Times New Roman"/>
                <w:sz w:val="24"/>
                <w:szCs w:val="24"/>
              </w:rPr>
              <w:t>» -  программа развития</w:t>
            </w: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казенного общеобразовательного учреждения Ленинградской области «Всеволожская школа-интернат, реализующая адаптированные образовательные программы»</w:t>
            </w:r>
            <w:r w:rsidR="00966951"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 (далее - Программа)</w:t>
            </w:r>
          </w:p>
        </w:tc>
      </w:tr>
      <w:tr w:rsidR="00966951" w:rsidRPr="00EF40F8" w:rsidTr="00990B17">
        <w:trPr>
          <w:trHeight w:val="231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</w:rPr>
              <w:t>Нормативные основания для разработки программы: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tabs>
                <w:tab w:val="left" w:pos="186"/>
              </w:tabs>
              <w:spacing w:after="0" w:line="276" w:lineRule="auto"/>
              <w:ind w:left="33"/>
              <w:jc w:val="both"/>
            </w:pPr>
            <w:r w:rsidRPr="00990B17">
              <w:t>- Закон Российской Федерации от 29 декабря 2012 г. N 273-ФЗ "Об образовании в Российской Федерации";</w:t>
            </w:r>
          </w:p>
          <w:p w:rsidR="00966951" w:rsidRPr="00990B17" w:rsidRDefault="00966951" w:rsidP="002216A9">
            <w:pPr>
              <w:pStyle w:val="a7"/>
              <w:tabs>
                <w:tab w:val="left" w:pos="186"/>
              </w:tabs>
              <w:spacing w:after="0" w:line="276" w:lineRule="auto"/>
              <w:ind w:left="33"/>
              <w:jc w:val="both"/>
            </w:pPr>
            <w:r w:rsidRPr="00990B17">
              <w:t>- Закон Российской Федерации от 24 июля 1998 г. N 124-ФЗ "Об основных гарантиях прав ребенка в Российской Федерации";</w:t>
            </w:r>
          </w:p>
          <w:p w:rsidR="00966951" w:rsidRPr="00990B17" w:rsidRDefault="00966951" w:rsidP="002216A9">
            <w:pPr>
              <w:pStyle w:val="a7"/>
              <w:tabs>
                <w:tab w:val="left" w:pos="186"/>
              </w:tabs>
              <w:spacing w:after="0" w:line="276" w:lineRule="auto"/>
              <w:ind w:left="33"/>
              <w:jc w:val="both"/>
            </w:pPr>
            <w:r w:rsidRPr="00990B17">
              <w:t>- Приказ Минобрнауки РФ от 19 декабря 2014 г. N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Миссия школы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Создание модели образовательной среды, позволяющей</w:t>
            </w:r>
            <w:r w:rsidR="005B3521" w:rsidRPr="00990B17">
              <w:t xml:space="preserve"> развивать у каждого учащегося</w:t>
            </w:r>
            <w:r w:rsidRPr="00990B17">
              <w:t xml:space="preserve"> механизм компенсации имеющегося дефекта для последующей оптимальной интеграции его в современное общество</w:t>
            </w:r>
            <w:r w:rsidR="005B3521" w:rsidRPr="00990B17">
              <w:t xml:space="preserve"> и социальной адаптации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Цель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Создать единое образовательное пространство, способствующее переходу на качественно новое образование детей с ограниченными возможностями здоровья в соответствии с требованиями ФГОС для обучающихся с умственной отсталостью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Основные задачи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1. Создание условий, обеспечивающих выявление, обучение и развитие детей с д</w:t>
            </w:r>
            <w:r w:rsidR="00D179D2" w:rsidRPr="00990B17">
              <w:t xml:space="preserve">ифференцированными </w:t>
            </w:r>
            <w:r w:rsidRPr="00990B17">
              <w:t xml:space="preserve"> возможностями, способностями и интересами, реализация их потенциальных возможностей через различные адаптированные образовательные программы, позволяющие каждому ребенку получить доступное, качественное образовани</w:t>
            </w:r>
            <w:r w:rsidR="00D179D2" w:rsidRPr="00990B17">
              <w:t>е.</w:t>
            </w:r>
          </w:p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2. Создание условий для перехода на личностно-ориентированное образование (дифференциация, индивидуализация образовательного процесса, ориентация на индивидуальные образовательные потребности).</w:t>
            </w:r>
          </w:p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 xml:space="preserve">3. Развитие инновационных процессов, внедрение новых образовательных технологий, позволяющих эффективно решать задачи обучения, воспитания и </w:t>
            </w:r>
            <w:r w:rsidR="00D179D2" w:rsidRPr="00990B17">
              <w:t>развития учащихся.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rPr>
                <w:b/>
                <w:bCs/>
              </w:rPr>
              <w:t>Основные разработчики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D179D2" w:rsidP="002216A9">
            <w:pPr>
              <w:pStyle w:val="a7"/>
              <w:spacing w:after="0" w:line="276" w:lineRule="auto"/>
              <w:jc w:val="both"/>
            </w:pPr>
            <w:r w:rsidRPr="00990B17">
              <w:t>Наталья Николаевна Меркулова</w:t>
            </w:r>
            <w:r w:rsidR="00966951" w:rsidRPr="00990B17">
              <w:t xml:space="preserve"> </w:t>
            </w:r>
            <w:r w:rsidRPr="00990B17">
              <w:t>–и.о.</w:t>
            </w:r>
            <w:r w:rsidR="00966951" w:rsidRPr="00990B17">
              <w:t xml:space="preserve"> директор</w:t>
            </w:r>
            <w:r w:rsidRPr="00990B17">
              <w:t>а</w:t>
            </w:r>
            <w:r w:rsidR="00966951" w:rsidRPr="00990B17">
              <w:t xml:space="preserve"> школы</w:t>
            </w:r>
            <w:r w:rsidRPr="00990B17">
              <w:t>-интерната</w:t>
            </w:r>
            <w:r w:rsidR="00966951" w:rsidRPr="00990B17">
              <w:t xml:space="preserve">, </w:t>
            </w:r>
          </w:p>
          <w:p w:rsidR="00966951" w:rsidRPr="00990B17" w:rsidRDefault="00D179D2" w:rsidP="002216A9">
            <w:pPr>
              <w:pStyle w:val="a7"/>
              <w:spacing w:after="0" w:line="276" w:lineRule="auto"/>
            </w:pPr>
            <w:r w:rsidRPr="00990B17">
              <w:t>Олеся Михайловна Разумовская</w:t>
            </w:r>
            <w:r w:rsidR="00966951" w:rsidRPr="00990B17">
              <w:t xml:space="preserve"> - заместитель директора по УР.  </w:t>
            </w:r>
          </w:p>
          <w:p w:rsidR="00966951" w:rsidRPr="00990B17" w:rsidRDefault="00D179D2" w:rsidP="002216A9">
            <w:pPr>
              <w:pStyle w:val="a7"/>
              <w:spacing w:after="0" w:line="276" w:lineRule="auto"/>
              <w:jc w:val="both"/>
            </w:pPr>
            <w:r w:rsidRPr="00990B17">
              <w:t>Татьяна Валентиновна Соловьева</w:t>
            </w:r>
            <w:r w:rsidR="00966951" w:rsidRPr="00990B17">
              <w:t>- заместитель директора по ВР.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Управление Программой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Программа развития является управляющим документом. Общий контроль выполнения программных мероприятий осуществляет администрация и  Педагогический совет школы.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rPr>
                <w:b/>
                <w:bCs/>
              </w:rPr>
              <w:t>Ожидаемые результаты реализации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Максимально возможное развитие учащихся в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соответствии с их психофизическими особенностями;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Повышение качества обучения и воспитания в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школе;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- Успешная </w:t>
            </w:r>
            <w:r w:rsidR="00D179D2"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</w:t>
            </w: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адаптация учащихся, воспитанников в современном обществе;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Увеличение охвата учащихся, воспитанников различными формами дополнительного образования;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методической работы в школе по проблемам коррекционно-развивающего обучения;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Сохранение и улучшение здоровья учащихся, воспитанников, их эффективное физическое развитие;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Саморазвитие и профессиональное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самосовершенствование членов педагогического коллектива;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Модернизация системы управления школой;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Обновление материально-технической базы в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соответствии с ФГОС о у/о;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Создание «доступной среды»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rPr>
                <w:b/>
                <w:bCs/>
              </w:rPr>
              <w:t>Сроки и этапы реализации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D179D2" w:rsidP="002216A9">
            <w:pPr>
              <w:pStyle w:val="a7"/>
              <w:spacing w:after="0" w:line="276" w:lineRule="auto"/>
              <w:rPr>
                <w:b/>
                <w:iCs/>
              </w:rPr>
            </w:pPr>
            <w:r w:rsidRPr="00990B17">
              <w:rPr>
                <w:b/>
                <w:iCs/>
              </w:rPr>
              <w:t xml:space="preserve"> 2018-2019</w:t>
            </w:r>
            <w:r w:rsidR="00966951" w:rsidRPr="00990B17">
              <w:rPr>
                <w:b/>
                <w:iCs/>
              </w:rPr>
              <w:t xml:space="preserve"> гг.  - этап  анализа и планирования</w:t>
            </w:r>
          </w:p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t>На данном этапе планируется:</w:t>
            </w:r>
          </w:p>
          <w:p w:rsidR="00966951" w:rsidRPr="00990B17" w:rsidRDefault="00966951" w:rsidP="00966951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Усовершенствование учебного плана на основе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проведенного анализа в части формируемой участниками образовательных отношений;</w:t>
            </w:r>
          </w:p>
          <w:p w:rsidR="00966951" w:rsidRPr="00990B17" w:rsidRDefault="00966951" w:rsidP="00966951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Составление рабочих программ для реализации АООП в соответствии с ФГОС О у/о;</w:t>
            </w:r>
          </w:p>
          <w:p w:rsidR="00966951" w:rsidRPr="00990B17" w:rsidRDefault="00966951" w:rsidP="00966951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образования в1-2 классах в соответствии с ФГОС О у/о 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D179D2" w:rsidRPr="00990B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2019-2022</w:t>
            </w:r>
            <w:r w:rsidRPr="00990B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гг. - этап реализации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На данном этапе планируется: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Внедрение усовершенствованного учебного плана и скорректированных учебных программ;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Широкое использование информационно-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коммуникационных технологий в образовательно-воспитательном пространстве;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Подготовка компетентных кадров;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психолого-педагогической поддержки для повышения личной уверенности каждого участника учебного процесса;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Освоение и внедрение новых образовательных 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воспитательных технологий;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материально-технической базы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Организация учебно-воспитательного процесса в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соответствии  с усовершенствованным учебным планом и скорректированными учебными программами, с использованием информационно-коммуникационных технологий;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школы компетентными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педагогическими кадрами, удовлетворение их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потребностей в постоянном профессиональном росте;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развития 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самосовершенствования, самореализации 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социализации каждого учащегося, воспитанника;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Использование материально- технической базы в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соответствии с потребностями школы и современными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требованиями к организации образовательного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процесса.</w:t>
            </w:r>
          </w:p>
          <w:p w:rsidR="00966951" w:rsidRPr="00990B17" w:rsidRDefault="00D179D2" w:rsidP="002216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2022-2023</w:t>
            </w:r>
            <w:r w:rsidR="00966951" w:rsidRPr="00990B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гг.-  этап анализа и коррекции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На данном этапе подводятся итоги реализации программы развития, оформляются результаты, осуществляется анализ статуса воспитанников в социуме, осуществляется обмен продуктивным опытом и  намечаются перспективы.</w:t>
            </w:r>
          </w:p>
        </w:tc>
      </w:tr>
      <w:tr w:rsidR="00966951" w:rsidRPr="00EF40F8" w:rsidTr="00990B17">
        <w:trPr>
          <w:trHeight w:val="27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rPr>
                <w:b/>
                <w:bCs/>
              </w:rPr>
              <w:t>Финансовое обеспечение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Выполнение программы обеспечивается за счет различных источников финансирования:</w:t>
            </w:r>
          </w:p>
          <w:p w:rsidR="00966951" w:rsidRPr="00990B17" w:rsidRDefault="00D179D2" w:rsidP="00966951">
            <w:pPr>
              <w:pStyle w:val="a7"/>
              <w:numPr>
                <w:ilvl w:val="0"/>
                <w:numId w:val="2"/>
              </w:numPr>
              <w:spacing w:after="0" w:line="276" w:lineRule="auto"/>
              <w:jc w:val="both"/>
            </w:pPr>
            <w:r w:rsidRPr="00990B17">
              <w:t>региональный</w:t>
            </w:r>
            <w:r w:rsidR="00966951" w:rsidRPr="00990B17">
              <w:t xml:space="preserve"> бюджет;</w:t>
            </w:r>
          </w:p>
          <w:p w:rsidR="00966951" w:rsidRPr="00990B17" w:rsidRDefault="00966951" w:rsidP="00966951">
            <w:pPr>
              <w:pStyle w:val="a7"/>
              <w:numPr>
                <w:ilvl w:val="0"/>
                <w:numId w:val="2"/>
              </w:numPr>
              <w:spacing w:after="0" w:line="276" w:lineRule="auto"/>
              <w:jc w:val="both"/>
            </w:pPr>
            <w:r w:rsidRPr="00990B17">
              <w:t>дополнительно привлеченные внебюджетные средства</w:t>
            </w:r>
            <w:r w:rsidR="00D179D2" w:rsidRPr="00990B17">
              <w:t xml:space="preserve"> (социальное партнерство)</w:t>
            </w:r>
          </w:p>
        </w:tc>
      </w:tr>
      <w:tr w:rsidR="00966951" w:rsidRPr="00EF40F8" w:rsidTr="00990B17">
        <w:trPr>
          <w:trHeight w:val="27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Ответственные лица для контактов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9D2" w:rsidRPr="00990B17" w:rsidRDefault="00D179D2" w:rsidP="00D179D2">
            <w:pPr>
              <w:pStyle w:val="a7"/>
              <w:spacing w:after="0" w:line="276" w:lineRule="auto"/>
              <w:jc w:val="both"/>
            </w:pPr>
            <w:r w:rsidRPr="00990B17">
              <w:t xml:space="preserve"> Наталья Николаевна Меркулова –и.о. директора школы-интерната, </w:t>
            </w:r>
          </w:p>
          <w:p w:rsidR="00966951" w:rsidRPr="00990B17" w:rsidRDefault="00D179D2" w:rsidP="00D179D2">
            <w:pPr>
              <w:pStyle w:val="a7"/>
              <w:spacing w:after="0" w:line="276" w:lineRule="auto"/>
              <w:jc w:val="both"/>
            </w:pPr>
            <w:r w:rsidRPr="00990B17">
              <w:t xml:space="preserve">Олеся Михайловна Разумовская - заместитель директора по УР </w:t>
            </w:r>
          </w:p>
          <w:p w:rsidR="00D179D2" w:rsidRPr="00990B17" w:rsidRDefault="00D179D2" w:rsidP="00D179D2">
            <w:pPr>
              <w:pStyle w:val="a7"/>
              <w:spacing w:after="0" w:line="276" w:lineRule="auto"/>
              <w:jc w:val="both"/>
            </w:pPr>
            <w:r w:rsidRPr="00990B17">
              <w:t>Тел.8(812)6710383</w:t>
            </w:r>
          </w:p>
          <w:p w:rsidR="00D179D2" w:rsidRPr="00990B17" w:rsidRDefault="00D179D2" w:rsidP="00D179D2">
            <w:pPr>
              <w:pStyle w:val="a7"/>
              <w:spacing w:after="0" w:line="276" w:lineRule="auto"/>
              <w:jc w:val="both"/>
            </w:pPr>
            <w:r w:rsidRPr="00990B17">
              <w:t xml:space="preserve">Эл.почта: </w:t>
            </w:r>
            <w:r w:rsidRPr="00990B17">
              <w:rPr>
                <w:lang w:val="en-US"/>
              </w:rPr>
              <w:t>vsev</w:t>
            </w:r>
            <w:r w:rsidRPr="00990B17">
              <w:t>.</w:t>
            </w:r>
            <w:r w:rsidRPr="00990B17">
              <w:rPr>
                <w:lang w:val="en-US"/>
              </w:rPr>
              <w:t>inter</w:t>
            </w:r>
            <w:r w:rsidRPr="00990B17">
              <w:t>@</w:t>
            </w:r>
            <w:r w:rsidRPr="00990B17">
              <w:rPr>
                <w:lang w:val="en-US"/>
              </w:rPr>
              <w:t>mail</w:t>
            </w:r>
            <w:r w:rsidRPr="00990B17">
              <w:t>.</w:t>
            </w:r>
            <w:r w:rsidRPr="00990B17">
              <w:rPr>
                <w:lang w:val="en-US"/>
              </w:rPr>
              <w:t>ru</w:t>
            </w:r>
          </w:p>
        </w:tc>
      </w:tr>
    </w:tbl>
    <w:p w:rsidR="00966951" w:rsidRDefault="00966951" w:rsidP="00966951">
      <w:pPr>
        <w:pStyle w:val="a7"/>
        <w:spacing w:line="276" w:lineRule="auto"/>
        <w:ind w:firstLine="540"/>
        <w:jc w:val="center"/>
        <w:rPr>
          <w:b/>
          <w:bCs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2216A9" w:rsidRDefault="002216A9" w:rsidP="002216A9">
      <w:pPr>
        <w:jc w:val="both"/>
        <w:rPr>
          <w:sz w:val="24"/>
        </w:rPr>
        <w:sectPr w:rsidR="002216A9" w:rsidSect="00B125DE">
          <w:footerReference w:type="default" r:id="rId9"/>
          <w:pgSz w:w="11910" w:h="16840"/>
          <w:pgMar w:top="1120" w:right="711" w:bottom="580" w:left="1276" w:header="0" w:footer="353" w:gutter="0"/>
          <w:cols w:space="720"/>
          <w:titlePg/>
          <w:docGrid w:linePitch="299"/>
        </w:sectPr>
      </w:pPr>
    </w:p>
    <w:p w:rsidR="002216A9" w:rsidRDefault="002216A9" w:rsidP="00295E7B">
      <w:pPr>
        <w:pStyle w:val="1"/>
        <w:numPr>
          <w:ilvl w:val="1"/>
          <w:numId w:val="11"/>
        </w:numPr>
        <w:tabs>
          <w:tab w:val="left" w:pos="0"/>
        </w:tabs>
        <w:spacing w:before="71"/>
        <w:ind w:left="4298" w:hanging="5291"/>
        <w:jc w:val="center"/>
      </w:pPr>
      <w:bookmarkStart w:id="1" w:name="_TOC_250028"/>
      <w:r>
        <w:t>АНАЛИТИЧЕСКАЯ</w:t>
      </w:r>
      <w:r>
        <w:rPr>
          <w:spacing w:val="-5"/>
        </w:rPr>
        <w:t xml:space="preserve"> </w:t>
      </w:r>
      <w:bookmarkEnd w:id="1"/>
      <w:r>
        <w:t>ЧАСТЬ</w:t>
      </w:r>
    </w:p>
    <w:p w:rsidR="002216A9" w:rsidRDefault="002216A9" w:rsidP="00990B17">
      <w:pPr>
        <w:pStyle w:val="a7"/>
        <w:tabs>
          <w:tab w:val="left" w:pos="0"/>
        </w:tabs>
        <w:ind w:left="4298" w:hanging="5291"/>
        <w:jc w:val="center"/>
        <w:rPr>
          <w:b/>
        </w:rPr>
      </w:pPr>
    </w:p>
    <w:p w:rsidR="002216A9" w:rsidRDefault="002216A9" w:rsidP="00295E7B">
      <w:pPr>
        <w:pStyle w:val="1"/>
        <w:numPr>
          <w:ilvl w:val="1"/>
          <w:numId w:val="10"/>
        </w:numPr>
        <w:tabs>
          <w:tab w:val="left" w:pos="0"/>
          <w:tab w:val="left" w:pos="2714"/>
        </w:tabs>
        <w:ind w:left="4298" w:hanging="5291"/>
        <w:jc w:val="center"/>
      </w:pPr>
      <w:bookmarkStart w:id="2" w:name="_TOC_250027"/>
      <w:r>
        <w:t>Информационная справка о ГКОУ ЛО «Всеволожская</w:t>
      </w:r>
      <w:r>
        <w:rPr>
          <w:spacing w:val="-3"/>
        </w:rPr>
        <w:t xml:space="preserve"> </w:t>
      </w:r>
      <w:bookmarkEnd w:id="2"/>
      <w:r>
        <w:t>школа-интернат»</w:t>
      </w:r>
    </w:p>
    <w:p w:rsidR="002216A9" w:rsidRDefault="002216A9" w:rsidP="00990B17">
      <w:pPr>
        <w:pStyle w:val="a7"/>
        <w:tabs>
          <w:tab w:val="left" w:pos="0"/>
        </w:tabs>
        <w:spacing w:before="7"/>
        <w:ind w:left="4298" w:hanging="5291"/>
        <w:jc w:val="center"/>
        <w:rPr>
          <w:b/>
          <w:sz w:val="23"/>
        </w:rPr>
      </w:pPr>
    </w:p>
    <w:p w:rsidR="00990B17" w:rsidRPr="00990B17" w:rsidRDefault="00990B17" w:rsidP="00990B17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     Государственное казенное общеобразовательное учреждение Ленинградской области «Всеволожская школа - интернат, реализующая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адаптированные образовательные программы» (далее - Учреждение)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первоначально создано распоряжением Леноблоно от 26 августа 1974 года                  № 157 как «Всеволожский детский дом». </w:t>
      </w:r>
    </w:p>
    <w:p w:rsidR="00990B17" w:rsidRPr="00990B17" w:rsidRDefault="00990B17" w:rsidP="00990B17">
      <w:pPr>
        <w:pStyle w:val="ad"/>
        <w:shd w:val="clear" w:color="auto" w:fill="FFFFFF"/>
        <w:ind w:left="24" w:right="8" w:firstLine="504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Приказом Ленинградского областного отдела народного образования от </w:t>
      </w:r>
      <w:r w:rsidRPr="00990B17">
        <w:rPr>
          <w:rFonts w:eastAsia="Calibri"/>
          <w:color w:val="000000" w:themeColor="text1"/>
        </w:rPr>
        <w:br/>
        <w:t xml:space="preserve">30 августа 1989 года № 265 «Всеволожский детский дом» преобразован во </w:t>
      </w:r>
      <w:r w:rsidRPr="00990B17">
        <w:rPr>
          <w:rFonts w:eastAsia="Calibri"/>
          <w:color w:val="000000" w:themeColor="text1"/>
        </w:rPr>
        <w:br/>
        <w:t xml:space="preserve">Вспомогательную специальную школу-интернат. </w:t>
      </w:r>
    </w:p>
    <w:p w:rsidR="00990B17" w:rsidRPr="00990B17" w:rsidRDefault="00990B17" w:rsidP="00990B17">
      <w:pPr>
        <w:pStyle w:val="ad"/>
        <w:shd w:val="clear" w:color="auto" w:fill="FFFFFF"/>
        <w:ind w:right="4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        Постановлением главы администрации от 14 сентября 1994 года № 2458 Вспомогательная специальная школа-интернат переименована во Всеволожскую коррекционную школу-интернат. </w:t>
      </w:r>
    </w:p>
    <w:p w:rsidR="00990B17" w:rsidRPr="00990B17" w:rsidRDefault="00990B17" w:rsidP="00990B17">
      <w:pPr>
        <w:pStyle w:val="ad"/>
        <w:shd w:val="clear" w:color="auto" w:fill="FFFFFF"/>
        <w:ind w:right="32" w:firstLine="566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Постановлением главы администрации от 01 сентября 2000 года № 1646 </w:t>
      </w:r>
      <w:r w:rsidRPr="00990B17">
        <w:rPr>
          <w:rFonts w:eastAsia="Calibri"/>
          <w:color w:val="000000" w:themeColor="text1"/>
        </w:rPr>
        <w:br/>
        <w:t xml:space="preserve">Всеволожская коррекционная школа-интернат переименована в </w:t>
      </w:r>
      <w:r w:rsidRPr="00990B17">
        <w:rPr>
          <w:rFonts w:eastAsia="Calibri"/>
          <w:color w:val="000000" w:themeColor="text1"/>
        </w:rPr>
        <w:br/>
        <w:t xml:space="preserve">муниципальное образовательное учреждение «Всеволожская специальная </w:t>
      </w:r>
      <w:r w:rsidRPr="00990B17">
        <w:rPr>
          <w:rFonts w:eastAsia="Calibri"/>
          <w:color w:val="000000" w:themeColor="text1"/>
        </w:rPr>
        <w:br/>
        <w:t xml:space="preserve">коррекционная школа-интернат для обучающихся с отклонениями в </w:t>
      </w:r>
      <w:r w:rsidRPr="00990B17">
        <w:rPr>
          <w:rFonts w:eastAsia="Calibri"/>
          <w:color w:val="000000" w:themeColor="text1"/>
        </w:rPr>
        <w:br/>
        <w:t xml:space="preserve">развитии». </w:t>
      </w:r>
    </w:p>
    <w:p w:rsidR="00990B17" w:rsidRPr="00990B17" w:rsidRDefault="00990B17" w:rsidP="00990B17">
      <w:pPr>
        <w:pStyle w:val="ad"/>
        <w:shd w:val="clear" w:color="auto" w:fill="FFFFFF"/>
        <w:ind w:right="32" w:firstLine="566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В соответствии с распоряжением Правительства Ленинградской области </w:t>
      </w:r>
      <w:r w:rsidRPr="00990B17">
        <w:rPr>
          <w:rFonts w:eastAsia="Calibri"/>
          <w:color w:val="000000" w:themeColor="text1"/>
        </w:rPr>
        <w:br/>
        <w:t xml:space="preserve">от 30 декабря 2005 года № 480-p «О принятии в ведение Ленинградской </w:t>
      </w:r>
      <w:r w:rsidRPr="00990B17">
        <w:rPr>
          <w:rFonts w:eastAsia="Calibri"/>
          <w:color w:val="000000" w:themeColor="text1"/>
        </w:rPr>
        <w:br/>
        <w:t xml:space="preserve">области муниципальных специальных (коррекционных) образовательных </w:t>
      </w:r>
      <w:r w:rsidRPr="00990B17">
        <w:rPr>
          <w:rFonts w:eastAsia="Calibri"/>
          <w:color w:val="000000" w:themeColor="text1"/>
        </w:rPr>
        <w:br/>
        <w:t xml:space="preserve">учреждений для обучающихся, воспитанников с отклонениями в развитии», </w:t>
      </w:r>
      <w:r w:rsidRPr="00990B17">
        <w:rPr>
          <w:rFonts w:eastAsia="Calibri"/>
          <w:color w:val="000000" w:themeColor="text1"/>
        </w:rPr>
        <w:br/>
        <w:t xml:space="preserve">«Всеволожская специальная коррекционная школа-интернат для обучающихся </w:t>
      </w:r>
      <w:r w:rsidRPr="00990B17">
        <w:rPr>
          <w:rFonts w:eastAsia="Calibri"/>
          <w:color w:val="000000" w:themeColor="text1"/>
        </w:rPr>
        <w:br/>
        <w:t xml:space="preserve">с отклонениями в развитию» передана в ведение Ленинградской области и </w:t>
      </w:r>
      <w:r w:rsidRPr="00990B17">
        <w:rPr>
          <w:rFonts w:eastAsia="Calibri"/>
          <w:color w:val="000000" w:themeColor="text1"/>
        </w:rPr>
        <w:br/>
        <w:t xml:space="preserve">переименована в Государственное специальное (коррекционное) </w:t>
      </w:r>
      <w:r w:rsidRPr="00990B17">
        <w:rPr>
          <w:rFonts w:eastAsia="Calibri"/>
          <w:color w:val="000000" w:themeColor="text1"/>
        </w:rPr>
        <w:br/>
        <w:t xml:space="preserve">образовательное учреждение Ленинградской области для обучающихся, </w:t>
      </w:r>
      <w:r w:rsidRPr="00990B17">
        <w:rPr>
          <w:rFonts w:eastAsia="Calibri"/>
          <w:color w:val="000000" w:themeColor="text1"/>
        </w:rPr>
        <w:br/>
        <w:t xml:space="preserve">воспитанников с отклонениями в развитии «Всеволожская специальная </w:t>
      </w:r>
      <w:r w:rsidRPr="00990B17">
        <w:rPr>
          <w:rFonts w:eastAsia="Calibri"/>
          <w:color w:val="000000" w:themeColor="text1"/>
        </w:rPr>
        <w:br/>
        <w:t xml:space="preserve">(коррекционная) общеобразовательная школа-интернат». </w:t>
      </w:r>
    </w:p>
    <w:p w:rsidR="00990B17" w:rsidRPr="00990B17" w:rsidRDefault="00990B17" w:rsidP="00990B17">
      <w:pPr>
        <w:pStyle w:val="ad"/>
        <w:shd w:val="clear" w:color="auto" w:fill="FFFFFF"/>
        <w:spacing w:before="110" w:line="302" w:lineRule="exact"/>
        <w:ind w:right="32" w:firstLine="566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В соответствии с приказом комитета общего и профессионального </w:t>
      </w:r>
      <w:r w:rsidRPr="00990B17">
        <w:rPr>
          <w:rFonts w:eastAsia="Calibri"/>
          <w:color w:val="000000" w:themeColor="text1"/>
        </w:rPr>
        <w:br/>
        <w:t xml:space="preserve">образования Ленинградской области от 14 сентября 2009 года № 645 </w:t>
      </w:r>
      <w:r w:rsidRPr="00990B17">
        <w:rPr>
          <w:rFonts w:eastAsia="Calibri"/>
          <w:color w:val="000000" w:themeColor="text1"/>
        </w:rPr>
        <w:br/>
        <w:t xml:space="preserve">Государственное специальное (коррекционное) образовательное учреждение </w:t>
      </w:r>
      <w:r w:rsidRPr="00990B17">
        <w:rPr>
          <w:rFonts w:eastAsia="Calibri"/>
          <w:color w:val="000000" w:themeColor="text1"/>
        </w:rPr>
        <w:br/>
        <w:t xml:space="preserve">Ленинградской области для обучающихся, воспитанников с отклонениями в </w:t>
      </w:r>
      <w:r w:rsidRPr="00990B17">
        <w:rPr>
          <w:rFonts w:eastAsia="Calibri"/>
          <w:color w:val="000000" w:themeColor="text1"/>
        </w:rPr>
        <w:br/>
        <w:t xml:space="preserve">развитии «Всеволожская специальная (коррекционная) общеобразовательная </w:t>
      </w:r>
      <w:r w:rsidRPr="00990B17">
        <w:rPr>
          <w:rFonts w:eastAsia="Calibri"/>
          <w:color w:val="000000" w:themeColor="text1"/>
        </w:rPr>
        <w:br/>
        <w:t xml:space="preserve">школа-интерната переименована в Государственное бюджетное специальное </w:t>
      </w:r>
      <w:r w:rsidRPr="00990B17">
        <w:rPr>
          <w:rFonts w:eastAsia="Calibri"/>
          <w:color w:val="000000" w:themeColor="text1"/>
        </w:rPr>
        <w:br/>
        <w:t xml:space="preserve">(коррекционное) образовательное учреждение Ленинградской области для </w:t>
      </w:r>
      <w:r w:rsidRPr="00990B17">
        <w:rPr>
          <w:rFonts w:eastAsia="Calibri"/>
          <w:color w:val="000000" w:themeColor="text1"/>
        </w:rPr>
        <w:br/>
        <w:t xml:space="preserve">обучающихся, воспитанников с ограниченными возможностями здоровья </w:t>
      </w:r>
      <w:r w:rsidRPr="00990B17">
        <w:rPr>
          <w:rFonts w:eastAsia="Calibri"/>
          <w:color w:val="000000" w:themeColor="text1"/>
        </w:rPr>
        <w:br/>
        <w:t>«Всеволожская специальная (коррекционная) общеобразовательная школа-интернат».</w:t>
      </w:r>
    </w:p>
    <w:p w:rsidR="00990B17" w:rsidRPr="00990B17" w:rsidRDefault="00990B17" w:rsidP="00990B17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        На основании постановления Правительства Ленинградской области от 30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ноября 2010 года № 324 «О создании казенных учреждений путем изменения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типа существующих бюджетных учреждений Ленинградской области» и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приказа комитета общего и профессионального образования ленинградской области от 17 марта 2011 года № 12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Государственное бюджетное специальное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(коррекционное) образовательное учреждение Ленинградской области для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обучающихся, воспитанников с ограниченными возможностями здоровья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«Всеволожская специальная (коррекционная) общеобразовательная школа-интернат» изменяет тип на казенное учреждение. </w:t>
      </w:r>
    </w:p>
    <w:p w:rsidR="00990B17" w:rsidRPr="00990B17" w:rsidRDefault="00990B17" w:rsidP="00990B17">
      <w:pPr>
        <w:pStyle w:val="ad"/>
        <w:shd w:val="clear" w:color="auto" w:fill="FFFFFF"/>
        <w:spacing w:before="139" w:line="307" w:lineRule="exact"/>
        <w:ind w:right="-1" w:firstLine="567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Государственное казенное специальное (коррекционное) образовательное учреждение Ленинградской области для обучающихся, воспитанников с </w:t>
      </w:r>
      <w:r w:rsidRPr="00990B17">
        <w:rPr>
          <w:rFonts w:eastAsia="Calibri"/>
          <w:color w:val="000000" w:themeColor="text1"/>
        </w:rPr>
        <w:br/>
        <w:t xml:space="preserve">ограниченными возможностями здоровья «Всеволожская специальная (коррекционная) </w:t>
      </w:r>
      <w:r w:rsidRPr="00990B17">
        <w:rPr>
          <w:rFonts w:eastAsia="Calibri"/>
          <w:color w:val="000000" w:themeColor="text1"/>
        </w:rPr>
        <w:tab/>
        <w:t xml:space="preserve">общеобразовательная </w:t>
      </w:r>
      <w:r w:rsidRPr="00990B17">
        <w:rPr>
          <w:rFonts w:eastAsia="Calibri"/>
          <w:color w:val="000000" w:themeColor="text1"/>
        </w:rPr>
        <w:tab/>
        <w:t xml:space="preserve">школа-интернат» является правопреемником </w:t>
      </w:r>
      <w:r w:rsidRPr="00990B17">
        <w:rPr>
          <w:rFonts w:eastAsia="Calibri"/>
          <w:color w:val="000000" w:themeColor="text1"/>
        </w:rPr>
        <w:tab/>
        <w:t xml:space="preserve">Государственного </w:t>
      </w:r>
      <w:r w:rsidRPr="00990B17">
        <w:rPr>
          <w:rFonts w:eastAsia="Calibri"/>
          <w:color w:val="000000" w:themeColor="text1"/>
        </w:rPr>
        <w:tab/>
        <w:t xml:space="preserve">бюджетного специального (коррекционного) образовательного учреждения Ленинградской области для </w:t>
      </w:r>
      <w:r w:rsidRPr="00990B17">
        <w:rPr>
          <w:rFonts w:eastAsia="Calibri"/>
          <w:color w:val="000000" w:themeColor="text1"/>
        </w:rPr>
        <w:br/>
        <w:t xml:space="preserve">обучающихся, воспитанников с ограниченными возможностями здоровья </w:t>
      </w:r>
      <w:r w:rsidRPr="00990B17">
        <w:rPr>
          <w:rFonts w:eastAsia="Calibri"/>
          <w:color w:val="000000" w:themeColor="text1"/>
        </w:rPr>
        <w:br/>
        <w:t xml:space="preserve">«Всеволожская специальная (коррекционная) общеобразовательная школа- </w:t>
      </w:r>
      <w:r w:rsidRPr="00990B17">
        <w:rPr>
          <w:rFonts w:eastAsia="Calibri"/>
          <w:color w:val="000000" w:themeColor="text1"/>
        </w:rPr>
        <w:br/>
        <w:t>интернат».</w:t>
      </w:r>
    </w:p>
    <w:p w:rsidR="00990B17" w:rsidRPr="00990B17" w:rsidRDefault="00990B17" w:rsidP="00990B17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</w:pP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        Распоряжением комитета общего и профессионального образования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Ленинградской области 02 декабря 2015 года № 3017-p «О переименовании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государственных автономных, бюджетных и казенных образовательных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учреждений Ленинградской области, осуществляющих образовательную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деятельность, подведомственных комитету общего и профессионального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образования Ленинградской области» принято решение о переименовании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Государственного казенного специального (коррекционного)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образовательного учреждения Ленинградской области для обучающихся,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воспитанников с ограниченными возможностями здоровья «Всеволожская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специальная (коррекционная) общеобразовательная школа-интернат» в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Государственное казенное общеобразовательное учреждение Ленинградской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области «Всеволожская школа - интернат, реализующая адаптированные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>образовательные программы».</w:t>
      </w:r>
    </w:p>
    <w:p w:rsidR="00990B17" w:rsidRPr="006444A4" w:rsidRDefault="00990B17" w:rsidP="00990B17">
      <w:pPr>
        <w:spacing w:after="0" w:line="240" w:lineRule="auto"/>
        <w:rPr>
          <w:rFonts w:ascii="Times New Roman" w:eastAsia="Calibri" w:hAnsi="Times New Roman"/>
          <w:color w:val="FF0000"/>
          <w:sz w:val="28"/>
          <w:szCs w:val="28"/>
        </w:rPr>
      </w:pPr>
    </w:p>
    <w:p w:rsidR="002216A9" w:rsidRDefault="00DE0234" w:rsidP="00990B17">
      <w:pPr>
        <w:pStyle w:val="a7"/>
        <w:spacing w:before="1"/>
        <w:ind w:right="-1"/>
        <w:jc w:val="both"/>
      </w:pPr>
      <w:r>
        <w:t xml:space="preserve">       </w:t>
      </w:r>
      <w:r w:rsidR="002216A9">
        <w:t>В нас</w:t>
      </w:r>
      <w:r w:rsidR="0061704E">
        <w:t>тоящее время ГКОУ ЛО «Всеволожская</w:t>
      </w:r>
      <w:r w:rsidR="002216A9">
        <w:t xml:space="preserve"> школа-интернат» – это образовательная организация с гибкой структурой, предоставляющая образовательные услуги детям с ОВЗ (интеллектуальными нарушениями), с целью коррекции их психофизического развития средствами образования, воспитания, трудовой подготовки, а также социаль</w:t>
      </w:r>
      <w:r w:rsidR="0061704E">
        <w:t>но- психологической адаптации</w:t>
      </w:r>
      <w:r w:rsidR="002216A9">
        <w:t xml:space="preserve"> для последующей интеграции в общество. Школа- интернат реализует спектр образовательных услуг по программам специальных (коррекционных) образовательных учреждений для обучающихся с интеллектуальным недоразвитием.</w:t>
      </w:r>
    </w:p>
    <w:p w:rsidR="002216A9" w:rsidRDefault="00DE0234" w:rsidP="00990B17">
      <w:pPr>
        <w:pStyle w:val="a7"/>
        <w:ind w:right="-1"/>
        <w:jc w:val="both"/>
      </w:pPr>
      <w:r>
        <w:t xml:space="preserve">      </w:t>
      </w:r>
      <w:r w:rsidR="002216A9">
        <w:t xml:space="preserve">Предметом </w:t>
      </w:r>
      <w:r w:rsidR="0061704E">
        <w:t>деятельности ГКОУ ЛО «Всеволожская</w:t>
      </w:r>
      <w:r w:rsidR="002216A9">
        <w:t xml:space="preserve"> школа-интернат» является создание условий для обучения и воспитания детей с ограниченными возможностями здоровья (интеллектуальным недоразвитием) с целью коррекции их развития средствами образования и трудовой подготовки, а также социальной, психологической и речевой реабилитации для последующей интеграции в общество; обучение и воспитание в интересах личности, общества, государства; охрана здоровья.</w:t>
      </w:r>
    </w:p>
    <w:p w:rsidR="002216A9" w:rsidRDefault="002216A9" w:rsidP="00990B17">
      <w:pPr>
        <w:pStyle w:val="a7"/>
        <w:ind w:right="-1"/>
        <w:jc w:val="both"/>
      </w:pPr>
      <w:r>
        <w:t>Среди задач образовательной организации выделяются: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создание благоприятных условий, способствующих удовлетворению потребности личности в интеллектуальном, эмоциональном, нравственном, трудовом, физическом развитии посредством получения основ общего среднего образования, основ начального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spacing w:before="1"/>
        <w:ind w:left="567" w:right="-1" w:firstLine="0"/>
        <w:jc w:val="both"/>
        <w:rPr>
          <w:sz w:val="24"/>
        </w:rPr>
      </w:pPr>
      <w:r>
        <w:rPr>
          <w:sz w:val="24"/>
        </w:rPr>
        <w:t>обучение и воспитание детей с ограниченными возможностями здоровья в условиях модернизации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сохранение и укрепление здоровья детей;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охрана прав и интересов 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создание для обучающихся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успешная социализация воспитанников в общество, их активная адаптация на рынке труда, формирование 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spacing w:before="1"/>
        <w:ind w:left="567" w:right="-1" w:firstLine="0"/>
        <w:jc w:val="both"/>
        <w:rPr>
          <w:sz w:val="24"/>
        </w:rPr>
      </w:pPr>
      <w:r>
        <w:rPr>
          <w:sz w:val="24"/>
        </w:rPr>
        <w:t>развитие партнёрских отношений в социуме по проблемам специального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</w:p>
    <w:p w:rsidR="002216A9" w:rsidRDefault="00DE0234" w:rsidP="00990B17">
      <w:pPr>
        <w:pStyle w:val="a7"/>
        <w:ind w:right="-1"/>
        <w:jc w:val="both"/>
      </w:pPr>
      <w:r>
        <w:t xml:space="preserve">        </w:t>
      </w:r>
      <w:r w:rsidR="002216A9">
        <w:t>Данные задачи решаются на основе правильной организации всего школьного режима и индивидуальной коррекционно-воспитательной работ</w:t>
      </w:r>
      <w:r w:rsidR="00C65D6D">
        <w:t>ы с детьми,</w:t>
      </w:r>
      <w:r w:rsidR="00A62255">
        <w:t xml:space="preserve"> </w:t>
      </w:r>
      <w:r w:rsidR="00C65D6D">
        <w:t xml:space="preserve"> направленной</w:t>
      </w:r>
      <w:r w:rsidR="00A62255">
        <w:t xml:space="preserve"> </w:t>
      </w:r>
      <w:r w:rsidR="002216A9">
        <w:t>на преодоление или исправление психофизических недостатков. Содержание коррекционного образования и воспитания обучающихся в условиях школы-интерната имеет доступные, дифференцированные, развивающие формы и методы обучения с использованием средств психолого-педагогического и социокультурного сопровождения индивидуального развития каждого ребенка.</w:t>
      </w:r>
    </w:p>
    <w:p w:rsidR="002216A9" w:rsidRDefault="002216A9" w:rsidP="00990B17">
      <w:pPr>
        <w:pStyle w:val="a7"/>
        <w:spacing w:before="5"/>
        <w:ind w:right="-1"/>
        <w:jc w:val="both"/>
      </w:pPr>
    </w:p>
    <w:p w:rsidR="002216A9" w:rsidRDefault="00DE0234" w:rsidP="00DE0234">
      <w:pPr>
        <w:pStyle w:val="1"/>
        <w:tabs>
          <w:tab w:val="left" w:pos="2721"/>
        </w:tabs>
        <w:ind w:left="0" w:right="-1"/>
        <w:jc w:val="both"/>
      </w:pPr>
      <w:bookmarkStart w:id="3" w:name="_TOC_250026"/>
      <w:r>
        <w:t xml:space="preserve">2.2 </w:t>
      </w:r>
      <w:r w:rsidR="002216A9">
        <w:t>Организационно-правовое обеспечение образовательной</w:t>
      </w:r>
      <w:r w:rsidR="002216A9">
        <w:rPr>
          <w:spacing w:val="-4"/>
        </w:rPr>
        <w:t xml:space="preserve"> </w:t>
      </w:r>
      <w:bookmarkEnd w:id="3"/>
      <w:r w:rsidR="002216A9">
        <w:t>деятельности</w:t>
      </w:r>
    </w:p>
    <w:p w:rsidR="002216A9" w:rsidRDefault="002216A9" w:rsidP="00990B17">
      <w:pPr>
        <w:pStyle w:val="a7"/>
        <w:spacing w:before="7"/>
        <w:ind w:right="-1"/>
        <w:jc w:val="both"/>
        <w:rPr>
          <w:b/>
          <w:sz w:val="23"/>
        </w:rPr>
      </w:pPr>
    </w:p>
    <w:p w:rsidR="002216A9" w:rsidRDefault="00DE0234" w:rsidP="00CE70EA">
      <w:pPr>
        <w:pStyle w:val="a7"/>
        <w:ind w:right="-1"/>
        <w:jc w:val="both"/>
        <w:rPr>
          <w:sz w:val="28"/>
        </w:rPr>
      </w:pPr>
      <w:r>
        <w:t xml:space="preserve">       </w:t>
      </w:r>
      <w:r w:rsidR="002216A9">
        <w:t>Полное наименование образовательной организации (далее ОО) в соответствии с Уставом: Государственное казенное общеобразовательное учреждение Л</w:t>
      </w:r>
      <w:r w:rsidR="00A62255">
        <w:t>енинградской области «Всеволожская</w:t>
      </w:r>
      <w:r w:rsidR="002216A9">
        <w:t xml:space="preserve"> школа-интернат, реализующая адаптированные образовательные программы»</w:t>
      </w:r>
      <w:r w:rsidR="002216A9">
        <w:rPr>
          <w:sz w:val="28"/>
        </w:rPr>
        <w:t>.</w:t>
      </w:r>
    </w:p>
    <w:p w:rsidR="002216A9" w:rsidRDefault="002216A9" w:rsidP="00CE70EA">
      <w:pPr>
        <w:pStyle w:val="a7"/>
        <w:spacing w:before="2"/>
        <w:ind w:right="-1"/>
        <w:jc w:val="both"/>
      </w:pPr>
      <w:r>
        <w:t>Организационно-правовая форма ОО: государственное, по типу – казённое.</w:t>
      </w:r>
    </w:p>
    <w:p w:rsidR="002216A9" w:rsidRDefault="002216A9" w:rsidP="00CE70EA">
      <w:pPr>
        <w:pStyle w:val="a7"/>
        <w:spacing w:before="1"/>
        <w:ind w:right="-1"/>
        <w:jc w:val="both"/>
      </w:pPr>
      <w:r>
        <w:t>Место нахождения, адреса мест осуществления обра</w:t>
      </w:r>
      <w:r w:rsidR="00A62255">
        <w:t>зовательной деятельности: 188642</w:t>
      </w:r>
      <w:r>
        <w:t>, Л</w:t>
      </w:r>
      <w:r w:rsidR="00A62255">
        <w:t>енинградская область, Всеволожский район, город Всеволожск, ул.Крылова, д. 31</w:t>
      </w:r>
      <w:r>
        <w:t>.</w:t>
      </w:r>
    </w:p>
    <w:p w:rsidR="002216A9" w:rsidRDefault="00A62255" w:rsidP="00CE70EA">
      <w:pPr>
        <w:pStyle w:val="a7"/>
        <w:ind w:right="-1"/>
        <w:jc w:val="both"/>
      </w:pPr>
      <w:r>
        <w:t>Тел./факс: 8 (812) 671-03-83</w:t>
      </w:r>
      <w:r w:rsidR="002216A9">
        <w:t>.</w:t>
      </w:r>
    </w:p>
    <w:p w:rsidR="002216A9" w:rsidRDefault="002216A9" w:rsidP="00CE70EA">
      <w:pPr>
        <w:pStyle w:val="a7"/>
        <w:spacing w:line="275" w:lineRule="exact"/>
        <w:ind w:right="-1"/>
        <w:jc w:val="both"/>
      </w:pPr>
      <w:r>
        <w:t>Наличие филиалов (с указанием их полного адреса) – нет.</w:t>
      </w:r>
    </w:p>
    <w:p w:rsidR="002216A9" w:rsidRDefault="002216A9" w:rsidP="00CE70EA">
      <w:pPr>
        <w:pStyle w:val="a7"/>
        <w:ind w:right="-1"/>
        <w:jc w:val="both"/>
      </w:pPr>
      <w:r>
        <w:t>Учредитель: Комитет общего и профессионального образования Ленинградской области, адрес: 191028, Санкт-Петербург, набережная реки Фонтанки, д. 14, тел.: 8(812)273-33-78.</w:t>
      </w:r>
    </w:p>
    <w:p w:rsidR="00361C0B" w:rsidRDefault="00CE70EA" w:rsidP="00CE70EA">
      <w:pPr>
        <w:pStyle w:val="a7"/>
        <w:tabs>
          <w:tab w:val="left" w:pos="142"/>
          <w:tab w:val="left" w:pos="284"/>
          <w:tab w:val="left" w:pos="8123"/>
          <w:tab w:val="left" w:pos="9418"/>
        </w:tabs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 xml:space="preserve">    </w:t>
      </w:r>
      <w:r w:rsidR="00DE0234" w:rsidRPr="00041F42">
        <w:rPr>
          <w:color w:val="000000" w:themeColor="text1"/>
        </w:rPr>
        <w:t xml:space="preserve">Реквизиты </w:t>
      </w:r>
      <w:r w:rsidRPr="00041F42">
        <w:rPr>
          <w:color w:val="000000" w:themeColor="text1"/>
        </w:rPr>
        <w:t xml:space="preserve">Устава </w:t>
      </w:r>
      <w:r w:rsidR="002216A9" w:rsidRPr="00041F42">
        <w:rPr>
          <w:color w:val="000000" w:themeColor="text1"/>
        </w:rPr>
        <w:t>образовате</w:t>
      </w:r>
      <w:r w:rsidRPr="00041F42">
        <w:rPr>
          <w:color w:val="000000" w:themeColor="text1"/>
        </w:rPr>
        <w:t>льного учреждения:</w:t>
      </w:r>
    </w:p>
    <w:p w:rsidR="002216A9" w:rsidRPr="00041F42" w:rsidRDefault="007F2624" w:rsidP="00CE70EA">
      <w:pPr>
        <w:pStyle w:val="a7"/>
        <w:tabs>
          <w:tab w:val="left" w:pos="142"/>
          <w:tab w:val="left" w:pos="284"/>
          <w:tab w:val="left" w:pos="8123"/>
          <w:tab w:val="left" w:pos="9418"/>
        </w:tabs>
        <w:ind w:right="-1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CE70EA" w:rsidRPr="00041F42">
        <w:rPr>
          <w:color w:val="000000" w:themeColor="text1"/>
        </w:rPr>
        <w:t xml:space="preserve"> утвержден </w:t>
      </w:r>
      <w:r w:rsidR="002216A9" w:rsidRPr="00041F42">
        <w:rPr>
          <w:color w:val="000000" w:themeColor="text1"/>
        </w:rPr>
        <w:t>распоряжением комитета общего и профессионального образования Ленинградской области от</w:t>
      </w:r>
      <w:r w:rsidR="002216A9" w:rsidRPr="00041F42">
        <w:rPr>
          <w:color w:val="000000" w:themeColor="text1"/>
          <w:spacing w:val="47"/>
        </w:rPr>
        <w:t xml:space="preserve"> </w:t>
      </w:r>
      <w:r w:rsidR="00CE70EA" w:rsidRPr="00041F42">
        <w:rPr>
          <w:color w:val="000000" w:themeColor="text1"/>
        </w:rPr>
        <w:t>01.03</w:t>
      </w:r>
      <w:r w:rsidR="002216A9" w:rsidRPr="00041F42">
        <w:rPr>
          <w:color w:val="000000" w:themeColor="text1"/>
        </w:rPr>
        <w:t>.2016</w:t>
      </w:r>
      <w:r w:rsidR="00CE70EA" w:rsidRPr="00041F42">
        <w:rPr>
          <w:color w:val="000000" w:themeColor="text1"/>
        </w:rPr>
        <w:t xml:space="preserve"> № 609</w:t>
      </w:r>
      <w:r w:rsidR="002216A9" w:rsidRPr="00041F42">
        <w:rPr>
          <w:color w:val="000000" w:themeColor="text1"/>
        </w:rPr>
        <w:t>-р, зарегистрирован в Инспекции Федеральной Налоговой службы по Выборгском</w:t>
      </w:r>
      <w:r w:rsidR="00D92DE0" w:rsidRPr="00041F42">
        <w:rPr>
          <w:color w:val="000000" w:themeColor="text1"/>
        </w:rPr>
        <w:t>у району Ленинградской области 14 апреля</w:t>
      </w:r>
      <w:r w:rsidR="002216A9" w:rsidRPr="00041F42">
        <w:rPr>
          <w:color w:val="000000" w:themeColor="text1"/>
        </w:rPr>
        <w:t xml:space="preserve"> 2016 года.</w:t>
      </w:r>
    </w:p>
    <w:p w:rsidR="002216A9" w:rsidRPr="00041F42" w:rsidRDefault="00A62255" w:rsidP="00CE70EA">
      <w:pPr>
        <w:pStyle w:val="a7"/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>ИНН 4703054208</w:t>
      </w:r>
    </w:p>
    <w:p w:rsidR="002216A9" w:rsidRPr="00041F42" w:rsidRDefault="00D92DE0" w:rsidP="00CE70EA">
      <w:pPr>
        <w:pStyle w:val="a7"/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>ОГРН 1024700558057</w:t>
      </w:r>
    </w:p>
    <w:p w:rsidR="002216A9" w:rsidRPr="00041F42" w:rsidRDefault="002216A9" w:rsidP="00CE70EA">
      <w:pPr>
        <w:pStyle w:val="a7"/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>Лицензия на осуществление о</w:t>
      </w:r>
      <w:r w:rsidR="00D92DE0" w:rsidRPr="00041F42">
        <w:rPr>
          <w:color w:val="000000" w:themeColor="text1"/>
        </w:rPr>
        <w:t>бразовательной деятельности № 633</w:t>
      </w:r>
      <w:r w:rsidR="00041F42">
        <w:rPr>
          <w:color w:val="000000" w:themeColor="text1"/>
        </w:rPr>
        <w:t xml:space="preserve">-16, дата выдачи </w:t>
      </w:r>
      <w:r w:rsidR="00D92DE0" w:rsidRPr="00041F42">
        <w:rPr>
          <w:color w:val="000000" w:themeColor="text1"/>
        </w:rPr>
        <w:t>29 ноября</w:t>
      </w:r>
      <w:r w:rsidRPr="00041F42">
        <w:rPr>
          <w:color w:val="000000" w:themeColor="text1"/>
        </w:rPr>
        <w:t xml:space="preserve"> 2016 г., кем выдана Комитетом общего и профессионального образования Ленинградской области, срок действия бессрочно.</w:t>
      </w:r>
    </w:p>
    <w:p w:rsidR="002216A9" w:rsidRDefault="002216A9" w:rsidP="00361C0B">
      <w:pPr>
        <w:pStyle w:val="a7"/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>Свидетельство о гос</w:t>
      </w:r>
      <w:r w:rsidR="00D92DE0" w:rsidRPr="00041F42">
        <w:rPr>
          <w:color w:val="000000" w:themeColor="text1"/>
        </w:rPr>
        <w:t>ударственной аккредитации № 243-12 от 07.12</w:t>
      </w:r>
      <w:r w:rsidR="00041F42" w:rsidRPr="00041F42">
        <w:rPr>
          <w:color w:val="000000" w:themeColor="text1"/>
        </w:rPr>
        <w:t>.2012, срок действия до 09 июня  2023</w:t>
      </w:r>
      <w:r w:rsidR="00361C0B">
        <w:rPr>
          <w:color w:val="000000" w:themeColor="text1"/>
        </w:rPr>
        <w:t xml:space="preserve"> г.</w:t>
      </w:r>
    </w:p>
    <w:p w:rsidR="007F2624" w:rsidRPr="00361C0B" w:rsidRDefault="007F2624" w:rsidP="00361C0B">
      <w:pPr>
        <w:pStyle w:val="a7"/>
        <w:ind w:right="-1"/>
        <w:jc w:val="both"/>
        <w:rPr>
          <w:color w:val="000000" w:themeColor="text1"/>
        </w:rPr>
      </w:pPr>
    </w:p>
    <w:p w:rsidR="007F2624" w:rsidRDefault="00361C0B" w:rsidP="00295E7B">
      <w:pPr>
        <w:pStyle w:val="1"/>
        <w:numPr>
          <w:ilvl w:val="1"/>
          <w:numId w:val="13"/>
        </w:numPr>
        <w:tabs>
          <w:tab w:val="left" w:pos="0"/>
        </w:tabs>
        <w:ind w:left="0" w:firstLine="0"/>
        <w:jc w:val="both"/>
      </w:pPr>
      <w:r>
        <w:t xml:space="preserve">           </w:t>
      </w:r>
      <w:r w:rsidR="002216A9">
        <w:t>Анализ актуального состояния образовательного процесса в ГКОУ</w:t>
      </w:r>
      <w:r w:rsidR="002216A9">
        <w:rPr>
          <w:spacing w:val="-2"/>
        </w:rPr>
        <w:t xml:space="preserve"> </w:t>
      </w:r>
      <w:r w:rsidR="002216A9">
        <w:t>ЛО</w:t>
      </w:r>
      <w:bookmarkStart w:id="4" w:name="_TOC_250025"/>
      <w:bookmarkEnd w:id="4"/>
      <w:r w:rsidR="00CE70EA">
        <w:t xml:space="preserve"> </w:t>
      </w:r>
      <w:r w:rsidR="00A62255">
        <w:t>«Всеволожская</w:t>
      </w:r>
      <w:r w:rsidR="002216A9">
        <w:t xml:space="preserve"> школа-интернат»</w:t>
      </w:r>
    </w:p>
    <w:p w:rsidR="007F2624" w:rsidRDefault="007F2624" w:rsidP="007F2624">
      <w:pPr>
        <w:pStyle w:val="1"/>
        <w:tabs>
          <w:tab w:val="left" w:pos="0"/>
        </w:tabs>
        <w:jc w:val="both"/>
      </w:pPr>
    </w:p>
    <w:p w:rsidR="00CE70EA" w:rsidRDefault="00CE70EA" w:rsidP="00CE70EA">
      <w:pPr>
        <w:pStyle w:val="1"/>
        <w:tabs>
          <w:tab w:val="left" w:pos="0"/>
        </w:tabs>
        <w:jc w:val="both"/>
      </w:pPr>
    </w:p>
    <w:p w:rsidR="002216A9" w:rsidRDefault="002216A9" w:rsidP="00295E7B">
      <w:pPr>
        <w:pStyle w:val="a9"/>
        <w:numPr>
          <w:ilvl w:val="2"/>
          <w:numId w:val="13"/>
        </w:numPr>
        <w:tabs>
          <w:tab w:val="left" w:pos="-142"/>
        </w:tabs>
        <w:ind w:left="0" w:right="-1" w:firstLine="0"/>
        <w:rPr>
          <w:b/>
          <w:sz w:val="24"/>
        </w:rPr>
      </w:pPr>
      <w:r>
        <w:rPr>
          <w:b/>
          <w:sz w:val="24"/>
        </w:rPr>
        <w:t>Характери</w:t>
      </w:r>
      <w:r w:rsidR="000949E0">
        <w:rPr>
          <w:b/>
          <w:sz w:val="24"/>
        </w:rPr>
        <w:t xml:space="preserve">стика контингента обучающихся и </w:t>
      </w:r>
      <w:r>
        <w:rPr>
          <w:b/>
          <w:sz w:val="24"/>
        </w:rPr>
        <w:t>направленность обучения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 xml:space="preserve">в </w:t>
      </w:r>
      <w:r w:rsidR="000949E0">
        <w:rPr>
          <w:b/>
          <w:sz w:val="24"/>
        </w:rPr>
        <w:t xml:space="preserve">     </w:t>
      </w:r>
      <w:r>
        <w:rPr>
          <w:b/>
          <w:sz w:val="24"/>
        </w:rPr>
        <w:t>соответствии с реализуемыми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программами</w:t>
      </w:r>
    </w:p>
    <w:p w:rsidR="002216A9" w:rsidRDefault="002216A9" w:rsidP="00361C0B">
      <w:pPr>
        <w:pStyle w:val="a7"/>
        <w:tabs>
          <w:tab w:val="left" w:pos="10064"/>
        </w:tabs>
        <w:ind w:right="-1"/>
      </w:pPr>
      <w:r>
        <w:t>Характеристика контингента обучающихся с ограниченными возможностями здоровья и особыми потребно</w:t>
      </w:r>
      <w:r w:rsidR="00A62255">
        <w:t>стями по состоянию на 01.09.2018</w:t>
      </w:r>
      <w:r>
        <w:t>г.:</w:t>
      </w:r>
    </w:p>
    <w:p w:rsidR="002216A9" w:rsidRDefault="002216A9" w:rsidP="00295E7B">
      <w:pPr>
        <w:pStyle w:val="a7"/>
        <w:numPr>
          <w:ilvl w:val="0"/>
          <w:numId w:val="14"/>
        </w:numPr>
        <w:tabs>
          <w:tab w:val="left" w:pos="0"/>
        </w:tabs>
        <w:ind w:right="-1"/>
        <w:jc w:val="both"/>
      </w:pPr>
      <w:r>
        <w:t>число</w:t>
      </w:r>
      <w:r>
        <w:tab/>
        <w:t>обучающихся</w:t>
      </w:r>
      <w:r>
        <w:tab/>
        <w:t>с</w:t>
      </w:r>
      <w:r>
        <w:tab/>
        <w:t>ограниченными</w:t>
      </w:r>
      <w:r>
        <w:tab/>
        <w:t>возможностями</w:t>
      </w:r>
      <w:r>
        <w:tab/>
        <w:t>здоров</w:t>
      </w:r>
      <w:r w:rsidR="00A62255">
        <w:t>ья</w:t>
      </w:r>
      <w:r w:rsidR="00A62255">
        <w:tab/>
        <w:t>и</w:t>
      </w:r>
      <w:r w:rsidR="00A62255">
        <w:tab/>
        <w:t>особыми потребностями – 146</w:t>
      </w:r>
      <w:r>
        <w:rPr>
          <w:spacing w:val="1"/>
        </w:rPr>
        <w:t xml:space="preserve"> </w:t>
      </w:r>
      <w:r>
        <w:t>человек;</w:t>
      </w:r>
    </w:p>
    <w:p w:rsidR="007F2624" w:rsidRDefault="007F2624" w:rsidP="00295E7B">
      <w:pPr>
        <w:pStyle w:val="a7"/>
        <w:numPr>
          <w:ilvl w:val="0"/>
          <w:numId w:val="14"/>
        </w:numPr>
        <w:tabs>
          <w:tab w:val="left" w:pos="0"/>
        </w:tabs>
        <w:ind w:right="-1"/>
        <w:jc w:val="both"/>
      </w:pPr>
      <w:r>
        <w:t xml:space="preserve"> число обучающихся индивидуально на дому – 32 человека;</w:t>
      </w:r>
    </w:p>
    <w:p w:rsidR="007F2624" w:rsidRDefault="007F2624" w:rsidP="00295E7B">
      <w:pPr>
        <w:pStyle w:val="a7"/>
        <w:numPr>
          <w:ilvl w:val="0"/>
          <w:numId w:val="14"/>
        </w:numPr>
        <w:tabs>
          <w:tab w:val="left" w:pos="0"/>
        </w:tabs>
        <w:ind w:right="-1"/>
        <w:jc w:val="both"/>
      </w:pPr>
      <w:r>
        <w:t xml:space="preserve"> число обучающихся детей-инвалидов </w:t>
      </w:r>
      <w:r w:rsidR="00702373">
        <w:t>– 58 человек.</w:t>
      </w:r>
    </w:p>
    <w:p w:rsidR="00702373" w:rsidRDefault="00702373" w:rsidP="00361C0B">
      <w:pPr>
        <w:pStyle w:val="a7"/>
        <w:tabs>
          <w:tab w:val="left" w:pos="0"/>
        </w:tabs>
        <w:ind w:right="-1"/>
        <w:jc w:val="both"/>
      </w:pPr>
    </w:p>
    <w:p w:rsidR="002216A9" w:rsidRDefault="00A62255" w:rsidP="00361C0B">
      <w:pPr>
        <w:spacing w:after="8" w:line="273" w:lineRule="exact"/>
        <w:jc w:val="both"/>
        <w:rPr>
          <w:i/>
          <w:sz w:val="24"/>
        </w:rPr>
      </w:pPr>
      <w:r>
        <w:rPr>
          <w:i/>
          <w:sz w:val="24"/>
        </w:rPr>
        <w:t xml:space="preserve">                          </w:t>
      </w:r>
      <w:r w:rsidR="000949E0">
        <w:rPr>
          <w:i/>
          <w:sz w:val="24"/>
        </w:rPr>
        <w:t xml:space="preserve">           </w:t>
      </w:r>
      <w:r>
        <w:rPr>
          <w:i/>
          <w:sz w:val="24"/>
        </w:rPr>
        <w:t xml:space="preserve"> Контингент обучающихся на 2018/2019</w:t>
      </w:r>
      <w:r w:rsidR="002216A9">
        <w:rPr>
          <w:i/>
          <w:sz w:val="24"/>
        </w:rPr>
        <w:t xml:space="preserve"> учебный год</w:t>
      </w:r>
    </w:p>
    <w:p w:rsidR="00A62255" w:rsidRDefault="00A62255" w:rsidP="00A62255">
      <w:pPr>
        <w:spacing w:after="8" w:line="273" w:lineRule="exact"/>
        <w:jc w:val="both"/>
        <w:rPr>
          <w:i/>
          <w:sz w:val="24"/>
        </w:rPr>
      </w:pPr>
    </w:p>
    <w:tbl>
      <w:tblPr>
        <w:tblW w:w="9940" w:type="dxa"/>
        <w:tblInd w:w="93" w:type="dxa"/>
        <w:tblLook w:val="04A0" w:firstRow="1" w:lastRow="0" w:firstColumn="1" w:lastColumn="0" w:noHBand="0" w:noVBand="1"/>
      </w:tblPr>
      <w:tblGrid>
        <w:gridCol w:w="726"/>
        <w:gridCol w:w="607"/>
        <w:gridCol w:w="543"/>
        <w:gridCol w:w="594"/>
        <w:gridCol w:w="650"/>
        <w:gridCol w:w="543"/>
        <w:gridCol w:w="543"/>
        <w:gridCol w:w="692"/>
        <w:gridCol w:w="533"/>
        <w:gridCol w:w="604"/>
        <w:gridCol w:w="563"/>
        <w:gridCol w:w="604"/>
        <w:gridCol w:w="549"/>
        <w:gridCol w:w="524"/>
        <w:gridCol w:w="734"/>
        <w:gridCol w:w="931"/>
      </w:tblGrid>
      <w:tr w:rsidR="00424434" w:rsidRPr="00424434" w:rsidTr="00424434">
        <w:trPr>
          <w:trHeight w:val="300"/>
        </w:trPr>
        <w:tc>
          <w:tcPr>
            <w:tcW w:w="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1д</w:t>
            </w:r>
          </w:p>
        </w:tc>
        <w:tc>
          <w:tcPr>
            <w:tcW w:w="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424434" w:rsidRPr="00424434" w:rsidTr="00424434">
        <w:trPr>
          <w:trHeight w:val="315"/>
        </w:trPr>
        <w:tc>
          <w:tcPr>
            <w:tcW w:w="8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300"/>
        </w:trPr>
        <w:tc>
          <w:tcPr>
            <w:tcW w:w="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  <w:t>Мальчики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  <w:t>94</w:t>
            </w:r>
          </w:p>
        </w:tc>
      </w:tr>
      <w:tr w:rsidR="00424434" w:rsidRPr="00424434" w:rsidTr="00424434">
        <w:trPr>
          <w:trHeight w:val="960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300"/>
        </w:trPr>
        <w:tc>
          <w:tcPr>
            <w:tcW w:w="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  <w:t>Девочки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  <w:t>52</w:t>
            </w:r>
          </w:p>
        </w:tc>
      </w:tr>
      <w:tr w:rsidR="00424434" w:rsidRPr="00424434" w:rsidTr="00424434">
        <w:trPr>
          <w:trHeight w:val="300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570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630"/>
        </w:trPr>
        <w:tc>
          <w:tcPr>
            <w:tcW w:w="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  <w:t>Надомное обучение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3м и 1д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3м и 4д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3м и 1д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4м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1д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14м и 7д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1д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2д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1д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1д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6м и 5д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  <w:t>20м и 12д</w:t>
            </w:r>
          </w:p>
        </w:tc>
      </w:tr>
      <w:tr w:rsidR="00424434" w:rsidRPr="00424434" w:rsidTr="00424434">
        <w:trPr>
          <w:trHeight w:val="1200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315"/>
        </w:trPr>
        <w:tc>
          <w:tcPr>
            <w:tcW w:w="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  <w:t>146</w:t>
            </w:r>
          </w:p>
        </w:tc>
      </w:tr>
      <w:tr w:rsidR="00424434" w:rsidRPr="00424434" w:rsidTr="00424434">
        <w:trPr>
          <w:trHeight w:val="555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A62255" w:rsidRDefault="00424434" w:rsidP="00424434">
      <w:pPr>
        <w:spacing w:after="8" w:line="273" w:lineRule="exact"/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 </w:t>
      </w:r>
    </w:p>
    <w:p w:rsidR="00A62255" w:rsidRDefault="00A62255" w:rsidP="00A62255">
      <w:pPr>
        <w:spacing w:after="8" w:line="273" w:lineRule="exact"/>
        <w:jc w:val="both"/>
        <w:rPr>
          <w:i/>
          <w:sz w:val="24"/>
        </w:rPr>
      </w:pPr>
    </w:p>
    <w:p w:rsidR="002216A9" w:rsidRDefault="00CC1EAD" w:rsidP="00583FEE">
      <w:pPr>
        <w:pStyle w:val="a9"/>
        <w:tabs>
          <w:tab w:val="left" w:pos="0"/>
          <w:tab w:val="left" w:pos="2856"/>
        </w:tabs>
        <w:spacing w:line="262" w:lineRule="exact"/>
        <w:ind w:left="0" w:firstLine="0"/>
        <w:jc w:val="both"/>
        <w:rPr>
          <w:sz w:val="24"/>
        </w:rPr>
      </w:pPr>
      <w:r>
        <w:rPr>
          <w:rFonts w:asciiTheme="minorHAnsi" w:eastAsiaTheme="minorHAnsi" w:hAnsiTheme="minorHAnsi" w:cstheme="minorBidi"/>
          <w:i/>
          <w:sz w:val="24"/>
          <w:lang w:eastAsia="en-US" w:bidi="ar-SA"/>
        </w:rPr>
        <w:t xml:space="preserve">- </w:t>
      </w:r>
      <w:r w:rsidR="002216A9">
        <w:rPr>
          <w:sz w:val="24"/>
        </w:rPr>
        <w:t>анализ состояния здоровья этой категории детей на основании заключения</w:t>
      </w:r>
      <w:r w:rsidR="002216A9">
        <w:rPr>
          <w:spacing w:val="-12"/>
          <w:sz w:val="24"/>
        </w:rPr>
        <w:t xml:space="preserve"> </w:t>
      </w:r>
      <w:r w:rsidR="002216A9">
        <w:rPr>
          <w:sz w:val="24"/>
        </w:rPr>
        <w:t>ПМПК:</w:t>
      </w:r>
    </w:p>
    <w:p w:rsidR="002216A9" w:rsidRPr="00207398" w:rsidRDefault="002216A9" w:rsidP="00295E7B">
      <w:pPr>
        <w:pStyle w:val="a9"/>
        <w:numPr>
          <w:ilvl w:val="0"/>
          <w:numId w:val="55"/>
        </w:numPr>
        <w:tabs>
          <w:tab w:val="left" w:pos="0"/>
        </w:tabs>
        <w:spacing w:before="2"/>
        <w:ind w:hanging="720"/>
        <w:jc w:val="both"/>
        <w:rPr>
          <w:sz w:val="24"/>
        </w:rPr>
      </w:pPr>
      <w:r w:rsidRPr="00207398">
        <w:rPr>
          <w:sz w:val="24"/>
        </w:rPr>
        <w:t>лёгкая степень у</w:t>
      </w:r>
      <w:r w:rsidR="00563775" w:rsidRPr="00207398">
        <w:rPr>
          <w:sz w:val="24"/>
        </w:rPr>
        <w:t>мственной отсталости (F-70) – 109 чел./74,6</w:t>
      </w:r>
      <w:r w:rsidRPr="00207398">
        <w:rPr>
          <w:sz w:val="24"/>
        </w:rPr>
        <w:t>%</w:t>
      </w:r>
    </w:p>
    <w:p w:rsidR="00583FEE" w:rsidRDefault="002216A9" w:rsidP="00295E7B">
      <w:pPr>
        <w:pStyle w:val="a9"/>
        <w:numPr>
          <w:ilvl w:val="0"/>
          <w:numId w:val="15"/>
        </w:numPr>
        <w:tabs>
          <w:tab w:val="left" w:pos="0"/>
        </w:tabs>
        <w:spacing w:before="3" w:line="237" w:lineRule="auto"/>
        <w:ind w:left="0" w:right="2350" w:firstLine="0"/>
        <w:jc w:val="both"/>
        <w:rPr>
          <w:sz w:val="24"/>
        </w:rPr>
      </w:pPr>
      <w:r>
        <w:rPr>
          <w:sz w:val="24"/>
        </w:rPr>
        <w:t>выраженн</w:t>
      </w:r>
      <w:r w:rsidR="00361C0B">
        <w:rPr>
          <w:sz w:val="24"/>
        </w:rPr>
        <w:t>ое нарушение интеллекта (F-71</w:t>
      </w:r>
      <w:r w:rsidR="00563775">
        <w:rPr>
          <w:sz w:val="24"/>
        </w:rPr>
        <w:t>) –37чел./25,4</w:t>
      </w:r>
      <w:r>
        <w:rPr>
          <w:sz w:val="24"/>
        </w:rPr>
        <w:t xml:space="preserve">% </w:t>
      </w:r>
      <w:r w:rsidR="00583FEE">
        <w:rPr>
          <w:sz w:val="24"/>
        </w:rPr>
        <w:t xml:space="preserve">    </w:t>
      </w:r>
    </w:p>
    <w:p w:rsidR="002216A9" w:rsidRDefault="00583FEE" w:rsidP="00583FEE">
      <w:pPr>
        <w:pStyle w:val="a9"/>
        <w:tabs>
          <w:tab w:val="left" w:pos="0"/>
        </w:tabs>
        <w:spacing w:before="3" w:line="237" w:lineRule="auto"/>
        <w:ind w:left="0" w:right="2350" w:firstLine="0"/>
        <w:jc w:val="both"/>
        <w:rPr>
          <w:sz w:val="24"/>
        </w:rPr>
      </w:pPr>
      <w:r>
        <w:rPr>
          <w:sz w:val="24"/>
        </w:rPr>
        <w:t xml:space="preserve">         </w:t>
      </w:r>
      <w:r w:rsidR="002216A9">
        <w:rPr>
          <w:sz w:val="24"/>
        </w:rPr>
        <w:t>Реализуемые образовательны</w:t>
      </w:r>
      <w:r w:rsidR="00A62255">
        <w:rPr>
          <w:sz w:val="24"/>
        </w:rPr>
        <w:t>е программы в 2018-2019</w:t>
      </w:r>
      <w:r w:rsidR="002216A9">
        <w:rPr>
          <w:sz w:val="24"/>
        </w:rPr>
        <w:t xml:space="preserve"> учебном</w:t>
      </w:r>
      <w:r w:rsidR="002216A9">
        <w:rPr>
          <w:spacing w:val="-17"/>
          <w:sz w:val="24"/>
        </w:rPr>
        <w:t xml:space="preserve"> </w:t>
      </w:r>
      <w:r w:rsidR="002216A9">
        <w:rPr>
          <w:sz w:val="24"/>
        </w:rPr>
        <w:t>году:</w:t>
      </w:r>
    </w:p>
    <w:p w:rsidR="00563775" w:rsidRDefault="00A62255" w:rsidP="00583FEE">
      <w:pPr>
        <w:pStyle w:val="a7"/>
        <w:ind w:right="849"/>
        <w:jc w:val="both"/>
      </w:pPr>
      <w:r>
        <w:t>1'</w:t>
      </w:r>
      <w:r w:rsidR="00563775">
        <w:t>(доп.) -</w:t>
      </w:r>
      <w:r w:rsidR="00563775" w:rsidRPr="00563775">
        <w:t xml:space="preserve"> </w:t>
      </w:r>
      <w:r w:rsidR="00563775">
        <w:t>Адаптированная основная общеобразовательная программа образования обучающихся с умственной отсталостью (интеллектуальными нарушениями) в соответствии с ФГОС образования обучающихся с умственной отсталостью (интеллектуальными нарушениями) ( 2 вариант);</w:t>
      </w:r>
    </w:p>
    <w:p w:rsidR="002216A9" w:rsidRDefault="00563775" w:rsidP="00583FEE">
      <w:pPr>
        <w:pStyle w:val="a7"/>
        <w:ind w:right="849"/>
        <w:jc w:val="both"/>
      </w:pPr>
      <w:r>
        <w:t>1</w:t>
      </w:r>
      <w:r w:rsidR="00A62255">
        <w:t>-3</w:t>
      </w:r>
      <w:r w:rsidR="002216A9">
        <w:t xml:space="preserve"> классы – Адаптированная основная общеобразовательная программа образования обучающихся с умственной отсталостью (интеллектуальными нарушениями) в соответствии с ФГОС образования обучающихся с умственной отсталостью (интеллектуальными нарушениями)</w:t>
      </w:r>
      <w:r>
        <w:t>(1 вариант)</w:t>
      </w:r>
      <w:r w:rsidR="002216A9">
        <w:t>;</w:t>
      </w:r>
    </w:p>
    <w:p w:rsidR="002216A9" w:rsidRDefault="00A62255" w:rsidP="00583FEE">
      <w:pPr>
        <w:pStyle w:val="a7"/>
        <w:spacing w:before="1"/>
        <w:ind w:right="853"/>
        <w:jc w:val="both"/>
      </w:pPr>
      <w:r>
        <w:t>4</w:t>
      </w:r>
      <w:r w:rsidR="002216A9">
        <w:t>-9 класс – Адаптированная основная общеобразовательная программа общего образования для обучающихся с умственной отсталостью (интеллектуальными нарушениями).</w:t>
      </w:r>
    </w:p>
    <w:p w:rsidR="002216A9" w:rsidRDefault="002216A9" w:rsidP="00583FEE">
      <w:pPr>
        <w:pStyle w:val="a7"/>
        <w:ind w:right="851"/>
        <w:jc w:val="both"/>
      </w:pPr>
      <w:r>
        <w:t>Анализ численности обучающихся, структуры классов и сохранности</w:t>
      </w:r>
      <w:r w:rsidR="00A62255">
        <w:t xml:space="preserve"> контингента ГКОУ ЛО «Всеволожская</w:t>
      </w:r>
      <w:r>
        <w:t xml:space="preserve"> школа-интернат» представлен ниже.</w:t>
      </w:r>
    </w:p>
    <w:tbl>
      <w:tblPr>
        <w:tblStyle w:val="TableNormal"/>
        <w:tblpPr w:leftFromText="180" w:rightFromText="180" w:vertAnchor="text" w:horzAnchor="margin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8"/>
        <w:gridCol w:w="3402"/>
      </w:tblGrid>
      <w:tr w:rsidR="00CC1EAD" w:rsidTr="005A7A49">
        <w:trPr>
          <w:trHeight w:val="275"/>
        </w:trPr>
        <w:tc>
          <w:tcPr>
            <w:tcW w:w="6668" w:type="dxa"/>
          </w:tcPr>
          <w:p w:rsidR="00CC1EAD" w:rsidRDefault="00CC1EAD" w:rsidP="00CC1EAD">
            <w:pPr>
              <w:pStyle w:val="TableParagraph"/>
              <w:spacing w:line="256" w:lineRule="exact"/>
              <w:ind w:left="2159"/>
              <w:jc w:val="left"/>
              <w:rPr>
                <w:sz w:val="24"/>
              </w:rPr>
            </w:pPr>
            <w:r>
              <w:rPr>
                <w:sz w:val="24"/>
              </w:rPr>
              <w:t>Уровень образования</w:t>
            </w:r>
          </w:p>
        </w:tc>
        <w:tc>
          <w:tcPr>
            <w:tcW w:w="3402" w:type="dxa"/>
          </w:tcPr>
          <w:p w:rsidR="00CC1EAD" w:rsidRDefault="00CC1EAD" w:rsidP="00CC1EAD">
            <w:pPr>
              <w:pStyle w:val="TableParagraph"/>
              <w:spacing w:line="256" w:lineRule="exact"/>
              <w:ind w:left="150" w:right="144"/>
              <w:rPr>
                <w:sz w:val="24"/>
              </w:rPr>
            </w:pPr>
            <w:r>
              <w:rPr>
                <w:sz w:val="24"/>
              </w:rPr>
              <w:t>Количество обучающихся</w:t>
            </w:r>
          </w:p>
        </w:tc>
      </w:tr>
      <w:tr w:rsidR="00CC1EAD" w:rsidTr="005A7A49">
        <w:trPr>
          <w:trHeight w:val="827"/>
        </w:trPr>
        <w:tc>
          <w:tcPr>
            <w:tcW w:w="6668" w:type="dxa"/>
          </w:tcPr>
          <w:p w:rsidR="005A7A49" w:rsidRPr="002216A9" w:rsidRDefault="005A7A49" w:rsidP="005A7A49">
            <w:pPr>
              <w:pStyle w:val="TableParagraph"/>
              <w:ind w:left="107" w:right="24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Адаптированная основная общеобразовательная программа образования обучающихся с умственной отсталостью</w:t>
            </w:r>
          </w:p>
          <w:p w:rsidR="00CC1EAD" w:rsidRDefault="005A7A49" w:rsidP="005A7A49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(интеллектуальными нарушениями) (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класс)</w:t>
            </w:r>
            <w:r>
              <w:rPr>
                <w:sz w:val="24"/>
                <w:lang w:val="ru-RU"/>
              </w:rPr>
              <w:t>(2 вариант)</w:t>
            </w:r>
          </w:p>
        </w:tc>
        <w:tc>
          <w:tcPr>
            <w:tcW w:w="3402" w:type="dxa"/>
          </w:tcPr>
          <w:p w:rsidR="00CC1EAD" w:rsidRPr="00424434" w:rsidRDefault="005A7A49" w:rsidP="00CC1EAD">
            <w:pPr>
              <w:pStyle w:val="TableParagraph"/>
              <w:spacing w:line="268" w:lineRule="exact"/>
              <w:ind w:left="150"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</w:tr>
      <w:tr w:rsidR="005A7A49" w:rsidTr="005A7A49">
        <w:trPr>
          <w:trHeight w:val="827"/>
        </w:trPr>
        <w:tc>
          <w:tcPr>
            <w:tcW w:w="6668" w:type="dxa"/>
          </w:tcPr>
          <w:p w:rsidR="005A7A49" w:rsidRPr="002216A9" w:rsidRDefault="005A7A49" w:rsidP="005A7A49">
            <w:pPr>
              <w:pStyle w:val="TableParagraph"/>
              <w:ind w:left="107" w:right="24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Адаптированная основная общеобразовательная программа образования обучающихся с умственной отсталостью</w:t>
            </w:r>
          </w:p>
          <w:p w:rsidR="005A7A49" w:rsidRPr="005A7A49" w:rsidRDefault="005A7A49" w:rsidP="005A7A49">
            <w:pPr>
              <w:pStyle w:val="TableParagraph"/>
              <w:ind w:left="107" w:right="247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(интеллектуальными нарушениями) (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 классы)</w:t>
            </w:r>
            <w:r>
              <w:rPr>
                <w:sz w:val="24"/>
                <w:lang w:val="ru-RU"/>
              </w:rPr>
              <w:t>(1 вариант)</w:t>
            </w:r>
          </w:p>
        </w:tc>
        <w:tc>
          <w:tcPr>
            <w:tcW w:w="3402" w:type="dxa"/>
          </w:tcPr>
          <w:p w:rsidR="005A7A49" w:rsidRPr="005A7A49" w:rsidRDefault="005A7A49" w:rsidP="00CC1EAD">
            <w:pPr>
              <w:pStyle w:val="TableParagraph"/>
              <w:spacing w:line="268" w:lineRule="exact"/>
              <w:ind w:left="150"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49</w:t>
            </w:r>
          </w:p>
        </w:tc>
      </w:tr>
      <w:tr w:rsidR="00CC1EAD" w:rsidTr="005A7A49">
        <w:trPr>
          <w:trHeight w:val="827"/>
        </w:trPr>
        <w:tc>
          <w:tcPr>
            <w:tcW w:w="6668" w:type="dxa"/>
          </w:tcPr>
          <w:p w:rsidR="00CC1EAD" w:rsidRPr="002216A9" w:rsidRDefault="00CC1EAD" w:rsidP="00CC1EAD">
            <w:pPr>
              <w:pStyle w:val="TableParagraph"/>
              <w:ind w:left="107" w:right="24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Адаптированная основная общеобразовательная программа общего образования для обучающихся с умственной</w:t>
            </w:r>
          </w:p>
          <w:p w:rsidR="00CC1EAD" w:rsidRDefault="00CC1EAD" w:rsidP="00CC1EA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отсталостью (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-9 классы)</w:t>
            </w:r>
          </w:p>
        </w:tc>
        <w:tc>
          <w:tcPr>
            <w:tcW w:w="3402" w:type="dxa"/>
          </w:tcPr>
          <w:p w:rsidR="00CC1EAD" w:rsidRPr="00424434" w:rsidRDefault="00CC1EAD" w:rsidP="00CC1EAD">
            <w:pPr>
              <w:pStyle w:val="TableParagraph"/>
              <w:spacing w:line="268" w:lineRule="exact"/>
              <w:ind w:left="150"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86</w:t>
            </w:r>
          </w:p>
        </w:tc>
      </w:tr>
      <w:tr w:rsidR="00CC1EAD" w:rsidTr="005A7A49">
        <w:trPr>
          <w:trHeight w:val="275"/>
        </w:trPr>
        <w:tc>
          <w:tcPr>
            <w:tcW w:w="6668" w:type="dxa"/>
          </w:tcPr>
          <w:p w:rsidR="00CC1EAD" w:rsidRDefault="00CC1EAD" w:rsidP="00CC1EA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402" w:type="dxa"/>
          </w:tcPr>
          <w:p w:rsidR="00CC1EAD" w:rsidRPr="00424434" w:rsidRDefault="00CC1EAD" w:rsidP="00CC1EAD">
            <w:pPr>
              <w:pStyle w:val="TableParagraph"/>
              <w:spacing w:line="256" w:lineRule="exact"/>
              <w:ind w:left="150"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146</w:t>
            </w:r>
          </w:p>
        </w:tc>
      </w:tr>
    </w:tbl>
    <w:p w:rsidR="002216A9" w:rsidRDefault="00361C0B" w:rsidP="00361C0B">
      <w:pPr>
        <w:spacing w:after="9"/>
        <w:ind w:right="845"/>
        <w:rPr>
          <w:i/>
          <w:sz w:val="24"/>
        </w:rPr>
      </w:pPr>
      <w:r>
        <w:rPr>
          <w:i/>
          <w:sz w:val="24"/>
        </w:rPr>
        <w:t xml:space="preserve"> </w:t>
      </w:r>
      <w:r w:rsidR="00A62255">
        <w:rPr>
          <w:i/>
          <w:sz w:val="24"/>
        </w:rPr>
        <w:t>Численность обучающихся на 2018-2019</w:t>
      </w:r>
      <w:r w:rsidR="002216A9">
        <w:rPr>
          <w:i/>
          <w:sz w:val="24"/>
        </w:rPr>
        <w:t xml:space="preserve"> учебный</w:t>
      </w:r>
      <w:r w:rsidR="002216A9">
        <w:rPr>
          <w:i/>
          <w:spacing w:val="-15"/>
          <w:sz w:val="24"/>
        </w:rPr>
        <w:t xml:space="preserve"> </w:t>
      </w:r>
      <w:r w:rsidR="002216A9">
        <w:rPr>
          <w:i/>
          <w:sz w:val="24"/>
        </w:rPr>
        <w:t>год</w:t>
      </w:r>
    </w:p>
    <w:p w:rsidR="002216A9" w:rsidRDefault="002216A9" w:rsidP="002216A9">
      <w:pPr>
        <w:pStyle w:val="a7"/>
        <w:spacing w:before="3"/>
        <w:rPr>
          <w:i/>
          <w:sz w:val="23"/>
        </w:rPr>
      </w:pPr>
    </w:p>
    <w:p w:rsidR="002216A9" w:rsidRDefault="002216A9" w:rsidP="007C4A19">
      <w:pPr>
        <w:spacing w:after="9"/>
        <w:ind w:right="847"/>
        <w:rPr>
          <w:i/>
          <w:sz w:val="24"/>
        </w:rPr>
      </w:pPr>
      <w:r>
        <w:rPr>
          <w:i/>
          <w:sz w:val="24"/>
        </w:rPr>
        <w:t>Структура классов за 3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года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5"/>
        <w:gridCol w:w="1750"/>
        <w:gridCol w:w="1695"/>
        <w:gridCol w:w="1867"/>
      </w:tblGrid>
      <w:tr w:rsidR="002216A9" w:rsidTr="00CC1EAD">
        <w:trPr>
          <w:trHeight w:val="829"/>
        </w:trPr>
        <w:tc>
          <w:tcPr>
            <w:tcW w:w="4445" w:type="dxa"/>
            <w:vMerge w:val="restart"/>
          </w:tcPr>
          <w:p w:rsidR="002216A9" w:rsidRPr="00AA3EE8" w:rsidRDefault="002216A9" w:rsidP="002216A9">
            <w:pPr>
              <w:pStyle w:val="TableParagraph"/>
              <w:spacing w:line="270" w:lineRule="exact"/>
              <w:ind w:left="1262"/>
              <w:jc w:val="left"/>
              <w:rPr>
                <w:sz w:val="24"/>
              </w:rPr>
            </w:pPr>
            <w:r w:rsidRPr="00AA3EE8">
              <w:rPr>
                <w:sz w:val="24"/>
              </w:rPr>
              <w:t>Возрастная группа</w:t>
            </w:r>
          </w:p>
        </w:tc>
        <w:tc>
          <w:tcPr>
            <w:tcW w:w="5312" w:type="dxa"/>
            <w:gridSpan w:val="3"/>
          </w:tcPr>
          <w:p w:rsidR="002216A9" w:rsidRPr="00AA3EE8" w:rsidRDefault="002216A9" w:rsidP="002216A9">
            <w:pPr>
              <w:pStyle w:val="TableParagraph"/>
              <w:ind w:left="273" w:right="266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Количество групп/мест в них в соответствии с нормативом/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273" w:right="266"/>
              <w:rPr>
                <w:sz w:val="24"/>
              </w:rPr>
            </w:pPr>
            <w:r w:rsidRPr="00AA3EE8">
              <w:rPr>
                <w:sz w:val="24"/>
              </w:rPr>
              <w:t>фактическая наполняемость</w:t>
            </w:r>
          </w:p>
        </w:tc>
      </w:tr>
      <w:tr w:rsidR="002216A9" w:rsidTr="00CC1EAD">
        <w:trPr>
          <w:trHeight w:val="551"/>
        </w:trPr>
        <w:tc>
          <w:tcPr>
            <w:tcW w:w="4445" w:type="dxa"/>
            <w:vMerge/>
            <w:tcBorders>
              <w:top w:val="nil"/>
            </w:tcBorders>
          </w:tcPr>
          <w:p w:rsidR="002216A9" w:rsidRPr="00AA3EE8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210" w:right="200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="009F7DCA" w:rsidRPr="00AA3EE8">
              <w:rPr>
                <w:sz w:val="24"/>
                <w:lang w:val="ru-RU"/>
              </w:rPr>
              <w:t>6</w:t>
            </w:r>
            <w:r w:rsidR="00424434" w:rsidRPr="00AA3EE8">
              <w:rPr>
                <w:sz w:val="24"/>
              </w:rPr>
              <w:t>-201</w:t>
            </w:r>
            <w:r w:rsidR="009F7DCA" w:rsidRPr="00AA3EE8">
              <w:rPr>
                <w:sz w:val="24"/>
                <w:lang w:val="ru-RU"/>
              </w:rPr>
              <w:t>7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210" w:right="202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  <w:tc>
          <w:tcPr>
            <w:tcW w:w="1695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181" w:right="174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="009F7DCA" w:rsidRPr="00AA3EE8">
              <w:rPr>
                <w:sz w:val="24"/>
                <w:lang w:val="ru-RU"/>
              </w:rPr>
              <w:t>7</w:t>
            </w:r>
            <w:r w:rsidRPr="00AA3EE8">
              <w:rPr>
                <w:sz w:val="24"/>
              </w:rPr>
              <w:t>-201</w:t>
            </w:r>
            <w:r w:rsidR="009F7DCA" w:rsidRPr="00AA3EE8">
              <w:rPr>
                <w:sz w:val="24"/>
                <w:lang w:val="ru-RU"/>
              </w:rPr>
              <w:t>8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181" w:right="175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  <w:tc>
          <w:tcPr>
            <w:tcW w:w="1867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267" w:right="259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="009F7DCA" w:rsidRPr="00AA3EE8">
              <w:rPr>
                <w:sz w:val="24"/>
                <w:lang w:val="ru-RU"/>
              </w:rPr>
              <w:t>8</w:t>
            </w:r>
            <w:r w:rsidRPr="00AA3EE8">
              <w:rPr>
                <w:sz w:val="24"/>
              </w:rPr>
              <w:t>-201</w:t>
            </w:r>
            <w:r w:rsidR="009F7DCA" w:rsidRPr="00AA3EE8">
              <w:rPr>
                <w:sz w:val="24"/>
                <w:lang w:val="ru-RU"/>
              </w:rPr>
              <w:t>9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267" w:right="261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</w:tr>
      <w:tr w:rsidR="002216A9" w:rsidTr="00AA3EE8">
        <w:trPr>
          <w:trHeight w:val="1238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ind w:left="107" w:right="261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1. Средняя наполняемость класса- группы (в соответствии с нормативом):</w:t>
            </w:r>
          </w:p>
          <w:p w:rsidR="002216A9" w:rsidRPr="00AA3EE8" w:rsidRDefault="00424434" w:rsidP="00424434">
            <w:pPr>
              <w:pStyle w:val="TableParagraph"/>
              <w:spacing w:line="270" w:lineRule="atLeast"/>
              <w:ind w:left="482" w:right="68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 xml:space="preserve">- </w:t>
            </w:r>
            <w:r w:rsidR="002216A9" w:rsidRPr="00AA3EE8">
              <w:rPr>
                <w:sz w:val="24"/>
                <w:lang w:val="ru-RU"/>
              </w:rPr>
              <w:t>обучающихся с умственной отсталостью</w:t>
            </w:r>
          </w:p>
        </w:tc>
        <w:tc>
          <w:tcPr>
            <w:tcW w:w="1750" w:type="dxa"/>
          </w:tcPr>
          <w:p w:rsidR="002216A9" w:rsidRPr="00AA3EE8" w:rsidRDefault="002216A9" w:rsidP="00424434">
            <w:pPr>
              <w:pStyle w:val="TableParagraph"/>
              <w:spacing w:before="176" w:line="264" w:lineRule="exact"/>
              <w:ind w:right="202"/>
              <w:jc w:val="left"/>
              <w:rPr>
                <w:sz w:val="24"/>
              </w:rPr>
            </w:pPr>
            <w:r w:rsidRPr="00AA3EE8">
              <w:rPr>
                <w:sz w:val="24"/>
              </w:rPr>
              <w:t>12</w:t>
            </w:r>
          </w:p>
        </w:tc>
        <w:tc>
          <w:tcPr>
            <w:tcW w:w="1695" w:type="dxa"/>
          </w:tcPr>
          <w:p w:rsidR="002216A9" w:rsidRPr="00AA3EE8" w:rsidRDefault="002216A9" w:rsidP="00424434">
            <w:pPr>
              <w:pStyle w:val="TableParagraph"/>
              <w:spacing w:before="176" w:line="264" w:lineRule="exact"/>
              <w:ind w:right="175"/>
              <w:jc w:val="left"/>
              <w:rPr>
                <w:sz w:val="24"/>
              </w:rPr>
            </w:pPr>
            <w:r w:rsidRPr="00AA3EE8">
              <w:rPr>
                <w:sz w:val="24"/>
              </w:rPr>
              <w:t>12</w:t>
            </w:r>
          </w:p>
        </w:tc>
        <w:tc>
          <w:tcPr>
            <w:tcW w:w="1867" w:type="dxa"/>
          </w:tcPr>
          <w:p w:rsidR="002216A9" w:rsidRPr="00AA3EE8" w:rsidRDefault="00AA3EE8" w:rsidP="00AA3EE8">
            <w:pPr>
              <w:pStyle w:val="TableParagraph"/>
              <w:spacing w:before="176" w:line="264" w:lineRule="exact"/>
              <w:ind w:right="261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</w:p>
        </w:tc>
      </w:tr>
      <w:tr w:rsidR="002216A9" w:rsidTr="00CC1EAD">
        <w:trPr>
          <w:trHeight w:val="551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Фактический контингент обучающихся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(чел. в год)</w:t>
            </w:r>
          </w:p>
        </w:tc>
        <w:tc>
          <w:tcPr>
            <w:tcW w:w="1750" w:type="dxa"/>
          </w:tcPr>
          <w:p w:rsidR="002216A9" w:rsidRPr="00AA3EE8" w:rsidRDefault="002D7DBC" w:rsidP="002216A9">
            <w:pPr>
              <w:pStyle w:val="TableParagraph"/>
              <w:spacing w:line="268" w:lineRule="exact"/>
              <w:ind w:left="210" w:right="202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1</w:t>
            </w:r>
            <w:r w:rsidRPr="00AA3EE8">
              <w:rPr>
                <w:sz w:val="24"/>
                <w:lang w:val="ru-RU"/>
              </w:rPr>
              <w:t>17</w:t>
            </w:r>
          </w:p>
        </w:tc>
        <w:tc>
          <w:tcPr>
            <w:tcW w:w="1695" w:type="dxa"/>
          </w:tcPr>
          <w:p w:rsidR="002216A9" w:rsidRPr="00AA3EE8" w:rsidRDefault="00CB4EF3" w:rsidP="002216A9">
            <w:pPr>
              <w:pStyle w:val="TableParagraph"/>
              <w:spacing w:line="268" w:lineRule="exact"/>
              <w:ind w:left="179" w:right="175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1</w:t>
            </w:r>
            <w:r w:rsidR="00567878">
              <w:rPr>
                <w:sz w:val="24"/>
                <w:lang w:val="ru-RU"/>
              </w:rPr>
              <w:t>26</w:t>
            </w:r>
          </w:p>
        </w:tc>
        <w:tc>
          <w:tcPr>
            <w:tcW w:w="1867" w:type="dxa"/>
          </w:tcPr>
          <w:p w:rsidR="002216A9" w:rsidRPr="00AA3EE8" w:rsidRDefault="00CB4EF3" w:rsidP="002216A9">
            <w:pPr>
              <w:pStyle w:val="TableParagraph"/>
              <w:spacing w:line="268" w:lineRule="exact"/>
              <w:ind w:left="266" w:right="261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1</w:t>
            </w:r>
            <w:r w:rsidRPr="00AA3EE8">
              <w:rPr>
                <w:sz w:val="24"/>
                <w:lang w:val="ru-RU"/>
              </w:rPr>
              <w:t>46</w:t>
            </w:r>
          </w:p>
        </w:tc>
      </w:tr>
      <w:tr w:rsidR="002216A9" w:rsidTr="00CC1EAD">
        <w:trPr>
          <w:trHeight w:val="275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spacing w:line="256" w:lineRule="exact"/>
              <w:ind w:left="1653" w:right="1648"/>
              <w:rPr>
                <w:i/>
                <w:sz w:val="24"/>
              </w:rPr>
            </w:pPr>
            <w:r w:rsidRPr="00AA3EE8">
              <w:rPr>
                <w:i/>
                <w:sz w:val="24"/>
              </w:rPr>
              <w:t>1-4 классы</w:t>
            </w:r>
          </w:p>
        </w:tc>
        <w:tc>
          <w:tcPr>
            <w:tcW w:w="1750" w:type="dxa"/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5" w:type="dxa"/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67" w:type="dxa"/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CC1EAD">
        <w:trPr>
          <w:trHeight w:val="551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Контингент обучающихся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(% от общего числа обучающихся)</w:t>
            </w:r>
          </w:p>
        </w:tc>
        <w:tc>
          <w:tcPr>
            <w:tcW w:w="1750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  <w:lang w:val="ru-RU"/>
              </w:rPr>
            </w:pPr>
          </w:p>
          <w:p w:rsidR="002216A9" w:rsidRPr="00AA3EE8" w:rsidRDefault="002216A9" w:rsidP="002216A9">
            <w:pPr>
              <w:pStyle w:val="TableParagraph"/>
              <w:spacing w:line="264" w:lineRule="exact"/>
              <w:ind w:left="210" w:right="199"/>
              <w:rPr>
                <w:sz w:val="24"/>
              </w:rPr>
            </w:pPr>
            <w:r w:rsidRPr="00AA3EE8">
              <w:rPr>
                <w:sz w:val="24"/>
              </w:rPr>
              <w:t>43%</w:t>
            </w:r>
          </w:p>
        </w:tc>
        <w:tc>
          <w:tcPr>
            <w:tcW w:w="1695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2216A9" w:rsidRPr="00AA3EE8" w:rsidRDefault="002216A9" w:rsidP="002216A9">
            <w:pPr>
              <w:pStyle w:val="TableParagraph"/>
              <w:spacing w:line="264" w:lineRule="exact"/>
              <w:ind w:left="181" w:right="174"/>
              <w:rPr>
                <w:sz w:val="24"/>
              </w:rPr>
            </w:pPr>
            <w:r w:rsidRPr="00AA3EE8">
              <w:rPr>
                <w:sz w:val="24"/>
              </w:rPr>
              <w:t>44%</w:t>
            </w:r>
          </w:p>
        </w:tc>
        <w:tc>
          <w:tcPr>
            <w:tcW w:w="1867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2216A9" w:rsidRPr="00AA3EE8" w:rsidRDefault="00AD346B" w:rsidP="002216A9">
            <w:pPr>
              <w:pStyle w:val="TableParagraph"/>
              <w:spacing w:line="264" w:lineRule="exact"/>
              <w:ind w:left="267" w:right="259"/>
              <w:rPr>
                <w:sz w:val="24"/>
              </w:rPr>
            </w:pPr>
            <w:r w:rsidRPr="00AA3EE8">
              <w:rPr>
                <w:sz w:val="24"/>
                <w:lang w:val="ru-RU"/>
              </w:rPr>
              <w:t>50</w:t>
            </w:r>
            <w:r w:rsidR="002216A9" w:rsidRPr="00AA3EE8">
              <w:rPr>
                <w:sz w:val="24"/>
              </w:rPr>
              <w:t>%</w:t>
            </w:r>
          </w:p>
        </w:tc>
      </w:tr>
      <w:tr w:rsidR="002216A9" w:rsidTr="00CC1EAD">
        <w:trPr>
          <w:trHeight w:val="275"/>
        </w:trPr>
        <w:tc>
          <w:tcPr>
            <w:tcW w:w="4445" w:type="dxa"/>
            <w:tcBorders>
              <w:top w:val="single" w:sz="6" w:space="0" w:color="000000"/>
            </w:tcBorders>
          </w:tcPr>
          <w:p w:rsidR="002216A9" w:rsidRPr="00AA3EE8" w:rsidRDefault="002216A9" w:rsidP="002216A9">
            <w:pPr>
              <w:pStyle w:val="TableParagraph"/>
              <w:spacing w:line="256" w:lineRule="exact"/>
              <w:ind w:left="1653" w:right="1648"/>
              <w:rPr>
                <w:i/>
                <w:sz w:val="24"/>
              </w:rPr>
            </w:pPr>
            <w:r w:rsidRPr="00AA3EE8">
              <w:rPr>
                <w:i/>
                <w:sz w:val="24"/>
              </w:rPr>
              <w:t>5-9 классы</w:t>
            </w:r>
          </w:p>
        </w:tc>
        <w:tc>
          <w:tcPr>
            <w:tcW w:w="1750" w:type="dxa"/>
            <w:tcBorders>
              <w:top w:val="single" w:sz="6" w:space="0" w:color="000000"/>
            </w:tcBorders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5" w:type="dxa"/>
            <w:tcBorders>
              <w:top w:val="single" w:sz="6" w:space="0" w:color="000000"/>
            </w:tcBorders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6" w:space="0" w:color="000000"/>
            </w:tcBorders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CC1EAD">
        <w:trPr>
          <w:trHeight w:val="551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Контингент обучающихся (% от общего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числа обучающихся)</w:t>
            </w:r>
          </w:p>
        </w:tc>
        <w:tc>
          <w:tcPr>
            <w:tcW w:w="1750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  <w:lang w:val="ru-RU"/>
              </w:rPr>
            </w:pPr>
          </w:p>
          <w:p w:rsidR="002216A9" w:rsidRPr="00AA3EE8" w:rsidRDefault="002216A9" w:rsidP="002216A9">
            <w:pPr>
              <w:pStyle w:val="TableParagraph"/>
              <w:spacing w:line="264" w:lineRule="exact"/>
              <w:ind w:left="210" w:right="199"/>
              <w:rPr>
                <w:sz w:val="24"/>
              </w:rPr>
            </w:pPr>
            <w:r w:rsidRPr="00AA3EE8">
              <w:rPr>
                <w:sz w:val="24"/>
              </w:rPr>
              <w:t>57%</w:t>
            </w:r>
          </w:p>
        </w:tc>
        <w:tc>
          <w:tcPr>
            <w:tcW w:w="1695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2216A9" w:rsidRPr="00AA3EE8" w:rsidRDefault="002216A9" w:rsidP="002216A9">
            <w:pPr>
              <w:pStyle w:val="TableParagraph"/>
              <w:spacing w:line="264" w:lineRule="exact"/>
              <w:ind w:left="181" w:right="174"/>
              <w:rPr>
                <w:sz w:val="24"/>
              </w:rPr>
            </w:pPr>
            <w:r w:rsidRPr="00AA3EE8">
              <w:rPr>
                <w:sz w:val="24"/>
              </w:rPr>
              <w:t>56%</w:t>
            </w:r>
          </w:p>
        </w:tc>
        <w:tc>
          <w:tcPr>
            <w:tcW w:w="1867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2216A9" w:rsidRPr="00AA3EE8" w:rsidRDefault="00AD346B" w:rsidP="002216A9">
            <w:pPr>
              <w:pStyle w:val="TableParagraph"/>
              <w:spacing w:line="264" w:lineRule="exact"/>
              <w:ind w:left="267" w:right="259"/>
              <w:rPr>
                <w:sz w:val="24"/>
              </w:rPr>
            </w:pPr>
            <w:r w:rsidRPr="00AA3EE8">
              <w:rPr>
                <w:sz w:val="24"/>
              </w:rPr>
              <w:t>5</w:t>
            </w:r>
            <w:r w:rsidRPr="00AA3EE8">
              <w:rPr>
                <w:sz w:val="24"/>
                <w:lang w:val="ru-RU"/>
              </w:rPr>
              <w:t>0</w:t>
            </w:r>
            <w:r w:rsidR="002216A9" w:rsidRPr="00AA3EE8">
              <w:rPr>
                <w:sz w:val="24"/>
              </w:rPr>
              <w:t>%</w:t>
            </w:r>
          </w:p>
        </w:tc>
      </w:tr>
      <w:tr w:rsidR="002216A9" w:rsidTr="00CC1EAD">
        <w:trPr>
          <w:trHeight w:val="830"/>
        </w:trPr>
        <w:tc>
          <w:tcPr>
            <w:tcW w:w="4445" w:type="dxa"/>
            <w:vMerge w:val="restart"/>
          </w:tcPr>
          <w:p w:rsidR="002216A9" w:rsidRPr="00AA3EE8" w:rsidRDefault="002216A9" w:rsidP="002216A9">
            <w:pPr>
              <w:pStyle w:val="TableParagraph"/>
              <w:spacing w:line="265" w:lineRule="exact"/>
              <w:ind w:left="1262"/>
              <w:jc w:val="left"/>
              <w:rPr>
                <w:sz w:val="24"/>
              </w:rPr>
            </w:pPr>
            <w:r w:rsidRPr="00AA3EE8">
              <w:rPr>
                <w:sz w:val="24"/>
              </w:rPr>
              <w:t>Возрастная группа</w:t>
            </w:r>
          </w:p>
        </w:tc>
        <w:tc>
          <w:tcPr>
            <w:tcW w:w="5312" w:type="dxa"/>
            <w:gridSpan w:val="3"/>
          </w:tcPr>
          <w:p w:rsidR="002216A9" w:rsidRPr="00AA3EE8" w:rsidRDefault="002216A9" w:rsidP="002216A9">
            <w:pPr>
              <w:pStyle w:val="TableParagraph"/>
              <w:ind w:left="273" w:right="266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Количество групп/мест в них в соответствии с нормативом/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273" w:right="266"/>
              <w:rPr>
                <w:sz w:val="24"/>
              </w:rPr>
            </w:pPr>
            <w:r w:rsidRPr="00AA3EE8">
              <w:rPr>
                <w:sz w:val="24"/>
              </w:rPr>
              <w:t>фактическая наполняемость</w:t>
            </w:r>
          </w:p>
        </w:tc>
      </w:tr>
      <w:tr w:rsidR="002216A9" w:rsidTr="00CC1EAD">
        <w:trPr>
          <w:trHeight w:val="551"/>
        </w:trPr>
        <w:tc>
          <w:tcPr>
            <w:tcW w:w="4445" w:type="dxa"/>
            <w:vMerge/>
            <w:tcBorders>
              <w:top w:val="nil"/>
            </w:tcBorders>
          </w:tcPr>
          <w:p w:rsidR="002216A9" w:rsidRPr="00AA3EE8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 w:rsidR="002216A9" w:rsidRPr="00AA3EE8" w:rsidRDefault="00AD346B" w:rsidP="002216A9">
            <w:pPr>
              <w:pStyle w:val="TableParagraph"/>
              <w:spacing w:line="262" w:lineRule="exact"/>
              <w:ind w:left="210" w:right="200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Pr="00AA3EE8">
              <w:rPr>
                <w:sz w:val="24"/>
                <w:lang w:val="ru-RU"/>
              </w:rPr>
              <w:t>6</w:t>
            </w:r>
            <w:r w:rsidRPr="00AA3EE8">
              <w:rPr>
                <w:sz w:val="24"/>
              </w:rPr>
              <w:t>-201</w:t>
            </w:r>
            <w:r w:rsidRPr="00AA3EE8">
              <w:rPr>
                <w:sz w:val="24"/>
                <w:lang w:val="ru-RU"/>
              </w:rPr>
              <w:t>7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210" w:right="202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  <w:tc>
          <w:tcPr>
            <w:tcW w:w="1695" w:type="dxa"/>
          </w:tcPr>
          <w:p w:rsidR="002216A9" w:rsidRPr="00AA3EE8" w:rsidRDefault="00AD346B" w:rsidP="002216A9">
            <w:pPr>
              <w:pStyle w:val="TableParagraph"/>
              <w:spacing w:line="262" w:lineRule="exact"/>
              <w:ind w:left="181" w:right="174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Pr="00AA3EE8">
              <w:rPr>
                <w:sz w:val="24"/>
                <w:lang w:val="ru-RU"/>
              </w:rPr>
              <w:t>7</w:t>
            </w:r>
            <w:r w:rsidRPr="00AA3EE8">
              <w:rPr>
                <w:sz w:val="24"/>
              </w:rPr>
              <w:t>-201</w:t>
            </w:r>
            <w:r w:rsidRPr="00AA3EE8">
              <w:rPr>
                <w:sz w:val="24"/>
                <w:lang w:val="ru-RU"/>
              </w:rPr>
              <w:t>8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181" w:right="175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  <w:tc>
          <w:tcPr>
            <w:tcW w:w="1867" w:type="dxa"/>
          </w:tcPr>
          <w:p w:rsidR="002216A9" w:rsidRPr="00AA3EE8" w:rsidRDefault="00AD346B" w:rsidP="002216A9">
            <w:pPr>
              <w:pStyle w:val="TableParagraph"/>
              <w:spacing w:line="262" w:lineRule="exact"/>
              <w:ind w:left="267" w:right="259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Pr="00AA3EE8">
              <w:rPr>
                <w:sz w:val="24"/>
                <w:lang w:val="ru-RU"/>
              </w:rPr>
              <w:t>8</w:t>
            </w:r>
            <w:r w:rsidRPr="00AA3EE8">
              <w:rPr>
                <w:sz w:val="24"/>
              </w:rPr>
              <w:t>-201</w:t>
            </w:r>
            <w:r w:rsidRPr="00AA3EE8">
              <w:rPr>
                <w:sz w:val="24"/>
                <w:lang w:val="ru-RU"/>
              </w:rPr>
              <w:t>9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267" w:right="261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</w:tr>
      <w:tr w:rsidR="002216A9" w:rsidTr="00CC1EAD">
        <w:trPr>
          <w:trHeight w:val="551"/>
        </w:trPr>
        <w:tc>
          <w:tcPr>
            <w:tcW w:w="4445" w:type="dxa"/>
          </w:tcPr>
          <w:p w:rsidR="00AA3EE8" w:rsidRPr="00AA3EE8" w:rsidRDefault="00AA3EE8" w:rsidP="00AA3EE8">
            <w:pPr>
              <w:pStyle w:val="TableParagraph"/>
              <w:spacing w:line="262" w:lineRule="exact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Воспитательные группы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107"/>
              <w:jc w:val="left"/>
              <w:rPr>
                <w:sz w:val="24"/>
                <w:lang w:val="ru-RU"/>
              </w:rPr>
            </w:pPr>
          </w:p>
        </w:tc>
        <w:tc>
          <w:tcPr>
            <w:tcW w:w="1750" w:type="dxa"/>
          </w:tcPr>
          <w:p w:rsidR="002216A9" w:rsidRPr="00AA3EE8" w:rsidRDefault="002216A9" w:rsidP="00AA3EE8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2216A9" w:rsidRPr="00AA3EE8" w:rsidRDefault="00AA3EE8" w:rsidP="00AA3EE8">
            <w:pPr>
              <w:pStyle w:val="TableParagraph"/>
              <w:spacing w:line="269" w:lineRule="exact"/>
              <w:ind w:left="386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9/12</w:t>
            </w:r>
          </w:p>
        </w:tc>
        <w:tc>
          <w:tcPr>
            <w:tcW w:w="1695" w:type="dxa"/>
          </w:tcPr>
          <w:p w:rsidR="002216A9" w:rsidRPr="00AA3EE8" w:rsidRDefault="002216A9" w:rsidP="00AA3EE8">
            <w:pPr>
              <w:pStyle w:val="TableParagraph"/>
              <w:spacing w:before="9"/>
              <w:rPr>
                <w:i/>
              </w:rPr>
            </w:pPr>
          </w:p>
          <w:p w:rsidR="002216A9" w:rsidRPr="00AA3EE8" w:rsidRDefault="00AA3EE8" w:rsidP="00AA3EE8">
            <w:pPr>
              <w:pStyle w:val="TableParagraph"/>
              <w:spacing w:line="269" w:lineRule="exact"/>
              <w:ind w:left="357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9/12</w:t>
            </w:r>
          </w:p>
        </w:tc>
        <w:tc>
          <w:tcPr>
            <w:tcW w:w="1867" w:type="dxa"/>
          </w:tcPr>
          <w:p w:rsidR="00AA3EE8" w:rsidRPr="00AA3EE8" w:rsidRDefault="00AA3EE8" w:rsidP="00AA3EE8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2216A9" w:rsidRPr="00AA3EE8" w:rsidRDefault="00AA3EE8" w:rsidP="00AA3EE8">
            <w:pPr>
              <w:pStyle w:val="TableParagraph"/>
              <w:spacing w:before="9"/>
              <w:rPr>
                <w:i/>
                <w:lang w:val="ru-RU"/>
              </w:rPr>
            </w:pPr>
            <w:r w:rsidRPr="00AA3EE8">
              <w:rPr>
                <w:i/>
                <w:lang w:val="ru-RU"/>
              </w:rPr>
              <w:t>8/12</w:t>
            </w:r>
          </w:p>
          <w:p w:rsidR="002216A9" w:rsidRPr="00AA3EE8" w:rsidRDefault="002216A9" w:rsidP="00AA3EE8">
            <w:pPr>
              <w:pStyle w:val="TableParagraph"/>
              <w:spacing w:line="269" w:lineRule="exact"/>
              <w:ind w:left="444"/>
              <w:rPr>
                <w:sz w:val="24"/>
              </w:rPr>
            </w:pPr>
          </w:p>
        </w:tc>
      </w:tr>
    </w:tbl>
    <w:p w:rsidR="002216A9" w:rsidRDefault="002216A9" w:rsidP="002216A9">
      <w:pPr>
        <w:pStyle w:val="a7"/>
        <w:rPr>
          <w:i/>
          <w:sz w:val="15"/>
        </w:rPr>
      </w:pPr>
    </w:p>
    <w:p w:rsidR="002216A9" w:rsidRPr="00AA3EE8" w:rsidRDefault="002216A9" w:rsidP="00AA3EE8">
      <w:pPr>
        <w:spacing w:before="90" w:after="8"/>
        <w:rPr>
          <w:sz w:val="24"/>
        </w:rPr>
      </w:pPr>
      <w:r w:rsidRPr="00AA3EE8">
        <w:rPr>
          <w:sz w:val="24"/>
        </w:rPr>
        <w:t>Сохранность контингента за 3</w:t>
      </w:r>
      <w:r w:rsidRPr="00AA3EE8">
        <w:rPr>
          <w:spacing w:val="-18"/>
          <w:sz w:val="24"/>
        </w:rPr>
        <w:t xml:space="preserve"> </w:t>
      </w:r>
      <w:r w:rsidRPr="00AA3EE8">
        <w:rPr>
          <w:sz w:val="24"/>
        </w:rPr>
        <w:t>года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1560"/>
        <w:gridCol w:w="1019"/>
        <w:gridCol w:w="1106"/>
        <w:gridCol w:w="4251"/>
      </w:tblGrid>
      <w:tr w:rsidR="002216A9" w:rsidTr="00CC1EAD">
        <w:trPr>
          <w:trHeight w:val="551"/>
        </w:trPr>
        <w:tc>
          <w:tcPr>
            <w:tcW w:w="1807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212" w:right="206"/>
              <w:rPr>
                <w:sz w:val="24"/>
              </w:rPr>
            </w:pPr>
            <w:r w:rsidRPr="004C41CE">
              <w:rPr>
                <w:sz w:val="24"/>
              </w:rPr>
              <w:t>Учебный год</w:t>
            </w:r>
          </w:p>
        </w:tc>
        <w:tc>
          <w:tcPr>
            <w:tcW w:w="1560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179"/>
              <w:jc w:val="left"/>
              <w:rPr>
                <w:sz w:val="24"/>
              </w:rPr>
            </w:pPr>
            <w:r w:rsidRPr="004C41CE">
              <w:rPr>
                <w:sz w:val="24"/>
              </w:rPr>
              <w:t>Количество</w:t>
            </w:r>
          </w:p>
          <w:p w:rsidR="002216A9" w:rsidRPr="004C41CE" w:rsidRDefault="002216A9" w:rsidP="002216A9">
            <w:pPr>
              <w:pStyle w:val="TableParagraph"/>
              <w:spacing w:line="264" w:lineRule="exact"/>
              <w:ind w:left="227"/>
              <w:jc w:val="left"/>
              <w:rPr>
                <w:sz w:val="24"/>
              </w:rPr>
            </w:pPr>
            <w:r w:rsidRPr="004C41CE">
              <w:rPr>
                <w:sz w:val="24"/>
              </w:rPr>
              <w:t>выбывших</w:t>
            </w:r>
          </w:p>
        </w:tc>
        <w:tc>
          <w:tcPr>
            <w:tcW w:w="1019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133" w:right="121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1-4</w:t>
            </w:r>
          </w:p>
          <w:p w:rsidR="002216A9" w:rsidRPr="004C41CE" w:rsidRDefault="002216A9" w:rsidP="002216A9">
            <w:pPr>
              <w:pStyle w:val="TableParagraph"/>
              <w:spacing w:line="264" w:lineRule="exact"/>
              <w:ind w:left="133" w:right="122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классы</w:t>
            </w:r>
          </w:p>
        </w:tc>
        <w:tc>
          <w:tcPr>
            <w:tcW w:w="1106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175" w:right="166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5-9</w:t>
            </w:r>
          </w:p>
          <w:p w:rsidR="002216A9" w:rsidRPr="004C41CE" w:rsidRDefault="002216A9" w:rsidP="002216A9">
            <w:pPr>
              <w:pStyle w:val="TableParagraph"/>
              <w:spacing w:line="264" w:lineRule="exact"/>
              <w:ind w:left="175" w:right="168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классы</w:t>
            </w:r>
          </w:p>
        </w:tc>
        <w:tc>
          <w:tcPr>
            <w:tcW w:w="4251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1163"/>
              <w:jc w:val="left"/>
              <w:rPr>
                <w:sz w:val="24"/>
              </w:rPr>
            </w:pPr>
            <w:r w:rsidRPr="004C41CE">
              <w:rPr>
                <w:sz w:val="24"/>
              </w:rPr>
              <w:t>Причины выбытия</w:t>
            </w:r>
          </w:p>
        </w:tc>
      </w:tr>
      <w:tr w:rsidR="004C41CE" w:rsidTr="004C41CE">
        <w:trPr>
          <w:trHeight w:val="1152"/>
        </w:trPr>
        <w:tc>
          <w:tcPr>
            <w:tcW w:w="1807" w:type="dxa"/>
          </w:tcPr>
          <w:p w:rsidR="004C41CE" w:rsidRPr="004C41CE" w:rsidRDefault="004C41CE" w:rsidP="002216A9">
            <w:pPr>
              <w:pStyle w:val="TableParagraph"/>
              <w:spacing w:line="268" w:lineRule="exact"/>
              <w:ind w:left="212" w:right="203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2015-2016</w:t>
            </w:r>
          </w:p>
        </w:tc>
        <w:tc>
          <w:tcPr>
            <w:tcW w:w="1560" w:type="dxa"/>
          </w:tcPr>
          <w:p w:rsidR="004C41CE" w:rsidRPr="004C41CE" w:rsidRDefault="004C41CE" w:rsidP="002216A9">
            <w:pPr>
              <w:pStyle w:val="TableParagraph"/>
              <w:spacing w:line="268" w:lineRule="exact"/>
              <w:ind w:left="11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4</w:t>
            </w:r>
          </w:p>
        </w:tc>
        <w:tc>
          <w:tcPr>
            <w:tcW w:w="1019" w:type="dxa"/>
          </w:tcPr>
          <w:p w:rsidR="004C41CE" w:rsidRPr="004C41CE" w:rsidRDefault="004C41CE" w:rsidP="002216A9">
            <w:pPr>
              <w:pStyle w:val="TableParagraph"/>
              <w:spacing w:line="268" w:lineRule="exact"/>
              <w:ind w:left="9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</w:t>
            </w:r>
          </w:p>
        </w:tc>
        <w:tc>
          <w:tcPr>
            <w:tcW w:w="1106" w:type="dxa"/>
          </w:tcPr>
          <w:p w:rsidR="004C41CE" w:rsidRPr="004C41CE" w:rsidRDefault="004C41CE" w:rsidP="002216A9">
            <w:pPr>
              <w:pStyle w:val="TableParagraph"/>
              <w:spacing w:line="268" w:lineRule="exact"/>
              <w:ind w:left="493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</w:t>
            </w:r>
          </w:p>
        </w:tc>
        <w:tc>
          <w:tcPr>
            <w:tcW w:w="4251" w:type="dxa"/>
          </w:tcPr>
          <w:p w:rsidR="004C41CE" w:rsidRPr="004C41CE" w:rsidRDefault="004C41CE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 чел.нач.шк. перевод</w:t>
            </w:r>
          </w:p>
          <w:p w:rsidR="004C41CE" w:rsidRPr="004C41CE" w:rsidRDefault="004C41CE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 чел.осн.шк. перевод</w:t>
            </w:r>
          </w:p>
        </w:tc>
      </w:tr>
      <w:tr w:rsidR="002216A9" w:rsidTr="004C41CE">
        <w:trPr>
          <w:trHeight w:val="1268"/>
        </w:trPr>
        <w:tc>
          <w:tcPr>
            <w:tcW w:w="1807" w:type="dxa"/>
          </w:tcPr>
          <w:p w:rsidR="002216A9" w:rsidRPr="004C41CE" w:rsidRDefault="00AA3EE8" w:rsidP="002216A9">
            <w:pPr>
              <w:pStyle w:val="TableParagraph"/>
              <w:spacing w:line="268" w:lineRule="exact"/>
              <w:ind w:left="212" w:right="203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2016-2017</w:t>
            </w:r>
          </w:p>
        </w:tc>
        <w:tc>
          <w:tcPr>
            <w:tcW w:w="1560" w:type="dxa"/>
          </w:tcPr>
          <w:p w:rsidR="002216A9" w:rsidRPr="004C41CE" w:rsidRDefault="00AA3EE8" w:rsidP="002216A9">
            <w:pPr>
              <w:pStyle w:val="TableParagraph"/>
              <w:spacing w:line="268" w:lineRule="exact"/>
              <w:ind w:left="11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7</w:t>
            </w:r>
          </w:p>
        </w:tc>
        <w:tc>
          <w:tcPr>
            <w:tcW w:w="1019" w:type="dxa"/>
          </w:tcPr>
          <w:p w:rsidR="002216A9" w:rsidRPr="004C41CE" w:rsidRDefault="00AA3EE8" w:rsidP="002216A9">
            <w:pPr>
              <w:pStyle w:val="TableParagraph"/>
              <w:spacing w:line="268" w:lineRule="exact"/>
              <w:ind w:left="9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5</w:t>
            </w:r>
          </w:p>
        </w:tc>
        <w:tc>
          <w:tcPr>
            <w:tcW w:w="1106" w:type="dxa"/>
          </w:tcPr>
          <w:p w:rsidR="002216A9" w:rsidRPr="004C41CE" w:rsidRDefault="00AA3EE8" w:rsidP="002216A9">
            <w:pPr>
              <w:pStyle w:val="TableParagraph"/>
              <w:spacing w:line="268" w:lineRule="exact"/>
              <w:ind w:left="493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</w:t>
            </w:r>
          </w:p>
        </w:tc>
        <w:tc>
          <w:tcPr>
            <w:tcW w:w="4251" w:type="dxa"/>
          </w:tcPr>
          <w:p w:rsidR="002216A9" w:rsidRPr="004C41CE" w:rsidRDefault="00AA3EE8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4 нач.шк. переезд</w:t>
            </w:r>
          </w:p>
          <w:p w:rsidR="00AA3EE8" w:rsidRPr="004C41CE" w:rsidRDefault="00AA3EE8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1 перевод в д\д</w:t>
            </w:r>
          </w:p>
          <w:p w:rsidR="00AA3EE8" w:rsidRPr="004C41CE" w:rsidRDefault="00AA3EE8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2осн.шк. переезд</w:t>
            </w:r>
          </w:p>
          <w:p w:rsidR="00AA3EE8" w:rsidRPr="004C41CE" w:rsidRDefault="00AA3EE8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</w:p>
        </w:tc>
      </w:tr>
      <w:tr w:rsidR="002216A9" w:rsidTr="00CC1EAD">
        <w:trPr>
          <w:trHeight w:val="827"/>
        </w:trPr>
        <w:tc>
          <w:tcPr>
            <w:tcW w:w="1807" w:type="dxa"/>
          </w:tcPr>
          <w:p w:rsidR="002216A9" w:rsidRPr="004C41CE" w:rsidRDefault="00AA3EE8" w:rsidP="002216A9">
            <w:pPr>
              <w:pStyle w:val="TableParagraph"/>
              <w:spacing w:line="270" w:lineRule="exact"/>
              <w:ind w:left="212" w:right="203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2017-2018</w:t>
            </w:r>
          </w:p>
        </w:tc>
        <w:tc>
          <w:tcPr>
            <w:tcW w:w="1560" w:type="dxa"/>
          </w:tcPr>
          <w:p w:rsidR="002216A9" w:rsidRPr="004C41CE" w:rsidRDefault="00305C1D" w:rsidP="002216A9">
            <w:pPr>
              <w:pStyle w:val="TableParagraph"/>
              <w:spacing w:line="270" w:lineRule="exact"/>
              <w:ind w:left="11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6</w:t>
            </w:r>
          </w:p>
        </w:tc>
        <w:tc>
          <w:tcPr>
            <w:tcW w:w="1019" w:type="dxa"/>
          </w:tcPr>
          <w:p w:rsidR="002216A9" w:rsidRPr="004C41CE" w:rsidRDefault="00305C1D" w:rsidP="002216A9">
            <w:pPr>
              <w:pStyle w:val="TableParagraph"/>
              <w:spacing w:line="270" w:lineRule="exact"/>
              <w:ind w:left="9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4</w:t>
            </w:r>
          </w:p>
        </w:tc>
        <w:tc>
          <w:tcPr>
            <w:tcW w:w="1106" w:type="dxa"/>
          </w:tcPr>
          <w:p w:rsidR="002216A9" w:rsidRPr="004C41CE" w:rsidRDefault="00305C1D" w:rsidP="002216A9">
            <w:pPr>
              <w:pStyle w:val="TableParagraph"/>
              <w:spacing w:line="270" w:lineRule="exact"/>
              <w:ind w:left="493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</w:t>
            </w:r>
          </w:p>
        </w:tc>
        <w:tc>
          <w:tcPr>
            <w:tcW w:w="4251" w:type="dxa"/>
          </w:tcPr>
          <w:p w:rsidR="00AA3EE8" w:rsidRPr="004C41CE" w:rsidRDefault="00305C1D" w:rsidP="00AA3EE8">
            <w:pPr>
              <w:pStyle w:val="TableParagraph"/>
              <w:spacing w:line="237" w:lineRule="auto"/>
              <w:ind w:left="107" w:right="912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4</w:t>
            </w:r>
            <w:r w:rsidR="002216A9" w:rsidRPr="004C41CE">
              <w:rPr>
                <w:sz w:val="24"/>
                <w:lang w:val="ru-RU"/>
              </w:rPr>
              <w:t xml:space="preserve"> чел.</w:t>
            </w:r>
            <w:r w:rsidRPr="004C41CE">
              <w:rPr>
                <w:sz w:val="24"/>
                <w:lang w:val="ru-RU"/>
              </w:rPr>
              <w:t xml:space="preserve"> нач.шк.</w:t>
            </w:r>
            <w:r w:rsidR="002216A9" w:rsidRPr="004C41CE">
              <w:rPr>
                <w:sz w:val="24"/>
                <w:lang w:val="ru-RU"/>
              </w:rPr>
              <w:t xml:space="preserve"> – </w:t>
            </w:r>
            <w:r w:rsidR="00AA3EE8" w:rsidRPr="004C41CE">
              <w:rPr>
                <w:sz w:val="24"/>
                <w:lang w:val="ru-RU"/>
              </w:rPr>
              <w:t>переезд</w:t>
            </w:r>
          </w:p>
          <w:p w:rsidR="00305C1D" w:rsidRPr="004C41CE" w:rsidRDefault="00305C1D" w:rsidP="00305C1D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1 перевод в д\д</w:t>
            </w:r>
          </w:p>
          <w:p w:rsidR="00305C1D" w:rsidRPr="004C41CE" w:rsidRDefault="00305C1D" w:rsidP="00305C1D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1 чел  осн.шк.переезд</w:t>
            </w:r>
          </w:p>
          <w:p w:rsidR="00305C1D" w:rsidRPr="004C41CE" w:rsidRDefault="00305C1D" w:rsidP="00AA3EE8">
            <w:pPr>
              <w:pStyle w:val="TableParagraph"/>
              <w:spacing w:line="237" w:lineRule="auto"/>
              <w:ind w:left="107" w:right="912"/>
              <w:jc w:val="left"/>
              <w:rPr>
                <w:sz w:val="24"/>
                <w:lang w:val="ru-RU"/>
              </w:rPr>
            </w:pPr>
          </w:p>
          <w:p w:rsidR="002216A9" w:rsidRPr="004C41CE" w:rsidRDefault="002216A9" w:rsidP="002216A9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</w:p>
        </w:tc>
      </w:tr>
    </w:tbl>
    <w:p w:rsidR="002216A9" w:rsidRDefault="002216A9" w:rsidP="002216A9">
      <w:pPr>
        <w:pStyle w:val="a7"/>
        <w:spacing w:before="3"/>
        <w:rPr>
          <w:i/>
          <w:sz w:val="23"/>
        </w:rPr>
      </w:pPr>
    </w:p>
    <w:p w:rsidR="002216A9" w:rsidRDefault="002216A9" w:rsidP="004C41CE">
      <w:pPr>
        <w:pStyle w:val="a7"/>
        <w:spacing w:before="1"/>
        <w:jc w:val="both"/>
      </w:pPr>
      <w:r>
        <w:t xml:space="preserve">Исходя из статистических данных, наблюдается рост численности обучающихся </w:t>
      </w:r>
      <w:r>
        <w:rPr>
          <w:spacing w:val="7"/>
        </w:rPr>
        <w:t xml:space="preserve"> </w:t>
      </w:r>
      <w:r>
        <w:t>за</w:t>
      </w:r>
      <w:r w:rsidR="00CC1EAD">
        <w:t xml:space="preserve"> 3</w:t>
      </w:r>
      <w:r w:rsidR="004C41CE">
        <w:t xml:space="preserve"> </w:t>
      </w:r>
      <w:r>
        <w:t>года, отмечается тенденция увеличения количества обучающихся с выраженным нарушением интеллекта. Контингент обучающихся стабилен, движение обучающихся происходит по объективным причинам (переезд в другие районы, перевод в другую организацию) и не вносит дестабилизацию в процесс развития</w:t>
      </w:r>
      <w:r>
        <w:rPr>
          <w:spacing w:val="-6"/>
        </w:rPr>
        <w:t xml:space="preserve"> </w:t>
      </w:r>
      <w:r>
        <w:t>школы.</w:t>
      </w:r>
    </w:p>
    <w:p w:rsidR="002216A9" w:rsidRDefault="002216A9" w:rsidP="007F0B39">
      <w:pPr>
        <w:pStyle w:val="a7"/>
        <w:ind w:right="841"/>
        <w:jc w:val="both"/>
      </w:pPr>
      <w:r>
        <w:t>Приоритетным направлением обучения в ГКОУ Л</w:t>
      </w:r>
      <w:r w:rsidR="00424434">
        <w:t>О «Всеволожская</w:t>
      </w:r>
      <w:r>
        <w:t xml:space="preserve"> школа-интернат» является допрофессиональная трудовая подготовка. </w:t>
      </w:r>
      <w:r w:rsidR="004C41CE">
        <w:t>Доп</w:t>
      </w:r>
      <w:r>
        <w:t>рофессионально-трудовое обучени</w:t>
      </w:r>
      <w:r w:rsidR="004C41CE">
        <w:t>е в школ-интернате</w:t>
      </w:r>
      <w:r>
        <w:t xml:space="preserve"> организо</w:t>
      </w:r>
      <w:r w:rsidR="007F0B39">
        <w:t>вано по следующим направлениям:</w:t>
      </w:r>
    </w:p>
    <w:tbl>
      <w:tblPr>
        <w:tblStyle w:val="TableNormal"/>
        <w:tblpPr w:leftFromText="180" w:rightFromText="180" w:vertAnchor="text" w:horzAnchor="margin" w:tblpY="4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2552"/>
        <w:gridCol w:w="1419"/>
        <w:gridCol w:w="2408"/>
      </w:tblGrid>
      <w:tr w:rsidR="004C41CE" w:rsidTr="004C41CE">
        <w:trPr>
          <w:trHeight w:val="828"/>
        </w:trPr>
        <w:tc>
          <w:tcPr>
            <w:tcW w:w="3476" w:type="dxa"/>
          </w:tcPr>
          <w:p w:rsidR="004C41CE" w:rsidRPr="00583FEE" w:rsidRDefault="004C41CE" w:rsidP="004C41CE">
            <w:pPr>
              <w:pStyle w:val="TableParagraph"/>
              <w:spacing w:line="268" w:lineRule="exact"/>
              <w:ind w:left="450"/>
              <w:jc w:val="left"/>
              <w:rPr>
                <w:sz w:val="24"/>
              </w:rPr>
            </w:pPr>
            <w:r w:rsidRPr="00583FEE">
              <w:rPr>
                <w:sz w:val="24"/>
              </w:rPr>
              <w:t>Направление подготовки</w:t>
            </w:r>
          </w:p>
        </w:tc>
        <w:tc>
          <w:tcPr>
            <w:tcW w:w="2552" w:type="dxa"/>
          </w:tcPr>
          <w:p w:rsidR="004C41CE" w:rsidRPr="00583FEE" w:rsidRDefault="004C41CE" w:rsidP="004C41CE">
            <w:pPr>
              <w:pStyle w:val="TableParagraph"/>
              <w:spacing w:line="268" w:lineRule="exact"/>
              <w:ind w:left="131" w:firstLine="91"/>
              <w:jc w:val="left"/>
              <w:rPr>
                <w:sz w:val="24"/>
              </w:rPr>
            </w:pPr>
            <w:r w:rsidRPr="00583FEE">
              <w:rPr>
                <w:sz w:val="24"/>
              </w:rPr>
              <w:t>Уровень подготовки</w:t>
            </w:r>
          </w:p>
          <w:p w:rsidR="004C41CE" w:rsidRPr="00583FEE" w:rsidRDefault="004C41CE" w:rsidP="004C41CE">
            <w:pPr>
              <w:pStyle w:val="TableParagraph"/>
              <w:spacing w:line="270" w:lineRule="atLeast"/>
              <w:ind w:left="282" w:right="108" w:hanging="152"/>
              <w:jc w:val="left"/>
              <w:rPr>
                <w:sz w:val="24"/>
              </w:rPr>
            </w:pPr>
            <w:r w:rsidRPr="00583FEE">
              <w:rPr>
                <w:sz w:val="24"/>
              </w:rPr>
              <w:t>(допрофессиональная, профессиональная)</w:t>
            </w:r>
          </w:p>
        </w:tc>
        <w:tc>
          <w:tcPr>
            <w:tcW w:w="1419" w:type="dxa"/>
          </w:tcPr>
          <w:p w:rsidR="004C41CE" w:rsidRPr="00583FEE" w:rsidRDefault="004C41CE" w:rsidP="004C41CE">
            <w:pPr>
              <w:pStyle w:val="TableParagraph"/>
              <w:ind w:left="469" w:right="84" w:hanging="365"/>
              <w:jc w:val="left"/>
              <w:rPr>
                <w:sz w:val="24"/>
              </w:rPr>
            </w:pPr>
            <w:r w:rsidRPr="00583FEE">
              <w:rPr>
                <w:sz w:val="24"/>
              </w:rPr>
              <w:t>Количество мест</w:t>
            </w:r>
          </w:p>
        </w:tc>
        <w:tc>
          <w:tcPr>
            <w:tcW w:w="2408" w:type="dxa"/>
          </w:tcPr>
          <w:p w:rsidR="004C41CE" w:rsidRPr="00583FEE" w:rsidRDefault="004C41CE" w:rsidP="004C41CE">
            <w:pPr>
              <w:pStyle w:val="TableParagraph"/>
              <w:spacing w:line="268" w:lineRule="exact"/>
              <w:ind w:left="827" w:hanging="723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Среднегодовой охват</w:t>
            </w:r>
          </w:p>
          <w:p w:rsidR="004C41CE" w:rsidRPr="00583FEE" w:rsidRDefault="004C41CE" w:rsidP="004C41CE">
            <w:pPr>
              <w:pStyle w:val="TableParagraph"/>
              <w:spacing w:line="270" w:lineRule="atLeast"/>
              <w:ind w:left="450" w:right="446" w:firstLine="3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(кол-во обучающихся)</w:t>
            </w:r>
          </w:p>
        </w:tc>
      </w:tr>
      <w:tr w:rsidR="004C41CE" w:rsidTr="004C41CE">
        <w:trPr>
          <w:trHeight w:val="275"/>
        </w:trPr>
        <w:tc>
          <w:tcPr>
            <w:tcW w:w="3476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583FEE">
              <w:rPr>
                <w:sz w:val="24"/>
              </w:rPr>
              <w:t>1. Швейное дело</w:t>
            </w:r>
          </w:p>
        </w:tc>
        <w:tc>
          <w:tcPr>
            <w:tcW w:w="2552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583FEE">
              <w:rPr>
                <w:sz w:val="24"/>
              </w:rPr>
              <w:t>Д</w:t>
            </w:r>
          </w:p>
        </w:tc>
        <w:tc>
          <w:tcPr>
            <w:tcW w:w="1419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rPr>
                <w:sz w:val="24"/>
              </w:rPr>
            </w:pPr>
            <w:r w:rsidRPr="00583FEE">
              <w:rPr>
                <w:sz w:val="24"/>
              </w:rPr>
              <w:t>6</w:t>
            </w:r>
          </w:p>
        </w:tc>
        <w:tc>
          <w:tcPr>
            <w:tcW w:w="2408" w:type="dxa"/>
          </w:tcPr>
          <w:p w:rsidR="004C41CE" w:rsidRPr="00583FEE" w:rsidRDefault="005F61E9" w:rsidP="004C41CE">
            <w:pPr>
              <w:pStyle w:val="TableParagraph"/>
              <w:spacing w:line="256" w:lineRule="exact"/>
              <w:ind w:left="1081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20</w:t>
            </w:r>
          </w:p>
        </w:tc>
      </w:tr>
      <w:tr w:rsidR="004C41CE" w:rsidTr="004C41CE">
        <w:trPr>
          <w:trHeight w:val="275"/>
        </w:trPr>
        <w:tc>
          <w:tcPr>
            <w:tcW w:w="3476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583FEE">
              <w:rPr>
                <w:sz w:val="24"/>
              </w:rPr>
              <w:t>2. Столярное дело</w:t>
            </w:r>
          </w:p>
        </w:tc>
        <w:tc>
          <w:tcPr>
            <w:tcW w:w="2552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583FEE">
              <w:rPr>
                <w:sz w:val="24"/>
              </w:rPr>
              <w:t>Д</w:t>
            </w:r>
          </w:p>
        </w:tc>
        <w:tc>
          <w:tcPr>
            <w:tcW w:w="1419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rPr>
                <w:sz w:val="24"/>
              </w:rPr>
            </w:pPr>
            <w:r w:rsidRPr="00583FEE">
              <w:rPr>
                <w:sz w:val="24"/>
              </w:rPr>
              <w:t>6</w:t>
            </w:r>
          </w:p>
        </w:tc>
        <w:tc>
          <w:tcPr>
            <w:tcW w:w="2408" w:type="dxa"/>
          </w:tcPr>
          <w:p w:rsidR="004C41CE" w:rsidRPr="00583FEE" w:rsidRDefault="005F61E9" w:rsidP="004C41CE">
            <w:pPr>
              <w:pStyle w:val="TableParagraph"/>
              <w:spacing w:line="256" w:lineRule="exact"/>
              <w:ind w:left="1081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30</w:t>
            </w:r>
          </w:p>
        </w:tc>
      </w:tr>
      <w:tr w:rsidR="004C41CE" w:rsidTr="004C41CE">
        <w:trPr>
          <w:trHeight w:val="275"/>
        </w:trPr>
        <w:tc>
          <w:tcPr>
            <w:tcW w:w="3476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107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3. Цветоводство и декоративное садоводство</w:t>
            </w:r>
          </w:p>
        </w:tc>
        <w:tc>
          <w:tcPr>
            <w:tcW w:w="2552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6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Д</w:t>
            </w:r>
          </w:p>
        </w:tc>
        <w:tc>
          <w:tcPr>
            <w:tcW w:w="1419" w:type="dxa"/>
          </w:tcPr>
          <w:p w:rsidR="004C41CE" w:rsidRPr="00583FEE" w:rsidRDefault="005F61E9" w:rsidP="004C41C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6</w:t>
            </w:r>
          </w:p>
        </w:tc>
        <w:tc>
          <w:tcPr>
            <w:tcW w:w="2408" w:type="dxa"/>
          </w:tcPr>
          <w:p w:rsidR="004C41CE" w:rsidRPr="00583FEE" w:rsidRDefault="005F61E9" w:rsidP="004C41CE">
            <w:pPr>
              <w:pStyle w:val="TableParagraph"/>
              <w:spacing w:line="256" w:lineRule="exact"/>
              <w:ind w:left="1081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24</w:t>
            </w:r>
          </w:p>
        </w:tc>
      </w:tr>
    </w:tbl>
    <w:p w:rsidR="002216A9" w:rsidRPr="004C41CE" w:rsidRDefault="002216A9" w:rsidP="004C41CE">
      <w:pPr>
        <w:spacing w:after="8"/>
        <w:rPr>
          <w:sz w:val="24"/>
        </w:rPr>
      </w:pPr>
      <w:r w:rsidRPr="004C41CE">
        <w:rPr>
          <w:sz w:val="24"/>
        </w:rPr>
        <w:t>Направления трудовой подготовки</w:t>
      </w:r>
    </w:p>
    <w:p w:rsidR="002216A9" w:rsidRDefault="002216A9" w:rsidP="002216A9">
      <w:pPr>
        <w:pStyle w:val="a7"/>
        <w:spacing w:before="8"/>
        <w:rPr>
          <w:i/>
          <w:sz w:val="23"/>
        </w:rPr>
      </w:pPr>
    </w:p>
    <w:p w:rsidR="002216A9" w:rsidRDefault="00814E5A" w:rsidP="00814E5A">
      <w:pPr>
        <w:pStyle w:val="1"/>
        <w:tabs>
          <w:tab w:val="left" w:pos="0"/>
        </w:tabs>
        <w:ind w:left="0"/>
      </w:pPr>
      <w:bookmarkStart w:id="5" w:name="_TOC_250024"/>
      <w:bookmarkEnd w:id="5"/>
      <w:r>
        <w:t>2.3.2.</w:t>
      </w:r>
      <w:r w:rsidR="002216A9">
        <w:t>Регламентирование образовательного процесса</w:t>
      </w:r>
    </w:p>
    <w:p w:rsidR="002216A9" w:rsidRDefault="002216A9" w:rsidP="002216A9">
      <w:pPr>
        <w:pStyle w:val="a7"/>
        <w:spacing w:before="7"/>
        <w:rPr>
          <w:b/>
          <w:sz w:val="23"/>
        </w:rPr>
      </w:pPr>
    </w:p>
    <w:p w:rsidR="002216A9" w:rsidRDefault="00583FEE" w:rsidP="00583FEE">
      <w:pPr>
        <w:pStyle w:val="a7"/>
        <w:spacing w:line="276" w:lineRule="auto"/>
        <w:ind w:right="-1"/>
        <w:jc w:val="both"/>
      </w:pPr>
      <w:r>
        <w:t xml:space="preserve">     </w:t>
      </w:r>
      <w:r w:rsidR="00EB7957">
        <w:t>Режим работы ГКОУ ЛО «Всеволожская</w:t>
      </w:r>
      <w:r w:rsidR="002216A9">
        <w:t xml:space="preserve"> школа-интернат», длительность пребывания в нем воспитанников определяются СанПиН 2.4.2.3286-15 «Санитарно-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утвержденными Постановлением главного государственного санитарного врача Российской Федерации от 10 июля 2015 года №26, Уставом ОО,</w:t>
      </w:r>
      <w:r>
        <w:t xml:space="preserve"> </w:t>
      </w:r>
      <w:r w:rsidR="002216A9">
        <w:t>Годовым</w:t>
      </w:r>
      <w:r w:rsidR="002216A9">
        <w:tab/>
        <w:t>календарным</w:t>
      </w:r>
      <w:r w:rsidR="002216A9">
        <w:tab/>
        <w:t>учеб</w:t>
      </w:r>
      <w:r>
        <w:t>ным</w:t>
      </w:r>
      <w:r>
        <w:tab/>
        <w:t>графиком,</w:t>
      </w:r>
      <w:r>
        <w:tab/>
        <w:t>локальными</w:t>
      </w:r>
      <w:r>
        <w:tab/>
        <w:t xml:space="preserve">актами </w:t>
      </w:r>
      <w:r w:rsidR="002216A9">
        <w:t>образовательной организации.</w:t>
      </w:r>
    </w:p>
    <w:p w:rsidR="002216A9" w:rsidRDefault="002216A9" w:rsidP="00583FEE">
      <w:pPr>
        <w:pStyle w:val="a7"/>
        <w:spacing w:line="276" w:lineRule="auto"/>
        <w:ind w:right="-1"/>
      </w:pPr>
      <w:r>
        <w:t>Занятия поводятся в одну смену.</w:t>
      </w:r>
    </w:p>
    <w:p w:rsidR="002216A9" w:rsidRDefault="00583FEE" w:rsidP="00583FEE">
      <w:pPr>
        <w:pStyle w:val="a7"/>
        <w:spacing w:before="1" w:line="276" w:lineRule="auto"/>
        <w:ind w:right="-1"/>
        <w:jc w:val="both"/>
      </w:pPr>
      <w:r>
        <w:t xml:space="preserve">      </w:t>
      </w:r>
      <w:r w:rsidR="002216A9">
        <w:t xml:space="preserve">Продолжительность уроков: 40 минут. Обучение в первом </w:t>
      </w:r>
      <w:r>
        <w:t>дополнительном и первом классах</w:t>
      </w:r>
      <w:r w:rsidR="002216A9">
        <w:t xml:space="preserve"> осуществляется с соблюдением следующих дополнительных требований: использование "ступенчатого" режима обучения в первом полугодии (в сентябре, октябре – по 3 урока в день до 35  минут каждый, в ноябре-декабре – по 4 урока до 35 минут каждый; январь-май – по 4 урока до 40 минут</w:t>
      </w:r>
      <w:r w:rsidR="002216A9">
        <w:rPr>
          <w:spacing w:val="-2"/>
        </w:rPr>
        <w:t xml:space="preserve"> </w:t>
      </w:r>
      <w:r w:rsidR="002216A9">
        <w:t>каждый).</w:t>
      </w:r>
    </w:p>
    <w:p w:rsidR="002216A9" w:rsidRDefault="002216A9" w:rsidP="00583FEE">
      <w:pPr>
        <w:pStyle w:val="a7"/>
        <w:ind w:right="-1"/>
      </w:pPr>
      <w:r>
        <w:t>Объём максимально допустимой учебной нагрузки в течение дня составляет:</w:t>
      </w:r>
    </w:p>
    <w:p w:rsidR="002216A9" w:rsidRPr="00583FEE" w:rsidRDefault="002216A9" w:rsidP="00295E7B">
      <w:pPr>
        <w:pStyle w:val="a9"/>
        <w:numPr>
          <w:ilvl w:val="0"/>
          <w:numId w:val="16"/>
        </w:numPr>
        <w:tabs>
          <w:tab w:val="left" w:pos="426"/>
        </w:tabs>
        <w:ind w:right="-1" w:hanging="2089"/>
        <w:rPr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8"/>
          <w:sz w:val="24"/>
        </w:rPr>
        <w:t xml:space="preserve"> </w:t>
      </w:r>
      <w:r>
        <w:rPr>
          <w:sz w:val="24"/>
        </w:rPr>
        <w:t>4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день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неделю</w:t>
      </w:r>
      <w:r w:rsidR="00583FEE">
        <w:rPr>
          <w:sz w:val="24"/>
        </w:rPr>
        <w:t xml:space="preserve"> </w:t>
      </w:r>
      <w:r>
        <w:t>не более 5 уроков, за счет урока физической культуры;</w:t>
      </w:r>
    </w:p>
    <w:p w:rsidR="002216A9" w:rsidRDefault="002216A9" w:rsidP="00295E7B">
      <w:pPr>
        <w:pStyle w:val="a9"/>
        <w:numPr>
          <w:ilvl w:val="0"/>
          <w:numId w:val="16"/>
        </w:numPr>
        <w:tabs>
          <w:tab w:val="left" w:pos="426"/>
        </w:tabs>
        <w:ind w:right="-1" w:hanging="2089"/>
        <w:rPr>
          <w:sz w:val="24"/>
        </w:rPr>
      </w:pPr>
      <w:r>
        <w:rPr>
          <w:sz w:val="24"/>
        </w:rPr>
        <w:t>для обучающихся 2-4 классов – не более 5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уроков;</w:t>
      </w:r>
    </w:p>
    <w:p w:rsidR="002216A9" w:rsidRDefault="002216A9" w:rsidP="00295E7B">
      <w:pPr>
        <w:pStyle w:val="a9"/>
        <w:numPr>
          <w:ilvl w:val="0"/>
          <w:numId w:val="16"/>
        </w:numPr>
        <w:tabs>
          <w:tab w:val="left" w:pos="426"/>
        </w:tabs>
        <w:ind w:right="-1" w:hanging="2089"/>
        <w:rPr>
          <w:sz w:val="24"/>
        </w:rPr>
      </w:pPr>
      <w:r>
        <w:rPr>
          <w:sz w:val="24"/>
        </w:rPr>
        <w:t>для обучающихся 5-6 классов – не более 6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уроков;</w:t>
      </w:r>
    </w:p>
    <w:p w:rsidR="002216A9" w:rsidRDefault="002216A9" w:rsidP="00295E7B">
      <w:pPr>
        <w:pStyle w:val="a9"/>
        <w:numPr>
          <w:ilvl w:val="0"/>
          <w:numId w:val="16"/>
        </w:numPr>
        <w:tabs>
          <w:tab w:val="left" w:pos="426"/>
        </w:tabs>
        <w:ind w:right="-1" w:hanging="2089"/>
        <w:rPr>
          <w:sz w:val="24"/>
        </w:rPr>
      </w:pPr>
      <w:r>
        <w:rPr>
          <w:sz w:val="24"/>
        </w:rPr>
        <w:t>для обучающихся 7-9 классов – не более 7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уроков.</w:t>
      </w:r>
    </w:p>
    <w:p w:rsidR="004F11D6" w:rsidRDefault="004F11D6" w:rsidP="004F11D6">
      <w:pPr>
        <w:pStyle w:val="a9"/>
        <w:tabs>
          <w:tab w:val="left" w:pos="426"/>
        </w:tabs>
        <w:ind w:left="2089" w:right="-1" w:firstLine="0"/>
        <w:rPr>
          <w:sz w:val="24"/>
        </w:rPr>
      </w:pPr>
    </w:p>
    <w:p w:rsidR="002216A9" w:rsidRDefault="004F11D6" w:rsidP="00583FEE">
      <w:pPr>
        <w:pStyle w:val="a7"/>
        <w:ind w:right="-1"/>
        <w:jc w:val="both"/>
      </w:pPr>
      <w:r>
        <w:t xml:space="preserve">     </w:t>
      </w:r>
      <w:r w:rsidR="002216A9">
        <w:t>Содержание и структура уче</w:t>
      </w:r>
      <w:r w:rsidR="00EB7957">
        <w:t>бного плана для обучающихся 1'-3</w:t>
      </w:r>
      <w:r w:rsidR="002216A9">
        <w:t xml:space="preserve"> классов определяется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утвержденный приказом Министерства образования и науки Российской Федерации от 19 декабря 2014 года №1599.</w:t>
      </w:r>
    </w:p>
    <w:p w:rsidR="002216A9" w:rsidRDefault="004F11D6" w:rsidP="00583FEE">
      <w:pPr>
        <w:pStyle w:val="a7"/>
        <w:ind w:right="-1"/>
        <w:jc w:val="both"/>
      </w:pPr>
      <w:r>
        <w:t xml:space="preserve">  </w:t>
      </w:r>
      <w:r w:rsidR="002216A9">
        <w:t>Содержани</w:t>
      </w:r>
      <w:r w:rsidR="00EB7957">
        <w:t>е и структура учебного плана в 4</w:t>
      </w:r>
      <w:r w:rsidR="002216A9">
        <w:t xml:space="preserve">-9 </w:t>
      </w:r>
      <w:r w:rsidR="00EB7957">
        <w:t>классах определяется на основе 1</w:t>
      </w:r>
      <w:r w:rsidR="002216A9">
        <w:t xml:space="preserve"> варианта базисного учебного плана специальных (коррекционных) образовательных учреждений VIII вида, утверждённого приказом Министерства образования РФ от 10.04.2002 №29/2065-п.</w:t>
      </w:r>
    </w:p>
    <w:p w:rsidR="002216A9" w:rsidRDefault="002216A9" w:rsidP="004F11D6">
      <w:pPr>
        <w:pStyle w:val="a7"/>
        <w:spacing w:before="1"/>
        <w:ind w:right="852"/>
        <w:jc w:val="both"/>
      </w:pPr>
      <w:r>
        <w:t>Максимальный общий объем недельной образовательной нагрузки (количество учебных занятий), реализуемой через урочную и внеурочную деятельность, не превышает гигиенические требования к максимальному общему объему недельной нагрузки обучающихся с ОВЗ.</w:t>
      </w:r>
    </w:p>
    <w:p w:rsidR="002216A9" w:rsidRDefault="002216A9" w:rsidP="004F11D6">
      <w:pPr>
        <w:spacing w:after="8"/>
        <w:rPr>
          <w:i/>
          <w:sz w:val="24"/>
        </w:rPr>
      </w:pPr>
      <w:r>
        <w:rPr>
          <w:i/>
          <w:sz w:val="24"/>
        </w:rPr>
        <w:t>Максимальная недельная нагрузка обучающихся в академических часах</w:t>
      </w:r>
    </w:p>
    <w:tbl>
      <w:tblPr>
        <w:tblStyle w:val="TableNormal"/>
        <w:tblW w:w="103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37"/>
        <w:gridCol w:w="737"/>
        <w:gridCol w:w="737"/>
        <w:gridCol w:w="737"/>
        <w:gridCol w:w="734"/>
        <w:gridCol w:w="736"/>
        <w:gridCol w:w="737"/>
        <w:gridCol w:w="736"/>
        <w:gridCol w:w="736"/>
        <w:gridCol w:w="736"/>
      </w:tblGrid>
      <w:tr w:rsidR="004F11D6" w:rsidTr="004F11D6">
        <w:trPr>
          <w:trHeight w:val="275"/>
        </w:trPr>
        <w:tc>
          <w:tcPr>
            <w:tcW w:w="2943" w:type="dxa"/>
          </w:tcPr>
          <w:p w:rsidR="004F11D6" w:rsidRPr="002216A9" w:rsidRDefault="004F11D6" w:rsidP="002216A9">
            <w:pPr>
              <w:pStyle w:val="TableParagraph"/>
              <w:jc w:val="left"/>
              <w:rPr>
                <w:sz w:val="20"/>
                <w:lang w:val="ru-RU"/>
              </w:rPr>
            </w:pP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1' кл.</w:t>
            </w:r>
          </w:p>
        </w:tc>
        <w:tc>
          <w:tcPr>
            <w:tcW w:w="737" w:type="dxa"/>
          </w:tcPr>
          <w:p w:rsidR="004F11D6" w:rsidRPr="004F11D6" w:rsidRDefault="004F11D6" w:rsidP="002216A9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кл.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 кл.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-е</w:t>
            </w:r>
            <w:r>
              <w:rPr>
                <w:sz w:val="24"/>
              </w:rPr>
              <w:t xml:space="preserve"> кл.</w:t>
            </w:r>
          </w:p>
        </w:tc>
        <w:tc>
          <w:tcPr>
            <w:tcW w:w="734" w:type="dxa"/>
          </w:tcPr>
          <w:p w:rsidR="004F11D6" w:rsidRDefault="004F11D6" w:rsidP="002216A9">
            <w:pPr>
              <w:pStyle w:val="TableParagraph"/>
              <w:spacing w:line="256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4 кл.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5 кл.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6 кл.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7 кл.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8 кл.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-е</w:t>
            </w:r>
            <w:r>
              <w:rPr>
                <w:sz w:val="24"/>
              </w:rPr>
              <w:t xml:space="preserve"> кл.</w:t>
            </w:r>
          </w:p>
        </w:tc>
      </w:tr>
      <w:tr w:rsidR="004F11D6" w:rsidTr="004F11D6">
        <w:trPr>
          <w:trHeight w:val="277"/>
        </w:trPr>
        <w:tc>
          <w:tcPr>
            <w:tcW w:w="2943" w:type="dxa"/>
          </w:tcPr>
          <w:p w:rsidR="004F11D6" w:rsidRDefault="004F11D6" w:rsidP="002216A9"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Урочная деятельность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7" w:type="dxa"/>
          </w:tcPr>
          <w:p w:rsidR="004F11D6" w:rsidRDefault="004F11D6" w:rsidP="007A579C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4" w:type="dxa"/>
          </w:tcPr>
          <w:p w:rsidR="004F11D6" w:rsidRDefault="004F11D6" w:rsidP="002216A9">
            <w:pPr>
              <w:pStyle w:val="TableParagraph"/>
              <w:spacing w:line="258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8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8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8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8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F11D6" w:rsidTr="004F11D6">
        <w:trPr>
          <w:trHeight w:val="275"/>
        </w:trPr>
        <w:tc>
          <w:tcPr>
            <w:tcW w:w="2943" w:type="dxa"/>
          </w:tcPr>
          <w:p w:rsidR="004F11D6" w:rsidRDefault="004F11D6" w:rsidP="002216A9">
            <w:pPr>
              <w:pStyle w:val="TableParagraph"/>
              <w:spacing w:line="256" w:lineRule="exact"/>
              <w:ind w:left="110" w:right="102"/>
              <w:rPr>
                <w:sz w:val="24"/>
              </w:rPr>
            </w:pPr>
            <w:r>
              <w:rPr>
                <w:sz w:val="24"/>
              </w:rPr>
              <w:t>Внеурочная деятельность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" w:type="dxa"/>
          </w:tcPr>
          <w:p w:rsidR="004F11D6" w:rsidRDefault="004F11D6" w:rsidP="007A579C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" w:type="dxa"/>
          </w:tcPr>
          <w:p w:rsidR="004F11D6" w:rsidRPr="00EB7957" w:rsidRDefault="004F11D6" w:rsidP="002216A9">
            <w:pPr>
              <w:pStyle w:val="TableParagraph"/>
              <w:spacing w:line="256" w:lineRule="exact"/>
              <w:ind w:left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734" w:type="dxa"/>
          </w:tcPr>
          <w:p w:rsidR="004F11D6" w:rsidRDefault="004F11D6" w:rsidP="002216A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216A9" w:rsidRDefault="002216A9" w:rsidP="002216A9">
      <w:pPr>
        <w:pStyle w:val="a7"/>
        <w:spacing w:before="3"/>
        <w:rPr>
          <w:i/>
          <w:sz w:val="23"/>
        </w:rPr>
      </w:pPr>
    </w:p>
    <w:p w:rsidR="002216A9" w:rsidRDefault="007256F2" w:rsidP="007256F2">
      <w:pPr>
        <w:pStyle w:val="a7"/>
        <w:ind w:right="-1"/>
        <w:jc w:val="both"/>
      </w:pPr>
      <w:r>
        <w:t xml:space="preserve">        </w:t>
      </w:r>
      <w:r w:rsidR="002216A9">
        <w:t>Во второй половине учебного дня организуется внеурочная деятельность: занятия дополнительного образования (кружки, секции), групп продленного дня, обязательные коррекционно-развивающие занятия, а также различные виды активной деятельности и отдыха: прогулка на пришкольном участке в сочетании с подвижными играми, экскурсии на природу и т.д.</w:t>
      </w:r>
    </w:p>
    <w:p w:rsidR="002216A9" w:rsidRDefault="00A86F2A" w:rsidP="007256F2">
      <w:pPr>
        <w:pStyle w:val="a7"/>
        <w:spacing w:before="1"/>
        <w:ind w:right="-1"/>
        <w:jc w:val="both"/>
      </w:pPr>
      <w:r>
        <w:t xml:space="preserve">    </w:t>
      </w:r>
      <w:r w:rsidR="002216A9">
        <w:t>Продолжительность перемены между урочной и внеурочной деятельностью составляет не менее 30 минут, за исключением категории обучающихся с умеренной, тяжелой, глубокой умственной отсталостью, с тяжелыми множественными нарушениями развития, обучение которых осуществляется по специальной индивидуальной программе развития, а также групп продленного дня, для которых начало рабочего времени является окончание учебных занятий обучающихся.</w:t>
      </w:r>
    </w:p>
    <w:p w:rsidR="002216A9" w:rsidRDefault="00A86F2A" w:rsidP="007256F2">
      <w:pPr>
        <w:pStyle w:val="a7"/>
        <w:ind w:right="-1"/>
        <w:jc w:val="both"/>
      </w:pPr>
      <w:r>
        <w:t xml:space="preserve">  </w:t>
      </w:r>
      <w:r w:rsidR="002216A9">
        <w:t>Внеурочная деятельность, групповые и индивидуальные занятия, кружковая работа осуществляются в течение недели по утвержденному расписанию.</w:t>
      </w:r>
    </w:p>
    <w:p w:rsidR="00882886" w:rsidRDefault="00A86F2A" w:rsidP="007256F2">
      <w:pPr>
        <w:pStyle w:val="a7"/>
        <w:ind w:right="-1"/>
        <w:jc w:val="both"/>
      </w:pPr>
      <w:r>
        <w:t xml:space="preserve">      </w:t>
      </w:r>
      <w:r w:rsidR="002216A9">
        <w:t xml:space="preserve">Пребывание воспитанников интерната </w:t>
      </w:r>
      <w:r w:rsidR="002216A9">
        <w:rPr>
          <w:i/>
        </w:rPr>
        <w:t xml:space="preserve">– </w:t>
      </w:r>
      <w:r w:rsidR="002216A9">
        <w:t>круглосуточно, с понедельника по пятницу в учебные периоды.</w:t>
      </w:r>
      <w:bookmarkStart w:id="6" w:name="_TOC_250023"/>
    </w:p>
    <w:p w:rsidR="002216A9" w:rsidRPr="007F0B39" w:rsidRDefault="00882886" w:rsidP="007F0B39">
      <w:pPr>
        <w:pStyle w:val="a7"/>
        <w:ind w:left="142" w:right="844"/>
        <w:jc w:val="both"/>
      </w:pPr>
      <w:r>
        <w:t>2.</w:t>
      </w:r>
      <w:r w:rsidRPr="00882886">
        <w:rPr>
          <w:b/>
        </w:rPr>
        <w:t>3.3.</w:t>
      </w:r>
      <w:r w:rsidR="002216A9" w:rsidRPr="00882886">
        <w:rPr>
          <w:b/>
        </w:rPr>
        <w:t>Результаты образовательной</w:t>
      </w:r>
      <w:r w:rsidR="002216A9" w:rsidRPr="00882886">
        <w:rPr>
          <w:b/>
          <w:spacing w:val="-1"/>
        </w:rPr>
        <w:t xml:space="preserve"> </w:t>
      </w:r>
      <w:bookmarkEnd w:id="6"/>
      <w:r w:rsidR="002216A9" w:rsidRPr="00882886">
        <w:rPr>
          <w:b/>
        </w:rPr>
        <w:t>деятельности</w:t>
      </w:r>
    </w:p>
    <w:p w:rsidR="002216A9" w:rsidRDefault="00B125DE" w:rsidP="00B125DE">
      <w:pPr>
        <w:pStyle w:val="a7"/>
        <w:ind w:right="-1"/>
        <w:jc w:val="both"/>
      </w:pPr>
      <w:r>
        <w:t xml:space="preserve">     </w:t>
      </w:r>
      <w:r w:rsidR="002216A9">
        <w:t>Организация процесса обучения в школе-интернате осуществляется с учетом биологических и социальных факторов в развитии обучающихся, воспитанников с нарушением интеллекта, своеобразия их развития, а также с учетом современных педагогических технологий.</w:t>
      </w:r>
    </w:p>
    <w:p w:rsidR="002216A9" w:rsidRDefault="002216A9" w:rsidP="00B125DE">
      <w:pPr>
        <w:pStyle w:val="a7"/>
        <w:ind w:right="-1"/>
        <w:jc w:val="both"/>
      </w:pPr>
      <w:r>
        <w:t>Обучающиеся с умственной отсталостью отличаются крайне низкой учебной мотивацией. Коррекционная работа с ними направлена на формирование положительного интереса к учебной и трудовой деятельности, на создание положительной и устойчивой мотивации на уроках и во внеурочное время, на успех каждого воспитанника в соответствии с индивидуальными возможностями. Для многих образовательных организаций системы специального образования в Российской Федерации, в т</w:t>
      </w:r>
      <w:r w:rsidR="00882886">
        <w:t>ом числе и в ГКОУ ЛО «Всеволожская</w:t>
      </w:r>
      <w:r>
        <w:t xml:space="preserve"> школа-интернат» наблюдается тенденция увеличения количества детей со сложной структурой дефекта, с сочетанными нарушениями. Это, безусловно, предъявляет высокие требования к уровню профессионализма педагогов, к созданию специальных условий, под которыми следует понимать: разработку индивидуальных образовательных программ, построение системы индивидуально-ориентированного психолого­педагогического сопровождения и др.</w:t>
      </w:r>
    </w:p>
    <w:p w:rsidR="002216A9" w:rsidRDefault="00B125DE" w:rsidP="00B125DE">
      <w:pPr>
        <w:pStyle w:val="a7"/>
        <w:spacing w:before="1"/>
        <w:ind w:right="-1"/>
        <w:jc w:val="both"/>
      </w:pPr>
      <w:r>
        <w:t xml:space="preserve">  </w:t>
      </w:r>
      <w:r w:rsidR="002216A9">
        <w:t>При организации образовательного процесса в школе-интернате учитываются индивидуальные возможности обучающихся, воспитанников. Это позволяет определить в каждом классе и по каждому предмету группы обучающихся, воспитанников, требующих особый подход в подборе и освоении доступного программного материала, позволяет диагностировать зону актуального и ближайшего развития каждого ребенка, знать его перспективы и «подтянуть» до более высокого уровня.</w:t>
      </w:r>
    </w:p>
    <w:p w:rsidR="002216A9" w:rsidRDefault="002216A9" w:rsidP="00B125DE">
      <w:pPr>
        <w:pStyle w:val="a7"/>
        <w:ind w:right="848"/>
        <w:jc w:val="both"/>
      </w:pPr>
      <w:r>
        <w:t>Результативность образовательного процесса определялась по следующим диагностическим критериям: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spacing w:before="1"/>
        <w:rPr>
          <w:sz w:val="24"/>
        </w:rPr>
      </w:pPr>
      <w:r>
        <w:rPr>
          <w:sz w:val="24"/>
        </w:rPr>
        <w:t>уровень обученности и качество успеваемости 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предметам;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rPr>
          <w:sz w:val="24"/>
        </w:rPr>
      </w:pPr>
      <w:r>
        <w:rPr>
          <w:sz w:val="24"/>
        </w:rPr>
        <w:t>качество знаний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классам;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rPr>
          <w:sz w:val="24"/>
        </w:rPr>
      </w:pPr>
      <w:r>
        <w:rPr>
          <w:sz w:val="24"/>
        </w:rPr>
        <w:t>сравнительный анализ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rPr>
          <w:sz w:val="24"/>
        </w:rPr>
      </w:pPr>
      <w:r>
        <w:rPr>
          <w:sz w:val="24"/>
        </w:rPr>
        <w:t>сравнительный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посещаемости;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rPr>
          <w:sz w:val="24"/>
        </w:rPr>
      </w:pPr>
      <w:r>
        <w:rPr>
          <w:sz w:val="24"/>
        </w:rPr>
        <w:t>итоговая аттестация по профессионально-трудовому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обучению.</w:t>
      </w:r>
    </w:p>
    <w:p w:rsidR="002216A9" w:rsidRDefault="00B125DE" w:rsidP="00B125DE">
      <w:pPr>
        <w:pStyle w:val="a7"/>
        <w:tabs>
          <w:tab w:val="left" w:pos="567"/>
          <w:tab w:val="left" w:pos="2885"/>
          <w:tab w:val="left" w:pos="3818"/>
          <w:tab w:val="left" w:pos="5086"/>
          <w:tab w:val="left" w:pos="6243"/>
          <w:tab w:val="left" w:pos="6914"/>
          <w:tab w:val="left" w:pos="8401"/>
          <w:tab w:val="left" w:pos="8950"/>
          <w:tab w:val="left" w:pos="9537"/>
        </w:tabs>
      </w:pPr>
      <w:r>
        <w:t>По</w:t>
      </w:r>
      <w:r>
        <w:tab/>
        <w:t xml:space="preserve">итогам  </w:t>
      </w:r>
      <w:r w:rsidR="00882886">
        <w:t>2017-2018</w:t>
      </w:r>
      <w:r>
        <w:t xml:space="preserve"> </w:t>
      </w:r>
      <w:r w:rsidR="002216A9">
        <w:t>уч</w:t>
      </w:r>
      <w:r>
        <w:t xml:space="preserve">ебного года аттестованы все 100% </w:t>
      </w:r>
      <w:r w:rsidR="002216A9">
        <w:t>обучающихся.</w:t>
      </w:r>
    </w:p>
    <w:p w:rsidR="002216A9" w:rsidRPr="00814E5A" w:rsidRDefault="002216A9" w:rsidP="00B125DE">
      <w:pPr>
        <w:pStyle w:val="a7"/>
      </w:pPr>
      <w:r>
        <w:t>Успеваемость состав</w:t>
      </w:r>
      <w:r w:rsidR="00882886">
        <w:t xml:space="preserve">ила – 100%, качество </w:t>
      </w:r>
      <w:r w:rsidR="00814E5A" w:rsidRPr="00814E5A">
        <w:t>знаний – 98,3</w:t>
      </w:r>
      <w:r w:rsidRPr="00814E5A">
        <w:t>%.</w:t>
      </w:r>
    </w:p>
    <w:p w:rsidR="00567878" w:rsidRDefault="002216A9" w:rsidP="00B125DE">
      <w:pPr>
        <w:spacing w:before="185"/>
        <w:rPr>
          <w:i/>
          <w:sz w:val="24"/>
        </w:rPr>
      </w:pPr>
      <w:r w:rsidRPr="00C76A71">
        <w:rPr>
          <w:i/>
          <w:sz w:val="24"/>
        </w:rPr>
        <w:t xml:space="preserve">Качество </w:t>
      </w:r>
      <w:r w:rsidR="00882886" w:rsidRPr="00C76A71">
        <w:rPr>
          <w:i/>
          <w:sz w:val="24"/>
        </w:rPr>
        <w:t>знаний по классам</w:t>
      </w:r>
      <w:r w:rsidR="00567878">
        <w:rPr>
          <w:i/>
          <w:sz w:val="24"/>
        </w:rPr>
        <w:t xml:space="preserve"> за последние четыре года :</w:t>
      </w:r>
    </w:p>
    <w:tbl>
      <w:tblPr>
        <w:tblW w:w="9237" w:type="dxa"/>
        <w:tblInd w:w="93" w:type="dxa"/>
        <w:tblLook w:val="04A0" w:firstRow="1" w:lastRow="0" w:firstColumn="1" w:lastColumn="0" w:noHBand="0" w:noVBand="1"/>
      </w:tblPr>
      <w:tblGrid>
        <w:gridCol w:w="1557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67878" w:rsidRPr="003B162C" w:rsidTr="007A579C">
        <w:trPr>
          <w:trHeight w:val="330"/>
        </w:trPr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2014-2015уч.г.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А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Б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А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Б кл</w:t>
            </w: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28,57%</w:t>
            </w: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2015-2016 уч.г.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6а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Б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а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б кл</w:t>
            </w: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66,60%</w:t>
            </w: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2016-2017уч.г.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7а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б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 кл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38,40%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7878" w:rsidRPr="003B162C" w:rsidTr="007A579C">
        <w:trPr>
          <w:trHeight w:val="315"/>
        </w:trPr>
        <w:tc>
          <w:tcPr>
            <w:tcW w:w="15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2017-2018уч.г.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кл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8А кл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Б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 кл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7878" w:rsidRPr="003B162C" w:rsidTr="007A579C">
        <w:trPr>
          <w:trHeight w:val="315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55,50%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71,40%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D0D23" w:rsidRDefault="00882886" w:rsidP="00B125DE">
      <w:pPr>
        <w:spacing w:before="185"/>
        <w:rPr>
          <w:i/>
          <w:sz w:val="24"/>
        </w:rPr>
      </w:pPr>
      <w:r w:rsidRPr="00C76A71">
        <w:rPr>
          <w:i/>
          <w:sz w:val="24"/>
        </w:rPr>
        <w:t>по итогам 2017-2018</w:t>
      </w:r>
      <w:r w:rsidR="002216A9" w:rsidRPr="00C76A71">
        <w:rPr>
          <w:i/>
          <w:sz w:val="24"/>
        </w:rPr>
        <w:t xml:space="preserve"> учебного года</w:t>
      </w:r>
      <w:r w:rsidR="007F0B39">
        <w:rPr>
          <w:i/>
          <w:sz w:val="24"/>
        </w:rPr>
        <w:t xml:space="preserve">: </w:t>
      </w:r>
      <w:r w:rsidR="002D0D23">
        <w:rPr>
          <w:i/>
          <w:sz w:val="24"/>
        </w:rPr>
        <w:t>КО начальных классов за год- 55,75%, УО- 100%</w:t>
      </w:r>
    </w:p>
    <w:p w:rsidR="00C76A71" w:rsidRDefault="002D0D23" w:rsidP="00B125DE">
      <w:pPr>
        <w:spacing w:before="185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33F56A39" wp14:editId="68F8CCEB">
            <wp:extent cx="6189785" cy="2268416"/>
            <wp:effectExtent l="0" t="0" r="20955" b="1778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850EA" w:rsidRDefault="002D0D23" w:rsidP="00B125DE">
      <w:pPr>
        <w:spacing w:before="185"/>
        <w:rPr>
          <w:i/>
          <w:sz w:val="24"/>
        </w:rPr>
      </w:pPr>
      <w:r>
        <w:rPr>
          <w:i/>
          <w:sz w:val="24"/>
        </w:rPr>
        <w:t>КО основной школы за год -62,</w:t>
      </w:r>
      <w:r w:rsidR="007F0B39">
        <w:rPr>
          <w:i/>
          <w:sz w:val="24"/>
        </w:rPr>
        <w:t>8%, УО-98,3%</w:t>
      </w:r>
    </w:p>
    <w:p w:rsidR="004850EA" w:rsidRDefault="007F0B39" w:rsidP="00B125DE">
      <w:pPr>
        <w:spacing w:before="185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69B01B34" wp14:editId="2410815E">
            <wp:extent cx="6251331" cy="2549769"/>
            <wp:effectExtent l="0" t="0" r="16510" b="222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850EA" w:rsidRDefault="004850EA" w:rsidP="00B125DE">
      <w:pPr>
        <w:spacing w:before="185"/>
        <w:rPr>
          <w:i/>
          <w:sz w:val="24"/>
        </w:rPr>
      </w:pPr>
    </w:p>
    <w:p w:rsidR="00C76A71" w:rsidRPr="007F0B39" w:rsidRDefault="007F0B39" w:rsidP="007F0B39">
      <w:pPr>
        <w:jc w:val="both"/>
        <w:rPr>
          <w:rFonts w:ascii="Bookman Old Style" w:hAnsi="Bookman Old Style"/>
          <w:sz w:val="24"/>
          <w:szCs w:val="24"/>
        </w:rPr>
      </w:pPr>
      <w:r w:rsidRPr="00BA6D72">
        <w:rPr>
          <w:rFonts w:ascii="Bookman Old Style" w:hAnsi="Bookman Old Style"/>
          <w:sz w:val="24"/>
          <w:szCs w:val="24"/>
        </w:rPr>
        <w:t>Аттестовано за год– 109 человека (без 1-го класса), в том числе 6 отличников</w:t>
      </w:r>
      <w:r w:rsidRPr="00BA6D72">
        <w:rPr>
          <w:rFonts w:ascii="Bookman Old Style" w:hAnsi="Bookman Old Style"/>
          <w:bCs/>
          <w:iCs/>
          <w:sz w:val="24"/>
          <w:szCs w:val="24"/>
        </w:rPr>
        <w:t xml:space="preserve">  (в предыдущем 2016-2017- 4 отличника, 2015-2016 году было 8 отличников)</w:t>
      </w:r>
      <w:r w:rsidRPr="00BA6D72">
        <w:rPr>
          <w:rFonts w:ascii="Bookman Old Style" w:hAnsi="Bookman Old Style"/>
          <w:sz w:val="24"/>
          <w:szCs w:val="24"/>
        </w:rPr>
        <w:t xml:space="preserve">: </w:t>
      </w:r>
    </w:p>
    <w:p w:rsidR="007F0B39" w:rsidRDefault="007F0B39" w:rsidP="007F0B39">
      <w:pPr>
        <w:spacing w:before="90"/>
        <w:jc w:val="center"/>
        <w:rPr>
          <w:i/>
          <w:sz w:val="24"/>
        </w:rPr>
      </w:pPr>
      <w:r w:rsidRPr="007F0B39">
        <w:rPr>
          <w:i/>
          <w:sz w:val="24"/>
        </w:rPr>
        <w:t>Сравнительный анализ учебной деятельности за 3 года</w:t>
      </w:r>
    </w:p>
    <w:p w:rsidR="007F0B39" w:rsidRPr="007F0B39" w:rsidRDefault="007F0B39" w:rsidP="007F0B39">
      <w:pPr>
        <w:spacing w:before="90"/>
        <w:jc w:val="center"/>
        <w:rPr>
          <w:i/>
          <w:sz w:val="24"/>
        </w:rPr>
      </w:pPr>
    </w:p>
    <w:p w:rsidR="00C76A71" w:rsidRPr="007F0B39" w:rsidRDefault="007F0B39" w:rsidP="00B125DE">
      <w:pPr>
        <w:spacing w:before="185"/>
        <w:rPr>
          <w:i/>
          <w:sz w:val="24"/>
        </w:rPr>
      </w:pPr>
      <w:r w:rsidRPr="00BA6D72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1B5B696F" wp14:editId="1CE89660">
            <wp:extent cx="6233746" cy="2699238"/>
            <wp:effectExtent l="0" t="0" r="15240" b="2540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216A9" w:rsidRPr="00882886" w:rsidRDefault="002216A9" w:rsidP="002216A9">
      <w:pPr>
        <w:rPr>
          <w:color w:val="FF0000"/>
          <w:sz w:val="29"/>
        </w:rPr>
        <w:sectPr w:rsidR="002216A9" w:rsidRPr="00882886" w:rsidSect="00990B17">
          <w:pgSz w:w="11910" w:h="16840"/>
          <w:pgMar w:top="1040" w:right="853" w:bottom="540" w:left="993" w:header="0" w:footer="353" w:gutter="0"/>
          <w:cols w:space="720"/>
        </w:sectPr>
      </w:pPr>
    </w:p>
    <w:p w:rsidR="002216A9" w:rsidRPr="00882886" w:rsidRDefault="002216A9" w:rsidP="007F0B39">
      <w:pPr>
        <w:rPr>
          <w:rFonts w:ascii="Trebuchet MS" w:hAnsi="Trebuchet MS"/>
          <w:color w:val="FF0000"/>
          <w:sz w:val="20"/>
        </w:rPr>
        <w:sectPr w:rsidR="002216A9" w:rsidRPr="00882886">
          <w:type w:val="continuous"/>
          <w:pgSz w:w="11910" w:h="16840"/>
          <w:pgMar w:top="140" w:right="0" w:bottom="0" w:left="40" w:header="720" w:footer="720" w:gutter="0"/>
          <w:cols w:num="9" w:space="720" w:equalWidth="0">
            <w:col w:w="3347" w:space="40"/>
            <w:col w:w="786" w:space="39"/>
            <w:col w:w="728" w:space="40"/>
            <w:col w:w="727" w:space="39"/>
            <w:col w:w="728" w:space="40"/>
            <w:col w:w="727" w:space="39"/>
            <w:col w:w="728" w:space="39"/>
            <w:col w:w="727" w:space="40"/>
            <w:col w:w="3056"/>
          </w:cols>
        </w:sectPr>
      </w:pPr>
    </w:p>
    <w:p w:rsidR="002216A9" w:rsidRPr="00712082" w:rsidRDefault="00B63489" w:rsidP="00712082">
      <w:pPr>
        <w:pStyle w:val="a7"/>
        <w:spacing w:before="1" w:line="276" w:lineRule="auto"/>
        <w:ind w:right="847"/>
        <w:jc w:val="both"/>
      </w:pPr>
      <w:r w:rsidRPr="00B63489">
        <w:rPr>
          <w:color w:val="000000" w:themeColor="text1"/>
        </w:rPr>
        <w:t>Безусловно, динамика меняется в месте со сменой контингента в классах. Но тенденция к снижению качества усвоения знаний, связана непосредственно с доминированием первой сигнальной системы, не зрелостью эмоционально-волевой сферы, снижением познавательного интереса в переходном возрасте</w:t>
      </w:r>
      <w:r>
        <w:rPr>
          <w:color w:val="000000" w:themeColor="text1"/>
        </w:rPr>
        <w:t>.</w:t>
      </w:r>
      <w:r>
        <w:t xml:space="preserve"> Несмотря на сложности нарушений в развитии обучающихся, качество обучения</w:t>
      </w:r>
      <w:r>
        <w:rPr>
          <w:sz w:val="23"/>
        </w:rPr>
        <w:t xml:space="preserve">  на стабильно удовлетворительном уровне.</w:t>
      </w:r>
      <w:r w:rsidR="00914C77" w:rsidRPr="00914C77">
        <w:rPr>
          <w:color w:val="FF0000"/>
        </w:rPr>
        <w:t xml:space="preserve"> </w:t>
      </w:r>
      <w:r w:rsidR="00914C77" w:rsidRPr="00914C77">
        <w:t>Одним из важных составляющих факторов успешного процесса обучения является контроль посещаемости обучающихся. Эта работа систематически проводится классными руководителями и заместителем директора по ВР. Владение информацией о посещении занятий облегчает организацию работы по предупреждению пропусков уроков.</w:t>
      </w:r>
    </w:p>
    <w:p w:rsidR="00712082" w:rsidRDefault="00712082" w:rsidP="00712082">
      <w:pPr>
        <w:pStyle w:val="a7"/>
        <w:spacing w:before="66" w:line="360" w:lineRule="auto"/>
        <w:ind w:right="843"/>
        <w:jc w:val="center"/>
        <w:rPr>
          <w:sz w:val="23"/>
        </w:rPr>
      </w:pPr>
      <w:r>
        <w:rPr>
          <w:sz w:val="23"/>
        </w:rPr>
        <w:t>Анализ посещаемости  и причины пропусков за три года</w:t>
      </w:r>
    </w:p>
    <w:p w:rsidR="00712082" w:rsidRDefault="00712082" w:rsidP="00187275">
      <w:pPr>
        <w:pStyle w:val="a7"/>
        <w:spacing w:before="66" w:line="360" w:lineRule="auto"/>
        <w:ind w:right="843"/>
        <w:jc w:val="center"/>
        <w:rPr>
          <w:sz w:val="23"/>
        </w:rPr>
        <w:sectPr w:rsidR="00712082" w:rsidSect="00B63489">
          <w:type w:val="continuous"/>
          <w:pgSz w:w="11910" w:h="16840"/>
          <w:pgMar w:top="140" w:right="0" w:bottom="0" w:left="85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4B902DB" wp14:editId="18AF3A64">
            <wp:extent cx="6224954" cy="2743200"/>
            <wp:effectExtent l="0" t="0" r="2349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7275" w:rsidRPr="004708CC" w:rsidRDefault="004708CC" w:rsidP="004708CC">
      <w:pPr>
        <w:pStyle w:val="a7"/>
        <w:tabs>
          <w:tab w:val="left" w:pos="9923"/>
        </w:tabs>
        <w:spacing w:before="90"/>
        <w:jc w:val="both"/>
      </w:pPr>
      <w:r w:rsidRPr="004708CC">
        <w:t xml:space="preserve">            </w:t>
      </w:r>
      <w:r w:rsidR="00187275" w:rsidRPr="004708CC">
        <w:t>Итогом постоянного контроля со стороны классных руководителей, тесной работы с родителями является снижение пропусков по болезни, по уважительной причине и отсутствие пропусков без уважительной причины.</w:t>
      </w:r>
    </w:p>
    <w:p w:rsidR="004708CC" w:rsidRPr="004708CC" w:rsidRDefault="00187275" w:rsidP="004708CC">
      <w:pPr>
        <w:pStyle w:val="a7"/>
        <w:tabs>
          <w:tab w:val="left" w:pos="9923"/>
        </w:tabs>
        <w:jc w:val="both"/>
      </w:pPr>
      <w:r w:rsidRPr="004708CC">
        <w:t>Сочетание научных и творческих подходов к формированию знаний, умений и навыков у обучающихся, воспитанников, позволяет педагогам трудового обучения с достаточно высокими качественными показателями готовить обучающихся, воспитанников к дальнейшему получению профессиональных знаний и адаптации в обществе.</w:t>
      </w:r>
    </w:p>
    <w:p w:rsidR="00163ECD" w:rsidRPr="00163ECD" w:rsidRDefault="00163ECD" w:rsidP="00163ECD">
      <w:pPr>
        <w:pStyle w:val="a7"/>
        <w:spacing w:line="276" w:lineRule="auto"/>
        <w:jc w:val="both"/>
      </w:pPr>
      <w:r w:rsidRPr="00163ECD">
        <w:t>Обучение по адаптированной основной общеобразовательной программе образования обучающихся с умственной отсталостью (интеллектуальными нарушениями) завершается проведением комплексной оценки предметных результатов усвоения обучающимися русского языка, чтения, математики и основ социальной жизни и экзаменом по профильному труду.</w:t>
      </w:r>
    </w:p>
    <w:p w:rsidR="00163ECD" w:rsidRPr="00163ECD" w:rsidRDefault="00163ECD" w:rsidP="00163ECD">
      <w:pPr>
        <w:pStyle w:val="a7"/>
        <w:spacing w:line="276" w:lineRule="auto"/>
        <w:jc w:val="both"/>
      </w:pPr>
      <w:r w:rsidRPr="00163ECD">
        <w:t>Итоговое оценивание проводится с целью выявления соответствия знаний выпускников требованиям учебных программ, умений применять их в практической деятельности, реализации прав ребенка на получение образования, адекватного его психофизическому здоровью.</w:t>
      </w:r>
    </w:p>
    <w:p w:rsidR="00163ECD" w:rsidRPr="00163ECD" w:rsidRDefault="00163ECD" w:rsidP="00163ECD">
      <w:pPr>
        <w:pStyle w:val="a7"/>
        <w:spacing w:line="276" w:lineRule="auto"/>
      </w:pPr>
      <w:r w:rsidRPr="00163ECD">
        <w:t>Итоговая аттестация выпускников решает следующие задачи:</w:t>
      </w:r>
    </w:p>
    <w:p w:rsidR="00163ECD" w:rsidRPr="00163ECD" w:rsidRDefault="00163ECD" w:rsidP="00295E7B">
      <w:pPr>
        <w:pStyle w:val="a9"/>
        <w:numPr>
          <w:ilvl w:val="0"/>
          <w:numId w:val="18"/>
        </w:numPr>
        <w:tabs>
          <w:tab w:val="left" w:pos="1946"/>
          <w:tab w:val="left" w:pos="3457"/>
          <w:tab w:val="left" w:pos="4444"/>
          <w:tab w:val="left" w:pos="5571"/>
          <w:tab w:val="left" w:pos="6271"/>
          <w:tab w:val="left" w:pos="6630"/>
          <w:tab w:val="left" w:pos="8327"/>
          <w:tab w:val="left" w:pos="8665"/>
          <w:tab w:val="left" w:pos="10475"/>
        </w:tabs>
        <w:spacing w:line="276" w:lineRule="auto"/>
        <w:rPr>
          <w:sz w:val="24"/>
        </w:rPr>
      </w:pPr>
      <w:r w:rsidRPr="00163ECD">
        <w:rPr>
          <w:sz w:val="24"/>
        </w:rPr>
        <w:t>обеспечение</w:t>
      </w:r>
      <w:r w:rsidRPr="00163ECD">
        <w:rPr>
          <w:sz w:val="24"/>
        </w:rPr>
        <w:tab/>
        <w:t>равных</w:t>
      </w:r>
      <w:r>
        <w:rPr>
          <w:sz w:val="24"/>
        </w:rPr>
        <w:tab/>
        <w:t>условий,</w:t>
      </w:r>
      <w:r>
        <w:rPr>
          <w:sz w:val="24"/>
        </w:rPr>
        <w:tab/>
        <w:t>прав</w:t>
      </w:r>
      <w:r>
        <w:rPr>
          <w:sz w:val="24"/>
        </w:rPr>
        <w:tab/>
        <w:t>и</w:t>
      </w:r>
      <w:r>
        <w:rPr>
          <w:sz w:val="24"/>
        </w:rPr>
        <w:tab/>
        <w:t>возможностей</w:t>
      </w:r>
      <w:r>
        <w:rPr>
          <w:sz w:val="24"/>
        </w:rPr>
        <w:tab/>
        <w:t xml:space="preserve"> </w:t>
      </w:r>
      <w:r w:rsidRPr="00163ECD">
        <w:rPr>
          <w:sz w:val="24"/>
        </w:rPr>
        <w:t>обучающимися</w:t>
      </w:r>
      <w:r w:rsidRPr="00163ECD">
        <w:rPr>
          <w:sz w:val="24"/>
        </w:rPr>
        <w:tab/>
        <w:t>иных образовательных</w:t>
      </w:r>
      <w:r w:rsidRPr="00163ECD">
        <w:rPr>
          <w:spacing w:val="2"/>
          <w:sz w:val="24"/>
        </w:rPr>
        <w:t xml:space="preserve"> </w:t>
      </w:r>
      <w:r w:rsidRPr="00163ECD">
        <w:rPr>
          <w:sz w:val="24"/>
        </w:rPr>
        <w:t>организаций;</w:t>
      </w:r>
    </w:p>
    <w:p w:rsidR="00163ECD" w:rsidRPr="00163ECD" w:rsidRDefault="00163ECD" w:rsidP="00295E7B">
      <w:pPr>
        <w:pStyle w:val="a9"/>
        <w:numPr>
          <w:ilvl w:val="0"/>
          <w:numId w:val="18"/>
        </w:numPr>
        <w:tabs>
          <w:tab w:val="left" w:pos="1946"/>
        </w:tabs>
        <w:spacing w:line="276" w:lineRule="auto"/>
        <w:rPr>
          <w:sz w:val="24"/>
        </w:rPr>
      </w:pPr>
      <w:r w:rsidRPr="00163ECD">
        <w:rPr>
          <w:sz w:val="24"/>
        </w:rPr>
        <w:t>выявление уровня социальной готовности выпускников к интеграции в</w:t>
      </w:r>
      <w:r w:rsidRPr="00163ECD">
        <w:rPr>
          <w:spacing w:val="-6"/>
          <w:sz w:val="24"/>
        </w:rPr>
        <w:t xml:space="preserve"> </w:t>
      </w:r>
      <w:r w:rsidRPr="00163ECD">
        <w:rPr>
          <w:sz w:val="24"/>
        </w:rPr>
        <w:t>общество;</w:t>
      </w:r>
    </w:p>
    <w:p w:rsidR="00163ECD" w:rsidRPr="00163ECD" w:rsidRDefault="00163ECD" w:rsidP="00295E7B">
      <w:pPr>
        <w:pStyle w:val="a9"/>
        <w:numPr>
          <w:ilvl w:val="0"/>
          <w:numId w:val="18"/>
        </w:numPr>
        <w:tabs>
          <w:tab w:val="left" w:pos="1946"/>
          <w:tab w:val="left" w:pos="3549"/>
          <w:tab w:val="left" w:pos="5166"/>
          <w:tab w:val="left" w:pos="6111"/>
          <w:tab w:val="left" w:pos="8286"/>
          <w:tab w:val="left" w:pos="9907"/>
          <w:tab w:val="left" w:pos="10883"/>
        </w:tabs>
        <w:spacing w:line="276" w:lineRule="auto"/>
        <w:rPr>
          <w:sz w:val="24"/>
        </w:rPr>
      </w:pPr>
      <w:r w:rsidRPr="00163ECD">
        <w:rPr>
          <w:sz w:val="24"/>
        </w:rPr>
        <w:t>установление</w:t>
      </w:r>
      <w:r w:rsidRPr="00163ECD">
        <w:rPr>
          <w:sz w:val="24"/>
        </w:rPr>
        <w:tab/>
        <w:t>фактического</w:t>
      </w:r>
      <w:r w:rsidRPr="00163ECD">
        <w:rPr>
          <w:sz w:val="24"/>
        </w:rPr>
        <w:tab/>
        <w:t>объем</w:t>
      </w:r>
      <w:r>
        <w:rPr>
          <w:sz w:val="24"/>
        </w:rPr>
        <w:t>а</w:t>
      </w:r>
      <w:r>
        <w:rPr>
          <w:sz w:val="24"/>
        </w:rPr>
        <w:tab/>
        <w:t>сформированности</w:t>
      </w:r>
      <w:r>
        <w:rPr>
          <w:sz w:val="24"/>
        </w:rPr>
        <w:tab/>
        <w:t xml:space="preserve">практических </w:t>
      </w:r>
      <w:r w:rsidRPr="00163ECD">
        <w:rPr>
          <w:sz w:val="24"/>
        </w:rPr>
        <w:t>умений</w:t>
      </w:r>
      <w:r w:rsidRPr="00163ECD">
        <w:rPr>
          <w:sz w:val="24"/>
        </w:rPr>
        <w:tab/>
        <w:t>и навыков, знаний, полученных в</w:t>
      </w:r>
      <w:r w:rsidRPr="00163ECD">
        <w:rPr>
          <w:spacing w:val="-1"/>
          <w:sz w:val="24"/>
        </w:rPr>
        <w:t xml:space="preserve"> </w:t>
      </w:r>
      <w:r w:rsidRPr="00163ECD">
        <w:rPr>
          <w:sz w:val="24"/>
        </w:rPr>
        <w:t>школе;</w:t>
      </w:r>
    </w:p>
    <w:p w:rsidR="00163ECD" w:rsidRPr="00163ECD" w:rsidRDefault="00163ECD" w:rsidP="00295E7B">
      <w:pPr>
        <w:pStyle w:val="a9"/>
        <w:numPr>
          <w:ilvl w:val="0"/>
          <w:numId w:val="18"/>
        </w:numPr>
        <w:tabs>
          <w:tab w:val="left" w:pos="1946"/>
        </w:tabs>
        <w:spacing w:line="276" w:lineRule="auto"/>
        <w:rPr>
          <w:sz w:val="24"/>
        </w:rPr>
      </w:pPr>
      <w:r w:rsidRPr="00163ECD">
        <w:rPr>
          <w:sz w:val="24"/>
        </w:rPr>
        <w:t>создание ситуации</w:t>
      </w:r>
      <w:r w:rsidRPr="00163ECD">
        <w:rPr>
          <w:spacing w:val="1"/>
          <w:sz w:val="24"/>
        </w:rPr>
        <w:t xml:space="preserve"> </w:t>
      </w:r>
      <w:r w:rsidRPr="00163ECD">
        <w:rPr>
          <w:sz w:val="24"/>
        </w:rPr>
        <w:t>успеха.</w:t>
      </w:r>
    </w:p>
    <w:p w:rsidR="00163ECD" w:rsidRPr="00163ECD" w:rsidRDefault="00163ECD" w:rsidP="00163ECD">
      <w:pPr>
        <w:pStyle w:val="a7"/>
        <w:spacing w:before="9" w:line="276" w:lineRule="auto"/>
        <w:rPr>
          <w:sz w:val="23"/>
        </w:rPr>
      </w:pP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i/>
          <w:sz w:val="24"/>
          <w:szCs w:val="24"/>
        </w:rPr>
        <w:t>Итоговая аттестация</w:t>
      </w:r>
      <w:r w:rsidRPr="004708CC">
        <w:rPr>
          <w:rFonts w:ascii="Times New Roman" w:hAnsi="Times New Roman" w:cs="Times New Roman"/>
          <w:sz w:val="24"/>
          <w:szCs w:val="24"/>
        </w:rPr>
        <w:t>: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Закончили обучение по программе 9-го класса - 10 человек. Были допущены к экзаменам: 7 человек, 3 человека- освобождены от итоговой аттестации согласно медицинским документам (индивидуальное обучение).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У остальных следующие результаты за экзамен: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Группа по программе «Цветоводство и декоративное садоводство»: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9 класс – УО- 100%, КО- 100% (  7 человек)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Итоговая аттестация прошла успешно, что и подтвердила экзаменационная комиссия.</w:t>
      </w:r>
    </w:p>
    <w:p w:rsidR="004708CC" w:rsidRPr="004708CC" w:rsidRDefault="004708CC" w:rsidP="004708CC">
      <w:pPr>
        <w:tabs>
          <w:tab w:val="left" w:pos="992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 xml:space="preserve"> «Адаптация и самоопределение выпускников»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В нашем учреждении проводится профориентационная работа в нескольких направлениях: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- общешкольная 5-9 классы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- для выпускников 9 классы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В рамках предметов трудового обучения и социально-бытовой ориентировки при участии классных руководителей и воспитателей организуются выходы на предприятия бытового обслуживания: ателье по ремонту одежды, мастерская по ремонту обуви, парикмахерская, для ознакомления с рабочими профессиями были проведены экскурсии в магазины, отделения почты, аптеки, ЦРБ, выездные мастер-классы по направлениям повар, повар-кондитер и визажист.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Наши ученики и выпускники регулярно выезжают на дни открытых дверей в профессиональные учебные заведения для ознакомления и дальнейшего определения с выбором профессии. К нам в учреждение также приезжают представители профессиональных учреждений для агитации выпускников и их родителей на дальнейшее самоопределение.Также наши выпускники прошли профпробы в ЦЗН, съездили на экскурсию в Мультицентр для ознакомления с направлениями дальнейшего обучения и выбора профессии.</w:t>
      </w:r>
    </w:p>
    <w:p w:rsidR="002216A9" w:rsidRPr="0079708D" w:rsidRDefault="004708CC" w:rsidP="0079708D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  <w:sectPr w:rsidR="002216A9" w:rsidRPr="0079708D" w:rsidSect="0079708D">
          <w:pgSz w:w="11910" w:h="16840"/>
          <w:pgMar w:top="1040" w:right="995" w:bottom="660" w:left="993" w:header="0" w:footer="353" w:gutter="0"/>
          <w:cols w:space="720"/>
        </w:sectPr>
      </w:pPr>
      <w:r w:rsidRPr="004708CC">
        <w:rPr>
          <w:rFonts w:ascii="Times New Roman" w:hAnsi="Times New Roman" w:cs="Times New Roman"/>
          <w:sz w:val="24"/>
          <w:szCs w:val="24"/>
        </w:rPr>
        <w:t>В период с 2016 по 2018 год получили профессиональное образование все наши выпускники, у которых есть медицинские показания для дальнейшей учебы и приобретения профессии в соответствии с их диагнозом, а именно из 100% выпускников получили</w:t>
      </w:r>
      <w:r w:rsidR="0079708D">
        <w:rPr>
          <w:rFonts w:ascii="Times New Roman" w:hAnsi="Times New Roman" w:cs="Times New Roman"/>
          <w:sz w:val="24"/>
          <w:szCs w:val="24"/>
        </w:rPr>
        <w:t xml:space="preserve"> профессиональное образование </w:t>
      </w:r>
      <w:r w:rsidRPr="004708CC">
        <w:rPr>
          <w:rFonts w:ascii="Times New Roman" w:hAnsi="Times New Roman" w:cs="Times New Roman"/>
          <w:sz w:val="24"/>
          <w:szCs w:val="24"/>
        </w:rPr>
        <w:t>86</w:t>
      </w:r>
      <w:r w:rsidR="0079708D">
        <w:rPr>
          <w:rFonts w:ascii="Times New Roman" w:hAnsi="Times New Roman" w:cs="Times New Roman"/>
          <w:sz w:val="24"/>
          <w:szCs w:val="24"/>
        </w:rPr>
        <w:t>%.</w:t>
      </w:r>
    </w:p>
    <w:p w:rsidR="002216A9" w:rsidRDefault="00814E5A" w:rsidP="00814E5A">
      <w:pPr>
        <w:pStyle w:val="1"/>
        <w:spacing w:before="90"/>
        <w:ind w:left="0"/>
      </w:pPr>
      <w:bookmarkStart w:id="7" w:name="_TOC_250022"/>
      <w:r>
        <w:t>2.3.4.</w:t>
      </w:r>
      <w:r w:rsidR="002216A9">
        <w:t>Характеристика воспитательной работы и внеурочной</w:t>
      </w:r>
      <w:r w:rsidR="002216A9">
        <w:rPr>
          <w:spacing w:val="-8"/>
        </w:rPr>
        <w:t xml:space="preserve"> </w:t>
      </w:r>
      <w:bookmarkEnd w:id="7"/>
      <w:r w:rsidR="002216A9">
        <w:t>деятельности</w:t>
      </w:r>
    </w:p>
    <w:p w:rsidR="002216A9" w:rsidRDefault="002216A9" w:rsidP="002216A9">
      <w:pPr>
        <w:pStyle w:val="a7"/>
        <w:spacing w:before="7"/>
        <w:rPr>
          <w:b/>
          <w:sz w:val="23"/>
        </w:rPr>
      </w:pPr>
    </w:p>
    <w:p w:rsidR="002216A9" w:rsidRDefault="0079708D" w:rsidP="0079708D">
      <w:pPr>
        <w:pStyle w:val="a7"/>
        <w:ind w:right="-1"/>
        <w:jc w:val="both"/>
        <w:rPr>
          <w:b/>
        </w:rPr>
      </w:pPr>
      <w:r>
        <w:t>В ГКОУ ЛО «Всеволожская</w:t>
      </w:r>
      <w:r w:rsidR="002216A9">
        <w:t xml:space="preserve"> школа-интернат» создана воспитательная система, под которой понимается целостный воспитательный организм, функционирующий при условии взаимосвязи основных компонентов воспитания и обладающей такими интегративными характеристиками, как образ жизни коллектива, его психологический климат. Воспитательная система охватывает весь педагогический процесс, интегрируя учебные занятия, внеурочную жизнь детей, разнообразную деятельность и общение за пределами школы, влияние социальной, природной, предметно-эстетической среды, расширяющееся воспитательное пространство</w:t>
      </w:r>
      <w:r w:rsidR="002216A9">
        <w:rPr>
          <w:b/>
        </w:rPr>
        <w:t>.</w:t>
      </w:r>
    </w:p>
    <w:p w:rsidR="00163B1A" w:rsidRPr="00163B1A" w:rsidRDefault="0079708D" w:rsidP="00163B1A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Цель  воспитательной </w:t>
      </w:r>
      <w:r w:rsidR="002216A9">
        <w:t>работы:</w:t>
      </w:r>
      <w:r w:rsidR="002216A9">
        <w:tab/>
      </w:r>
      <w:r w:rsidR="00163B1A" w:rsidRPr="00163B1A">
        <w:rPr>
          <w:rFonts w:ascii="Times New Roman" w:hAnsi="Times New Roman" w:cs="Times New Roman"/>
          <w:sz w:val="24"/>
          <w:szCs w:val="24"/>
        </w:rPr>
        <w:t>воспитание и развитие функционально грамотной личности, культурного, порядочного, компетентного гражданина,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социуме.</w:t>
      </w:r>
    </w:p>
    <w:p w:rsidR="002216A9" w:rsidRDefault="002216A9" w:rsidP="0079708D">
      <w:pPr>
        <w:pStyle w:val="a7"/>
      </w:pPr>
      <w:r>
        <w:t>Задачи: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 у детей гражданско-патриотического сознания,  духовно- нравственных ценностей гражданина России.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норм и правил общественного поведения, формирование готовности обучающихся к выбору направления своей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Поддержка творческой активности обучающихся во всех сферах деятельности, организация ученического самоуправления, социализации, социальной адаптации, творческого развития каждого учащегося, создание условий для развития общешкольного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Совершенствование оздоровительной работы с учащимися и привитие навыков здорового образа жизни, развитие осознанных потребностей в занятиях физической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rPr>
          <w:sz w:val="24"/>
        </w:rPr>
      </w:pPr>
      <w:r>
        <w:rPr>
          <w:sz w:val="24"/>
        </w:rPr>
        <w:t>Формирование экологической культуры, бережного отношения к природной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Совершенствование системы воспитательной работы в детских коллективах, развитие коммуникативных навыков и формирование методов бесконфликтного общения, воспитание дружеских взаимоотношений между детьми 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возрастов.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Совершенствование профилактической работы по предупреждению правонарушений и безнадзорности среди несовершеннолетних, максимально привлекать детей группы "риска" к участию в жизни школы, класса, занятиях кружков,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секций.</w:t>
      </w:r>
    </w:p>
    <w:p w:rsidR="002216A9" w:rsidRDefault="002216A9" w:rsidP="0079708D">
      <w:pPr>
        <w:jc w:val="both"/>
        <w:rPr>
          <w:sz w:val="24"/>
        </w:rPr>
        <w:sectPr w:rsidR="002216A9" w:rsidSect="0079708D">
          <w:type w:val="continuous"/>
          <w:pgSz w:w="11910" w:h="16840"/>
          <w:pgMar w:top="140" w:right="711" w:bottom="0" w:left="1134" w:header="720" w:footer="720" w:gutter="0"/>
          <w:cols w:space="720"/>
        </w:sectPr>
      </w:pP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0"/>
        </w:tabs>
        <w:spacing w:before="66"/>
        <w:ind w:left="0" w:firstLine="0"/>
        <w:rPr>
          <w:sz w:val="24"/>
        </w:rPr>
      </w:pPr>
      <w:r>
        <w:rPr>
          <w:sz w:val="24"/>
        </w:rPr>
        <w:t>Совершенствование системы семейного воспитания, повышение ответственности родителей за воспитание и 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216A9" w:rsidRDefault="002216A9" w:rsidP="0079708D">
      <w:pPr>
        <w:pStyle w:val="a7"/>
        <w:jc w:val="both"/>
      </w:pPr>
      <w:r>
        <w:t>Уклад школьной жизни педагогически интегрирует основные виды и формы деятельности ребёнка: урочную, внеурочную, внешкольную, на основе базовых национальных ценностей, традиционных моральных норм, национальных духовных традиций народов России.</w:t>
      </w:r>
    </w:p>
    <w:p w:rsidR="002216A9" w:rsidRDefault="002216A9" w:rsidP="0079708D">
      <w:pPr>
        <w:spacing w:before="1"/>
        <w:jc w:val="both"/>
        <w:rPr>
          <w:sz w:val="24"/>
        </w:rPr>
      </w:pPr>
      <w:r>
        <w:rPr>
          <w:i/>
          <w:sz w:val="24"/>
        </w:rPr>
        <w:t xml:space="preserve">Урочная деятельность </w:t>
      </w:r>
      <w:r>
        <w:rPr>
          <w:sz w:val="24"/>
        </w:rPr>
        <w:t>– ценностные знания и опыт, приобретаемые в рамках учебной деятельности.</w:t>
      </w:r>
    </w:p>
    <w:p w:rsidR="002216A9" w:rsidRDefault="002216A9" w:rsidP="0079708D">
      <w:pPr>
        <w:pStyle w:val="a7"/>
        <w:jc w:val="both"/>
      </w:pPr>
      <w:r>
        <w:rPr>
          <w:i/>
        </w:rPr>
        <w:t xml:space="preserve">Внеурочная деятельность </w:t>
      </w:r>
      <w:r>
        <w:t>– ценностные знания и опыт, приобретаемые обучающимися в ходе участия в специально организованных беседах, классных часах, праздниках, экскурсиях, работе кружков, секций, клубов и т.д.</w:t>
      </w:r>
    </w:p>
    <w:p w:rsidR="002216A9" w:rsidRDefault="002216A9" w:rsidP="0079708D">
      <w:pPr>
        <w:pStyle w:val="a7"/>
        <w:jc w:val="both"/>
      </w:pPr>
      <w:r>
        <w:rPr>
          <w:i/>
        </w:rPr>
        <w:t xml:space="preserve">Внешкольная деятельность </w:t>
      </w:r>
      <w:r>
        <w:t>– начальный гражданский опыт, приобретаемый в процессе решения реальных общественно значимых задач через участие в социальных акциях, районных мероприятиях и т.д.</w:t>
      </w:r>
    </w:p>
    <w:p w:rsidR="002216A9" w:rsidRDefault="002216A9" w:rsidP="0079708D">
      <w:pPr>
        <w:pStyle w:val="a7"/>
        <w:jc w:val="both"/>
      </w:pPr>
      <w:r>
        <w:t>Реализация плана воспитательной работы школы строится в единстве разных видов деятельности через проведение таких мероприятий, как: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Общешкольные традиционные</w:t>
      </w:r>
      <w:r w:rsidRPr="00163B1A">
        <w:rPr>
          <w:spacing w:val="-5"/>
          <w:sz w:val="24"/>
        </w:rPr>
        <w:t xml:space="preserve"> </w:t>
      </w:r>
      <w:r w:rsidRPr="00163B1A">
        <w:rPr>
          <w:sz w:val="24"/>
        </w:rPr>
        <w:t>праздники;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Общешкольные мероприятия, посвященные знаменательным датам, знаменитым землякам, истории родного</w:t>
      </w:r>
      <w:r w:rsidRPr="00163B1A">
        <w:rPr>
          <w:spacing w:val="-1"/>
          <w:sz w:val="24"/>
        </w:rPr>
        <w:t xml:space="preserve"> </w:t>
      </w:r>
      <w:r w:rsidRPr="00163B1A">
        <w:rPr>
          <w:sz w:val="24"/>
        </w:rPr>
        <w:t>края;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Общешкольные конкурсы,</w:t>
      </w:r>
      <w:r w:rsidRPr="00163B1A">
        <w:rPr>
          <w:spacing w:val="-3"/>
          <w:sz w:val="24"/>
        </w:rPr>
        <w:t xml:space="preserve"> </w:t>
      </w:r>
      <w:r w:rsidRPr="00163B1A">
        <w:rPr>
          <w:sz w:val="24"/>
        </w:rPr>
        <w:t>проекты;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spacing w:before="1"/>
        <w:rPr>
          <w:sz w:val="24"/>
        </w:rPr>
      </w:pPr>
      <w:r w:rsidRPr="00163B1A">
        <w:rPr>
          <w:sz w:val="24"/>
        </w:rPr>
        <w:t>Акции (трудовые, экологические,</w:t>
      </w:r>
      <w:r w:rsidRPr="00163B1A">
        <w:rPr>
          <w:spacing w:val="-1"/>
          <w:sz w:val="24"/>
        </w:rPr>
        <w:t xml:space="preserve"> </w:t>
      </w:r>
      <w:r w:rsidRPr="00163B1A">
        <w:rPr>
          <w:sz w:val="24"/>
        </w:rPr>
        <w:t>благотворительные);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Спортивные соревнования и Дни</w:t>
      </w:r>
      <w:r w:rsidRPr="00163B1A">
        <w:rPr>
          <w:spacing w:val="-5"/>
          <w:sz w:val="24"/>
        </w:rPr>
        <w:t xml:space="preserve"> </w:t>
      </w:r>
      <w:r w:rsidRPr="00163B1A">
        <w:rPr>
          <w:sz w:val="24"/>
        </w:rPr>
        <w:t>здоровья;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Экскурсии на предприятия города, походы, коллективные посещения кино, театров, музеев и</w:t>
      </w:r>
      <w:r w:rsidRPr="00163B1A">
        <w:rPr>
          <w:spacing w:val="-2"/>
          <w:sz w:val="24"/>
        </w:rPr>
        <w:t xml:space="preserve"> </w:t>
      </w:r>
      <w:r w:rsidRPr="00163B1A">
        <w:rPr>
          <w:sz w:val="24"/>
        </w:rPr>
        <w:t>др.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Участие в конкурсах и фестивалях разного</w:t>
      </w:r>
      <w:r w:rsidRPr="00163B1A">
        <w:rPr>
          <w:spacing w:val="2"/>
          <w:sz w:val="24"/>
        </w:rPr>
        <w:t xml:space="preserve"> </w:t>
      </w:r>
      <w:r w:rsidRPr="00163B1A">
        <w:rPr>
          <w:sz w:val="24"/>
        </w:rPr>
        <w:t>уровня;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Выставки творческих работ</w:t>
      </w:r>
      <w:r w:rsidRPr="00163B1A">
        <w:rPr>
          <w:spacing w:val="4"/>
          <w:sz w:val="24"/>
        </w:rPr>
        <w:t xml:space="preserve"> </w:t>
      </w:r>
      <w:r w:rsidRPr="00163B1A">
        <w:rPr>
          <w:sz w:val="24"/>
        </w:rPr>
        <w:t>обучающихся;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Классные часы, уроки мужества, библиотечные</w:t>
      </w:r>
      <w:r w:rsidRPr="00163B1A">
        <w:rPr>
          <w:spacing w:val="4"/>
          <w:sz w:val="24"/>
        </w:rPr>
        <w:t xml:space="preserve"> </w:t>
      </w:r>
      <w:r w:rsidRPr="00163B1A">
        <w:rPr>
          <w:sz w:val="24"/>
        </w:rPr>
        <w:t>уроки;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Межведомственные профилактические</w:t>
      </w:r>
      <w:r w:rsidRPr="00163B1A">
        <w:rPr>
          <w:spacing w:val="-4"/>
          <w:sz w:val="24"/>
        </w:rPr>
        <w:t xml:space="preserve"> </w:t>
      </w:r>
      <w:r w:rsidRPr="00163B1A">
        <w:rPr>
          <w:sz w:val="24"/>
        </w:rPr>
        <w:t>операции;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Посещение Дней открытых дверей в учебных заведениях города,</w:t>
      </w:r>
      <w:r w:rsidRPr="00163B1A">
        <w:rPr>
          <w:spacing w:val="-2"/>
          <w:sz w:val="24"/>
        </w:rPr>
        <w:t xml:space="preserve"> </w:t>
      </w:r>
      <w:r w:rsidRPr="00163B1A">
        <w:rPr>
          <w:sz w:val="24"/>
        </w:rPr>
        <w:t>области;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Мастер-классы, встречи с интересными</w:t>
      </w:r>
      <w:r w:rsidRPr="00163B1A">
        <w:rPr>
          <w:spacing w:val="-2"/>
          <w:sz w:val="24"/>
        </w:rPr>
        <w:t xml:space="preserve"> </w:t>
      </w:r>
      <w:r w:rsidRPr="00163B1A">
        <w:rPr>
          <w:sz w:val="24"/>
        </w:rPr>
        <w:t>людьми;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Интеллектуальные игры, олимпиады, викторины и другие мероприятия в рамках проведения предметных</w:t>
      </w:r>
      <w:r w:rsidRPr="00163B1A">
        <w:rPr>
          <w:spacing w:val="1"/>
          <w:sz w:val="24"/>
        </w:rPr>
        <w:t xml:space="preserve"> </w:t>
      </w:r>
      <w:r w:rsidRPr="00163B1A">
        <w:rPr>
          <w:sz w:val="24"/>
        </w:rPr>
        <w:t>недель</w:t>
      </w:r>
    </w:p>
    <w:p w:rsidR="002216A9" w:rsidRDefault="002216A9" w:rsidP="00C75CDA">
      <w:pPr>
        <w:pStyle w:val="a7"/>
        <w:ind w:left="720"/>
        <w:jc w:val="both"/>
      </w:pPr>
      <w:r>
        <w:t>План воспитательно</w:t>
      </w:r>
      <w:r w:rsidR="00163B1A">
        <w:t>й работы школы реализуется на 100</w:t>
      </w:r>
      <w:r>
        <w:t>%. Кроме того, проводятся и внеплановые воспитательные мероприятия.</w:t>
      </w:r>
    </w:p>
    <w:p w:rsidR="002216A9" w:rsidRDefault="002216A9" w:rsidP="00163B1A">
      <w:pPr>
        <w:tabs>
          <w:tab w:val="left" w:pos="9923"/>
        </w:tabs>
        <w:spacing w:after="9"/>
        <w:ind w:right="142"/>
        <w:rPr>
          <w:i/>
          <w:sz w:val="24"/>
        </w:rPr>
      </w:pPr>
      <w:r>
        <w:rPr>
          <w:i/>
          <w:sz w:val="24"/>
        </w:rPr>
        <w:t>Сведения о количестве проведенных общешкольных мероприятий с обучающимися в системе воспитательно</w:t>
      </w:r>
      <w:r w:rsidR="00C75CDA">
        <w:rPr>
          <w:i/>
          <w:sz w:val="24"/>
        </w:rPr>
        <w:t>й деятельности ОО по итогам 2017-2018</w:t>
      </w:r>
      <w:r>
        <w:rPr>
          <w:i/>
          <w:sz w:val="24"/>
        </w:rPr>
        <w:t>учебного года</w:t>
      </w:r>
    </w:p>
    <w:tbl>
      <w:tblPr>
        <w:tblStyle w:val="TableNormal"/>
        <w:tblW w:w="102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1274"/>
        <w:gridCol w:w="1701"/>
        <w:gridCol w:w="1985"/>
        <w:gridCol w:w="2977"/>
      </w:tblGrid>
      <w:tr w:rsidR="002216A9" w:rsidTr="00664DD3">
        <w:trPr>
          <w:trHeight w:val="827"/>
        </w:trPr>
        <w:tc>
          <w:tcPr>
            <w:tcW w:w="2270" w:type="dxa"/>
          </w:tcPr>
          <w:p w:rsidR="002216A9" w:rsidRPr="002216A9" w:rsidRDefault="002216A9" w:rsidP="002216A9">
            <w:pPr>
              <w:pStyle w:val="TableParagraph"/>
              <w:ind w:left="318" w:right="296" w:firstLine="144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Направления воспитательной</w:t>
            </w:r>
          </w:p>
          <w:p w:rsidR="002216A9" w:rsidRPr="002216A9" w:rsidRDefault="002216A9" w:rsidP="002216A9">
            <w:pPr>
              <w:pStyle w:val="TableParagraph"/>
              <w:spacing w:line="264" w:lineRule="exact"/>
              <w:ind w:left="475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работы в ОО</w:t>
            </w:r>
          </w:p>
        </w:tc>
        <w:tc>
          <w:tcPr>
            <w:tcW w:w="2975" w:type="dxa"/>
            <w:gridSpan w:val="2"/>
          </w:tcPr>
          <w:p w:rsidR="002216A9" w:rsidRDefault="002216A9" w:rsidP="002216A9">
            <w:pPr>
              <w:pStyle w:val="TableParagraph"/>
              <w:ind w:left="122" w:right="115" w:firstLine="4"/>
              <w:rPr>
                <w:sz w:val="24"/>
              </w:rPr>
            </w:pPr>
            <w:r>
              <w:rPr>
                <w:sz w:val="24"/>
              </w:rPr>
              <w:t>Кол-во общешкольных</w:t>
            </w:r>
          </w:p>
          <w:p w:rsidR="002216A9" w:rsidRDefault="002216A9" w:rsidP="002216A9">
            <w:pPr>
              <w:pStyle w:val="TableParagraph"/>
              <w:spacing w:line="264" w:lineRule="exact"/>
              <w:ind w:left="227" w:right="21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4962" w:type="dxa"/>
            <w:gridSpan w:val="2"/>
          </w:tcPr>
          <w:p w:rsidR="002216A9" w:rsidRPr="002216A9" w:rsidRDefault="00664DD3" w:rsidP="00664DD3">
            <w:pPr>
              <w:pStyle w:val="TableParagraph"/>
              <w:ind w:right="9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Кол-во мероприятий, </w:t>
            </w:r>
            <w:r w:rsidR="002216A9" w:rsidRPr="002216A9">
              <w:rPr>
                <w:sz w:val="24"/>
                <w:lang w:val="ru-RU"/>
              </w:rPr>
              <w:t>проведенных ОО выше школьного уровня (наименование)</w:t>
            </w:r>
          </w:p>
        </w:tc>
      </w:tr>
      <w:tr w:rsidR="002216A9" w:rsidTr="00664DD3">
        <w:trPr>
          <w:trHeight w:val="551"/>
        </w:trPr>
        <w:tc>
          <w:tcPr>
            <w:tcW w:w="2270" w:type="dxa"/>
          </w:tcPr>
          <w:p w:rsidR="002216A9" w:rsidRPr="002216A9" w:rsidRDefault="002216A9" w:rsidP="002216A9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1274" w:type="dxa"/>
          </w:tcPr>
          <w:p w:rsidR="002216A9" w:rsidRDefault="002216A9" w:rsidP="002216A9">
            <w:pPr>
              <w:pStyle w:val="TableParagraph"/>
              <w:spacing w:line="268" w:lineRule="exact"/>
              <w:ind w:left="139" w:right="128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2216A9" w:rsidRDefault="002216A9" w:rsidP="002216A9">
            <w:pPr>
              <w:pStyle w:val="TableParagraph"/>
              <w:spacing w:line="264" w:lineRule="exact"/>
              <w:ind w:left="139" w:right="128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2216A9" w:rsidRDefault="002216A9" w:rsidP="002216A9">
            <w:pPr>
              <w:pStyle w:val="TableParagraph"/>
              <w:spacing w:line="264" w:lineRule="exact"/>
              <w:ind w:left="137" w:right="129"/>
              <w:rPr>
                <w:sz w:val="24"/>
              </w:rPr>
            </w:pPr>
            <w:r>
              <w:rPr>
                <w:sz w:val="24"/>
              </w:rPr>
              <w:t>факту</w:t>
            </w:r>
          </w:p>
        </w:tc>
        <w:tc>
          <w:tcPr>
            <w:tcW w:w="1985" w:type="dxa"/>
          </w:tcPr>
          <w:p w:rsidR="002216A9" w:rsidRDefault="002216A9" w:rsidP="00664DD3">
            <w:pPr>
              <w:pStyle w:val="TableParagraph"/>
              <w:spacing w:line="268" w:lineRule="exact"/>
              <w:ind w:left="102" w:right="90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2216A9" w:rsidRDefault="002216A9" w:rsidP="00664DD3">
            <w:pPr>
              <w:pStyle w:val="TableParagraph"/>
              <w:spacing w:line="264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2977" w:type="dxa"/>
          </w:tcPr>
          <w:p w:rsidR="002216A9" w:rsidRDefault="002216A9" w:rsidP="00664DD3">
            <w:pPr>
              <w:pStyle w:val="TableParagraph"/>
              <w:spacing w:line="268" w:lineRule="exact"/>
              <w:ind w:left="149" w:right="135"/>
              <w:rPr>
                <w:sz w:val="24"/>
              </w:rPr>
            </w:pPr>
            <w:r>
              <w:rPr>
                <w:sz w:val="24"/>
              </w:rPr>
              <w:t>По факту</w:t>
            </w:r>
          </w:p>
        </w:tc>
      </w:tr>
      <w:tr w:rsidR="002216A9" w:rsidTr="00664DD3">
        <w:trPr>
          <w:trHeight w:val="830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167" w:right="159"/>
              <w:rPr>
                <w:sz w:val="24"/>
              </w:rPr>
            </w:pPr>
            <w:r>
              <w:rPr>
                <w:sz w:val="24"/>
              </w:rPr>
              <w:t>Нравственно- этическое</w:t>
            </w:r>
          </w:p>
          <w:p w:rsidR="002216A9" w:rsidRDefault="002216A9" w:rsidP="002216A9">
            <w:pPr>
              <w:pStyle w:val="TableParagraph"/>
              <w:spacing w:line="264" w:lineRule="exact"/>
              <w:ind w:left="166" w:right="159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274" w:type="dxa"/>
          </w:tcPr>
          <w:p w:rsidR="002216A9" w:rsidRDefault="002216A9" w:rsidP="002216A9">
            <w:pPr>
              <w:pStyle w:val="TableParagraph"/>
              <w:spacing w:line="270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70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2216A9" w:rsidRPr="00C75CDA" w:rsidRDefault="00C75CDA" w:rsidP="00664DD3">
            <w:pPr>
              <w:pStyle w:val="TableParagraph"/>
              <w:spacing w:line="270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2977" w:type="dxa"/>
          </w:tcPr>
          <w:p w:rsidR="002216A9" w:rsidRPr="002216A9" w:rsidRDefault="00664DD3" w:rsidP="00664DD3">
            <w:pPr>
              <w:pStyle w:val="TableParagraph"/>
              <w:spacing w:line="270" w:lineRule="exact"/>
              <w:ind w:righ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</w:tr>
      <w:tr w:rsidR="002216A9" w:rsidTr="00664DD3">
        <w:trPr>
          <w:trHeight w:val="904"/>
        </w:trPr>
        <w:tc>
          <w:tcPr>
            <w:tcW w:w="2270" w:type="dxa"/>
          </w:tcPr>
          <w:p w:rsidR="00664DD3" w:rsidRDefault="002216A9" w:rsidP="002216A9">
            <w:pPr>
              <w:pStyle w:val="TableParagraph"/>
              <w:ind w:left="166" w:right="159"/>
              <w:rPr>
                <w:sz w:val="24"/>
              </w:rPr>
            </w:pPr>
            <w:r>
              <w:rPr>
                <w:sz w:val="24"/>
              </w:rPr>
              <w:t>Гражданско- патриотическое воспитание</w:t>
            </w:r>
          </w:p>
          <w:p w:rsidR="002216A9" w:rsidRPr="00664DD3" w:rsidRDefault="002216A9" w:rsidP="00664DD3">
            <w:pPr>
              <w:rPr>
                <w:lang w:val="ru-RU" w:eastAsia="ru-RU" w:bidi="ru-RU"/>
              </w:rPr>
            </w:pPr>
          </w:p>
        </w:tc>
        <w:tc>
          <w:tcPr>
            <w:tcW w:w="1274" w:type="dxa"/>
          </w:tcPr>
          <w:p w:rsidR="002216A9" w:rsidRPr="00664DD3" w:rsidRDefault="00664DD3" w:rsidP="002216A9">
            <w:pPr>
              <w:pStyle w:val="TableParagraph"/>
              <w:spacing w:line="268" w:lineRule="exact"/>
              <w:ind w:left="40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701" w:type="dxa"/>
          </w:tcPr>
          <w:p w:rsidR="002216A9" w:rsidRPr="00664DD3" w:rsidRDefault="00664DD3" w:rsidP="002216A9">
            <w:pPr>
              <w:pStyle w:val="TableParagraph"/>
              <w:spacing w:line="268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985" w:type="dxa"/>
          </w:tcPr>
          <w:p w:rsidR="002216A9" w:rsidRPr="00664DD3" w:rsidRDefault="00664DD3" w:rsidP="002216A9">
            <w:pPr>
              <w:pStyle w:val="TableParagraph"/>
              <w:spacing w:line="268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977" w:type="dxa"/>
          </w:tcPr>
          <w:p w:rsidR="002216A9" w:rsidRPr="002216A9" w:rsidRDefault="00664DD3" w:rsidP="00664DD3">
            <w:pPr>
              <w:pStyle w:val="TableParagraph"/>
              <w:spacing w:line="268" w:lineRule="exact"/>
              <w:ind w:left="25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2216A9" w:rsidRPr="002216A9" w:rsidRDefault="002216A9" w:rsidP="00664DD3">
            <w:pPr>
              <w:pStyle w:val="TableParagraph"/>
              <w:ind w:left="426" w:right="451" w:hanging="360"/>
              <w:jc w:val="left"/>
              <w:rPr>
                <w:sz w:val="24"/>
                <w:lang w:val="ru-RU"/>
              </w:rPr>
            </w:pPr>
          </w:p>
        </w:tc>
      </w:tr>
    </w:tbl>
    <w:p w:rsidR="002216A9" w:rsidRDefault="002216A9" w:rsidP="002216A9">
      <w:pPr>
        <w:rPr>
          <w:sz w:val="24"/>
        </w:rPr>
        <w:sectPr w:rsidR="002216A9" w:rsidSect="0079708D">
          <w:pgSz w:w="11910" w:h="16840"/>
          <w:pgMar w:top="1040" w:right="711" w:bottom="660" w:left="1134" w:header="0" w:footer="353" w:gutter="0"/>
          <w:cols w:space="720"/>
        </w:sectPr>
      </w:pPr>
    </w:p>
    <w:tbl>
      <w:tblPr>
        <w:tblStyle w:val="TableNormal"/>
        <w:tblW w:w="10207" w:type="dxa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1178"/>
        <w:gridCol w:w="1701"/>
        <w:gridCol w:w="1843"/>
        <w:gridCol w:w="3215"/>
      </w:tblGrid>
      <w:tr w:rsidR="002216A9" w:rsidTr="007B4D15">
        <w:trPr>
          <w:trHeight w:val="982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167" w:right="159"/>
              <w:rPr>
                <w:sz w:val="24"/>
              </w:rPr>
            </w:pPr>
            <w:r>
              <w:rPr>
                <w:sz w:val="24"/>
              </w:rPr>
              <w:t>Профессионально- трудовое воспитание</w:t>
            </w:r>
          </w:p>
        </w:tc>
        <w:tc>
          <w:tcPr>
            <w:tcW w:w="1178" w:type="dxa"/>
          </w:tcPr>
          <w:p w:rsidR="002216A9" w:rsidRPr="00664DD3" w:rsidRDefault="00664DD3" w:rsidP="002216A9">
            <w:pPr>
              <w:pStyle w:val="TableParagraph"/>
              <w:spacing w:line="265" w:lineRule="exact"/>
              <w:ind w:left="34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2216A9" w:rsidRPr="00664DD3" w:rsidRDefault="00664DD3" w:rsidP="002216A9">
            <w:pPr>
              <w:pStyle w:val="TableParagraph"/>
              <w:spacing w:line="265" w:lineRule="exact"/>
              <w:ind w:left="135"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843" w:type="dxa"/>
          </w:tcPr>
          <w:p w:rsidR="002216A9" w:rsidRDefault="002216A9" w:rsidP="002216A9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5" w:type="dxa"/>
          </w:tcPr>
          <w:p w:rsidR="002216A9" w:rsidRPr="002216A9" w:rsidRDefault="007B4D15" w:rsidP="007B4D15">
            <w:pPr>
              <w:pStyle w:val="TableParagraph"/>
              <w:spacing w:line="265" w:lineRule="exact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      </w:t>
            </w:r>
            <w:r w:rsidR="002216A9" w:rsidRPr="002216A9">
              <w:rPr>
                <w:sz w:val="24"/>
                <w:lang w:val="ru-RU"/>
              </w:rPr>
              <w:t>4</w:t>
            </w:r>
          </w:p>
          <w:p w:rsidR="002216A9" w:rsidRPr="002216A9" w:rsidRDefault="002216A9" w:rsidP="002216A9">
            <w:pPr>
              <w:pStyle w:val="TableParagraph"/>
              <w:spacing w:line="270" w:lineRule="atLeast"/>
              <w:ind w:left="426" w:right="555" w:hanging="360"/>
              <w:jc w:val="left"/>
              <w:rPr>
                <w:sz w:val="24"/>
                <w:lang w:val="ru-RU"/>
              </w:rPr>
            </w:pPr>
          </w:p>
        </w:tc>
      </w:tr>
      <w:tr w:rsidR="002216A9" w:rsidTr="007B4D15">
        <w:trPr>
          <w:trHeight w:val="827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546" w:right="162" w:hanging="360"/>
              <w:jc w:val="left"/>
              <w:rPr>
                <w:sz w:val="24"/>
              </w:rPr>
            </w:pPr>
            <w:r>
              <w:rPr>
                <w:sz w:val="24"/>
              </w:rPr>
              <w:t>Интеллектуальное воспитание</w:t>
            </w:r>
          </w:p>
        </w:tc>
        <w:tc>
          <w:tcPr>
            <w:tcW w:w="1178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40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3215" w:type="dxa"/>
          </w:tcPr>
          <w:p w:rsidR="002216A9" w:rsidRPr="002216A9" w:rsidRDefault="00664DD3" w:rsidP="002216A9">
            <w:pPr>
              <w:pStyle w:val="TableParagraph"/>
              <w:spacing w:line="262" w:lineRule="exact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2216A9" w:rsidRPr="002216A9" w:rsidRDefault="002216A9" w:rsidP="002216A9">
            <w:pPr>
              <w:pStyle w:val="TableParagraph"/>
              <w:spacing w:line="269" w:lineRule="exact"/>
              <w:ind w:left="66"/>
              <w:jc w:val="left"/>
              <w:rPr>
                <w:sz w:val="24"/>
                <w:lang w:val="ru-RU"/>
              </w:rPr>
            </w:pPr>
          </w:p>
        </w:tc>
      </w:tr>
      <w:tr w:rsidR="002216A9" w:rsidTr="007B4D15">
        <w:trPr>
          <w:trHeight w:val="551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spacing w:line="262" w:lineRule="exact"/>
              <w:ind w:left="166" w:right="15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2216A9" w:rsidRDefault="002216A9" w:rsidP="002216A9">
            <w:pPr>
              <w:pStyle w:val="TableParagraph"/>
              <w:spacing w:line="269" w:lineRule="exact"/>
              <w:ind w:left="166" w:right="159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178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40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2216A9" w:rsidRDefault="002216A9" w:rsidP="002216A9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15" w:type="dxa"/>
          </w:tcPr>
          <w:p w:rsidR="002216A9" w:rsidRDefault="002216A9" w:rsidP="002216A9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2216A9" w:rsidRDefault="002216A9" w:rsidP="002216A9">
            <w:pPr>
              <w:pStyle w:val="TableParagraph"/>
              <w:spacing w:line="269" w:lineRule="exact"/>
              <w:ind w:left="149" w:right="142"/>
              <w:rPr>
                <w:sz w:val="24"/>
              </w:rPr>
            </w:pPr>
          </w:p>
        </w:tc>
      </w:tr>
      <w:tr w:rsidR="002216A9" w:rsidTr="007B4D15">
        <w:trPr>
          <w:trHeight w:val="828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546" w:right="338" w:hanging="183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Экологическое воспитание</w:t>
            </w:r>
          </w:p>
        </w:tc>
        <w:tc>
          <w:tcPr>
            <w:tcW w:w="1178" w:type="dxa"/>
          </w:tcPr>
          <w:p w:rsidR="002216A9" w:rsidRDefault="002216A9" w:rsidP="002216A9">
            <w:pPr>
              <w:pStyle w:val="TableParagraph"/>
              <w:spacing w:line="262" w:lineRule="exact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215" w:type="dxa"/>
          </w:tcPr>
          <w:p w:rsidR="002216A9" w:rsidRPr="002216A9" w:rsidRDefault="00664DD3" w:rsidP="002216A9">
            <w:pPr>
              <w:pStyle w:val="TableParagraph"/>
              <w:spacing w:line="262" w:lineRule="exact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2216A9" w:rsidRPr="002216A9" w:rsidRDefault="002216A9" w:rsidP="002216A9">
            <w:pPr>
              <w:pStyle w:val="TableParagraph"/>
              <w:spacing w:line="270" w:lineRule="atLeast"/>
              <w:ind w:left="149" w:right="135"/>
              <w:rPr>
                <w:sz w:val="24"/>
                <w:lang w:val="ru-RU"/>
              </w:rPr>
            </w:pPr>
          </w:p>
        </w:tc>
      </w:tr>
      <w:tr w:rsidR="002216A9" w:rsidTr="007A579C">
        <w:trPr>
          <w:trHeight w:val="587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1178" w:type="dxa"/>
          </w:tcPr>
          <w:p w:rsidR="002216A9" w:rsidRDefault="002216A9" w:rsidP="002216A9">
            <w:pPr>
              <w:pStyle w:val="TableParagraph"/>
              <w:spacing w:line="262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215" w:type="dxa"/>
          </w:tcPr>
          <w:p w:rsidR="002216A9" w:rsidRPr="002216A9" w:rsidRDefault="002216A9" w:rsidP="002216A9">
            <w:pPr>
              <w:pStyle w:val="TableParagraph"/>
              <w:spacing w:line="262" w:lineRule="exact"/>
              <w:ind w:left="11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2</w:t>
            </w:r>
          </w:p>
          <w:p w:rsidR="002216A9" w:rsidRPr="002216A9" w:rsidRDefault="002216A9" w:rsidP="002216A9">
            <w:pPr>
              <w:pStyle w:val="TableParagraph"/>
              <w:spacing w:line="269" w:lineRule="exact"/>
              <w:ind w:left="149" w:right="136"/>
              <w:rPr>
                <w:sz w:val="24"/>
                <w:lang w:val="ru-RU"/>
              </w:rPr>
            </w:pPr>
          </w:p>
        </w:tc>
      </w:tr>
      <w:tr w:rsidR="002216A9" w:rsidTr="007B4D15">
        <w:trPr>
          <w:trHeight w:val="1103"/>
        </w:trPr>
        <w:tc>
          <w:tcPr>
            <w:tcW w:w="2270" w:type="dxa"/>
          </w:tcPr>
          <w:p w:rsidR="002216A9" w:rsidRPr="002216A9" w:rsidRDefault="002216A9" w:rsidP="002216A9">
            <w:pPr>
              <w:pStyle w:val="TableParagraph"/>
              <w:ind w:left="450" w:right="446" w:firstLine="3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Правовое воспитание и культура</w:t>
            </w:r>
          </w:p>
          <w:p w:rsidR="002216A9" w:rsidRPr="002216A9" w:rsidRDefault="002216A9" w:rsidP="002216A9">
            <w:pPr>
              <w:pStyle w:val="TableParagraph"/>
              <w:spacing w:line="269" w:lineRule="exact"/>
              <w:ind w:left="164" w:right="159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1178" w:type="dxa"/>
          </w:tcPr>
          <w:p w:rsidR="002216A9" w:rsidRDefault="002216A9" w:rsidP="002216A9">
            <w:pPr>
              <w:pStyle w:val="TableParagraph"/>
              <w:spacing w:line="262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215" w:type="dxa"/>
          </w:tcPr>
          <w:p w:rsidR="002216A9" w:rsidRPr="002216A9" w:rsidRDefault="00664DD3" w:rsidP="002216A9">
            <w:pPr>
              <w:pStyle w:val="TableParagraph"/>
              <w:spacing w:line="262" w:lineRule="exact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2216A9" w:rsidRPr="002216A9" w:rsidRDefault="002216A9" w:rsidP="002216A9">
            <w:pPr>
              <w:pStyle w:val="TableParagraph"/>
              <w:ind w:left="149" w:right="133"/>
              <w:rPr>
                <w:sz w:val="24"/>
                <w:lang w:val="ru-RU"/>
              </w:rPr>
            </w:pPr>
          </w:p>
        </w:tc>
      </w:tr>
      <w:tr w:rsidR="002216A9" w:rsidTr="007A579C">
        <w:trPr>
          <w:trHeight w:val="899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166" w:right="159"/>
              <w:rPr>
                <w:sz w:val="24"/>
              </w:rPr>
            </w:pPr>
            <w:r>
              <w:rPr>
                <w:sz w:val="24"/>
              </w:rPr>
              <w:t>Воспитание семейных ценностей</w:t>
            </w:r>
          </w:p>
        </w:tc>
        <w:tc>
          <w:tcPr>
            <w:tcW w:w="1178" w:type="dxa"/>
          </w:tcPr>
          <w:p w:rsidR="002216A9" w:rsidRDefault="002216A9" w:rsidP="002216A9">
            <w:pPr>
              <w:pStyle w:val="TableParagraph"/>
              <w:spacing w:line="262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215" w:type="dxa"/>
          </w:tcPr>
          <w:p w:rsidR="002216A9" w:rsidRPr="002216A9" w:rsidRDefault="007B4D15" w:rsidP="007B4D15">
            <w:pPr>
              <w:pStyle w:val="TableParagraph"/>
              <w:spacing w:line="262" w:lineRule="exact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        </w:t>
            </w:r>
            <w:r w:rsidR="002216A9" w:rsidRPr="002216A9">
              <w:rPr>
                <w:sz w:val="24"/>
                <w:lang w:val="ru-RU"/>
              </w:rPr>
              <w:t>2</w:t>
            </w:r>
          </w:p>
          <w:p w:rsidR="00664DD3" w:rsidRPr="002216A9" w:rsidRDefault="00664DD3" w:rsidP="00664DD3">
            <w:pPr>
              <w:pStyle w:val="TableParagraph"/>
              <w:ind w:right="451"/>
              <w:jc w:val="left"/>
              <w:rPr>
                <w:sz w:val="24"/>
                <w:lang w:val="ru-RU"/>
              </w:rPr>
            </w:pPr>
          </w:p>
          <w:p w:rsidR="002216A9" w:rsidRPr="002216A9" w:rsidRDefault="002216A9" w:rsidP="002216A9">
            <w:pPr>
              <w:pStyle w:val="TableParagraph"/>
              <w:spacing w:line="270" w:lineRule="atLeast"/>
              <w:ind w:left="426" w:right="451"/>
              <w:jc w:val="left"/>
              <w:rPr>
                <w:sz w:val="24"/>
                <w:lang w:val="ru-RU"/>
              </w:rPr>
            </w:pPr>
          </w:p>
        </w:tc>
      </w:tr>
    </w:tbl>
    <w:p w:rsidR="002216A9" w:rsidRDefault="002216A9" w:rsidP="002216A9">
      <w:pPr>
        <w:pStyle w:val="a7"/>
        <w:rPr>
          <w:i/>
          <w:sz w:val="15"/>
        </w:rPr>
      </w:pPr>
    </w:p>
    <w:p w:rsidR="002216A9" w:rsidRDefault="002216A9" w:rsidP="007B4D15">
      <w:pPr>
        <w:pStyle w:val="a7"/>
        <w:tabs>
          <w:tab w:val="left" w:pos="9922"/>
        </w:tabs>
        <w:spacing w:before="90"/>
        <w:ind w:right="-1"/>
      </w:pPr>
      <w:r>
        <w:t>В ГКОУ ЛО</w:t>
      </w:r>
      <w:r w:rsidR="00664DD3">
        <w:t xml:space="preserve"> «Всеволожская</w:t>
      </w:r>
      <w:r>
        <w:t xml:space="preserve"> школа-интернат» реализует несколько целенаправленных программ по воспитательной работе:</w:t>
      </w:r>
    </w:p>
    <w:p w:rsidR="002216A9" w:rsidRDefault="002216A9" w:rsidP="00FE0008">
      <w:pPr>
        <w:pStyle w:val="a9"/>
        <w:numPr>
          <w:ilvl w:val="0"/>
          <w:numId w:val="9"/>
        </w:numPr>
        <w:tabs>
          <w:tab w:val="left" w:pos="2090"/>
          <w:tab w:val="left" w:pos="9922"/>
        </w:tabs>
        <w:ind w:left="0" w:right="-1" w:firstLine="0"/>
        <w:jc w:val="both"/>
        <w:rPr>
          <w:sz w:val="24"/>
        </w:rPr>
      </w:pPr>
      <w:r>
        <w:rPr>
          <w:sz w:val="24"/>
        </w:rPr>
        <w:t>Программа духовно-нравственного (нравственного) развития, воспитания обучающихся с умственной отсталостью (интеллектуальными нарушениями) на ступени 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216A9" w:rsidRDefault="002216A9" w:rsidP="00FE0008">
      <w:pPr>
        <w:pStyle w:val="a9"/>
        <w:numPr>
          <w:ilvl w:val="0"/>
          <w:numId w:val="9"/>
        </w:numPr>
        <w:tabs>
          <w:tab w:val="left" w:pos="2090"/>
          <w:tab w:val="left" w:pos="9922"/>
        </w:tabs>
        <w:ind w:left="0" w:right="-1" w:firstLine="0"/>
        <w:jc w:val="both"/>
        <w:rPr>
          <w:sz w:val="24"/>
        </w:rPr>
      </w:pPr>
      <w:r>
        <w:rPr>
          <w:sz w:val="24"/>
        </w:rPr>
        <w:t>Программа внеурочной деятельности обучающихся с умственной отсталостью (интеллектуальными нарушениями) на ступени начального 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2216A9" w:rsidRDefault="002216A9" w:rsidP="00FE0008">
      <w:pPr>
        <w:pStyle w:val="a9"/>
        <w:numPr>
          <w:ilvl w:val="0"/>
          <w:numId w:val="9"/>
        </w:numPr>
        <w:tabs>
          <w:tab w:val="left" w:pos="2089"/>
          <w:tab w:val="left" w:pos="2090"/>
          <w:tab w:val="left" w:pos="9922"/>
        </w:tabs>
        <w:ind w:left="0" w:right="-1" w:firstLine="0"/>
        <w:rPr>
          <w:sz w:val="24"/>
        </w:rPr>
      </w:pPr>
      <w:r>
        <w:rPr>
          <w:sz w:val="24"/>
        </w:rPr>
        <w:t xml:space="preserve">Программа  профилактики  безнадзорности  и  правонарушений </w:t>
      </w:r>
      <w:r>
        <w:rPr>
          <w:spacing w:val="28"/>
          <w:sz w:val="24"/>
        </w:rPr>
        <w:t xml:space="preserve"> </w:t>
      </w:r>
      <w:r>
        <w:rPr>
          <w:sz w:val="24"/>
        </w:rPr>
        <w:t>несовершеннолетних</w:t>
      </w:r>
    </w:p>
    <w:p w:rsidR="002216A9" w:rsidRDefault="002216A9" w:rsidP="007B4D15">
      <w:pPr>
        <w:pStyle w:val="a7"/>
        <w:tabs>
          <w:tab w:val="left" w:pos="9922"/>
        </w:tabs>
        <w:ind w:right="-1"/>
      </w:pPr>
      <w:r>
        <w:t>«ПОДРОСТОК»:</w:t>
      </w:r>
    </w:p>
    <w:p w:rsidR="002216A9" w:rsidRDefault="002216A9" w:rsidP="00FE0008">
      <w:pPr>
        <w:pStyle w:val="a9"/>
        <w:numPr>
          <w:ilvl w:val="0"/>
          <w:numId w:val="9"/>
        </w:numPr>
        <w:tabs>
          <w:tab w:val="left" w:pos="2089"/>
          <w:tab w:val="left" w:pos="2090"/>
          <w:tab w:val="left" w:pos="9922"/>
        </w:tabs>
        <w:ind w:left="0" w:right="-1" w:firstLine="0"/>
        <w:rPr>
          <w:sz w:val="24"/>
        </w:rPr>
      </w:pPr>
      <w:r>
        <w:rPr>
          <w:sz w:val="24"/>
        </w:rPr>
        <w:t xml:space="preserve">Программа профориентационной работы </w:t>
      </w:r>
      <w:r w:rsidR="00664DD3">
        <w:rPr>
          <w:sz w:val="24"/>
        </w:rPr>
        <w:t>;</w:t>
      </w:r>
    </w:p>
    <w:p w:rsidR="007B4D15" w:rsidRDefault="007B4D15" w:rsidP="007B4D15">
      <w:pPr>
        <w:pStyle w:val="a9"/>
        <w:tabs>
          <w:tab w:val="left" w:pos="2089"/>
          <w:tab w:val="left" w:pos="2090"/>
          <w:tab w:val="left" w:pos="9922"/>
        </w:tabs>
        <w:ind w:left="0" w:right="-1" w:firstLine="0"/>
        <w:rPr>
          <w:sz w:val="24"/>
        </w:rPr>
      </w:pPr>
    </w:p>
    <w:p w:rsidR="002216A9" w:rsidRPr="007B4D15" w:rsidRDefault="002216A9" w:rsidP="007B4D15">
      <w:pPr>
        <w:spacing w:before="7" w:line="276" w:lineRule="auto"/>
        <w:ind w:right="141"/>
        <w:jc w:val="both"/>
        <w:rPr>
          <w:rFonts w:ascii="Times New Roman" w:hAnsi="Times New Roman" w:cs="Times New Roman"/>
          <w:sz w:val="24"/>
        </w:rPr>
      </w:pPr>
      <w:r w:rsidRPr="007B4D15">
        <w:rPr>
          <w:rFonts w:ascii="Times New Roman" w:hAnsi="Times New Roman" w:cs="Times New Roman"/>
          <w:b/>
          <w:i/>
          <w:sz w:val="24"/>
        </w:rPr>
        <w:t xml:space="preserve">Духовно-нравственное развитие, воспитание обучающихся 1-4 классов </w:t>
      </w:r>
      <w:r w:rsidRPr="007B4D15">
        <w:rPr>
          <w:rFonts w:ascii="Times New Roman" w:hAnsi="Times New Roman" w:cs="Times New Roman"/>
          <w:sz w:val="24"/>
        </w:rPr>
        <w:t>осуществляется через реализацию учебных программ, целевых воспитательных программ и программ дополнительного образования, систему работы классного руководителя и воспитателя.</w:t>
      </w:r>
    </w:p>
    <w:p w:rsidR="007B4D15" w:rsidRPr="007B4D15" w:rsidRDefault="007B4D15" w:rsidP="007B4D1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15">
        <w:rPr>
          <w:rFonts w:ascii="Times New Roman" w:hAnsi="Times New Roman" w:cs="Times New Roman"/>
          <w:color w:val="000000"/>
          <w:sz w:val="24"/>
          <w:szCs w:val="24"/>
        </w:rPr>
        <w:t>Содержанием духовно-нравственного воспитания обучающихся с умственной отсталостью являются ценности, хранимые в культурных, семейных, религиозных, этнических, социальных традициях и передаваемые от поколения к поколению. Традиционными источниками нравственности являются следующие ценности:</w:t>
      </w:r>
    </w:p>
    <w:p w:rsidR="007B4D15" w:rsidRPr="007A579C" w:rsidRDefault="007B4D15" w:rsidP="00295E7B">
      <w:pPr>
        <w:numPr>
          <w:ilvl w:val="0"/>
          <w:numId w:val="20"/>
        </w:numPr>
        <w:tabs>
          <w:tab w:val="left" w:pos="426"/>
        </w:tabs>
        <w:suppressAutoHyphens/>
        <w:spacing w:before="7" w:after="0" w:line="276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патриотизм 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>социальная солидарность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гражданственность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7A579C">
        <w:rPr>
          <w:rFonts w:ascii="Times New Roman" w:hAnsi="Times New Roman" w:cs="Times New Roman"/>
          <w:bCs/>
          <w:sz w:val="24"/>
          <w:szCs w:val="24"/>
        </w:rPr>
        <w:t>человечность</w:t>
      </w:r>
      <w:r w:rsidR="007A579C" w:rsidRPr="007A579C">
        <w:rPr>
          <w:rFonts w:ascii="Times New Roman" w:hAnsi="Times New Roman" w:cs="Times New Roman"/>
          <w:bCs/>
          <w:sz w:val="24"/>
          <w:szCs w:val="24"/>
        </w:rPr>
        <w:t>)</w:t>
      </w:r>
      <w:r w:rsidR="007A579C" w:rsidRPr="007A579C">
        <w:rPr>
          <w:rFonts w:ascii="Times New Roman" w:hAnsi="Times New Roman" w:cs="Times New Roman"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bCs/>
          <w:sz w:val="24"/>
          <w:szCs w:val="24"/>
        </w:rPr>
        <w:t>честь;</w:t>
      </w:r>
      <w:r w:rsidR="007A579C" w:rsidRPr="007A57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bCs/>
          <w:sz w:val="24"/>
          <w:szCs w:val="24"/>
        </w:rPr>
        <w:t>достоинство;</w:t>
      </w:r>
      <w:r w:rsidR="007A579C" w:rsidRPr="007A57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bCs/>
          <w:sz w:val="24"/>
          <w:szCs w:val="24"/>
        </w:rPr>
        <w:t xml:space="preserve">любовь </w:t>
      </w:r>
      <w:r w:rsidR="007A579C" w:rsidRPr="007A579C">
        <w:rPr>
          <w:rFonts w:ascii="Times New Roman" w:hAnsi="Times New Roman" w:cs="Times New Roman"/>
          <w:sz w:val="24"/>
          <w:szCs w:val="24"/>
        </w:rPr>
        <w:t xml:space="preserve">, 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семья 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579C" w:rsidRPr="007A579C">
        <w:rPr>
          <w:rFonts w:ascii="Times New Roman" w:hAnsi="Times New Roman" w:cs="Times New Roman"/>
          <w:sz w:val="24"/>
          <w:szCs w:val="24"/>
        </w:rPr>
        <w:t xml:space="preserve">, </w:t>
      </w:r>
      <w:r w:rsidRPr="007A579C">
        <w:rPr>
          <w:rFonts w:ascii="Times New Roman" w:hAnsi="Times New Roman" w:cs="Times New Roman"/>
          <w:bCs/>
          <w:sz w:val="24"/>
          <w:szCs w:val="24"/>
        </w:rPr>
        <w:t>дружба;</w:t>
      </w:r>
      <w:r w:rsidR="007A579C" w:rsidRPr="007A579C">
        <w:rPr>
          <w:rFonts w:ascii="Times New Roman" w:hAnsi="Times New Roman" w:cs="Times New Roman"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bCs/>
          <w:sz w:val="24"/>
          <w:szCs w:val="24"/>
        </w:rPr>
        <w:t xml:space="preserve">здоровье </w:t>
      </w:r>
      <w:r w:rsidR="007A579C" w:rsidRPr="007A579C">
        <w:rPr>
          <w:rFonts w:ascii="Times New Roman" w:hAnsi="Times New Roman" w:cs="Times New Roman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>труд и творчество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экологическое сознание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A5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>искусство и литература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16A9" w:rsidRDefault="007B4D15" w:rsidP="007B4D15">
      <w:pPr>
        <w:pStyle w:val="a7"/>
        <w:tabs>
          <w:tab w:val="left" w:pos="9781"/>
        </w:tabs>
        <w:spacing w:before="5" w:line="276" w:lineRule="auto"/>
        <w:ind w:right="141"/>
        <w:jc w:val="both"/>
      </w:pPr>
      <w:r>
        <w:t xml:space="preserve">           </w:t>
      </w:r>
      <w:r w:rsidR="002216A9">
        <w:t>Используемые формы работы должны соответствовать возрастным особенностям обучающихся, уровню их интеллектуального развития, а также предусматривать учет психофизиологических особенностей и возможностей детей.</w:t>
      </w:r>
    </w:p>
    <w:p w:rsidR="002216A9" w:rsidRDefault="002216A9" w:rsidP="007B4D15">
      <w:pPr>
        <w:pStyle w:val="a7"/>
        <w:tabs>
          <w:tab w:val="left" w:pos="9781"/>
        </w:tabs>
        <w:spacing w:line="276" w:lineRule="auto"/>
        <w:ind w:right="141"/>
      </w:pPr>
      <w:r>
        <w:t>Основное содержание духовно-нравственного развития, воспитания обучающихся:</w:t>
      </w:r>
    </w:p>
    <w:p w:rsidR="002216A9" w:rsidRDefault="002216A9" w:rsidP="007B4D15">
      <w:pPr>
        <w:spacing w:line="276" w:lineRule="auto"/>
        <w:sectPr w:rsidR="002216A9" w:rsidSect="007B4D15">
          <w:pgSz w:w="11910" w:h="16840"/>
          <w:pgMar w:top="1120" w:right="995" w:bottom="660" w:left="993" w:header="0" w:footer="353" w:gutter="0"/>
          <w:cols w:space="720"/>
        </w:sectPr>
      </w:pPr>
    </w:p>
    <w:p w:rsidR="002216A9" w:rsidRDefault="002216A9" w:rsidP="00FE0008">
      <w:pPr>
        <w:pStyle w:val="a9"/>
        <w:numPr>
          <w:ilvl w:val="0"/>
          <w:numId w:val="7"/>
        </w:numPr>
        <w:tabs>
          <w:tab w:val="left" w:pos="1991"/>
        </w:tabs>
        <w:spacing w:before="66" w:after="9"/>
        <w:ind w:right="853" w:firstLine="0"/>
        <w:rPr>
          <w:i/>
          <w:sz w:val="24"/>
        </w:rPr>
      </w:pPr>
      <w:r>
        <w:rPr>
          <w:i/>
          <w:sz w:val="24"/>
        </w:rPr>
        <w:t>Воспитание гражданственности, патриотизма, уважения к правам, свободам и обязанностям человека (гражданско-патриотическое)</w:t>
      </w:r>
    </w:p>
    <w:p w:rsidR="007A579C" w:rsidRDefault="007A579C" w:rsidP="007A579C">
      <w:pPr>
        <w:pStyle w:val="a9"/>
        <w:tabs>
          <w:tab w:val="left" w:pos="1991"/>
        </w:tabs>
        <w:spacing w:before="66" w:after="9"/>
        <w:ind w:left="1662" w:right="853" w:firstLine="0"/>
        <w:rPr>
          <w:i/>
          <w:sz w:val="24"/>
        </w:rPr>
      </w:pPr>
    </w:p>
    <w:tbl>
      <w:tblPr>
        <w:tblStyle w:val="TableNormal"/>
        <w:tblW w:w="0" w:type="auto"/>
        <w:tblInd w:w="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2216A9" w:rsidTr="002216A9">
        <w:trPr>
          <w:trHeight w:val="277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8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404" w:type="dxa"/>
          </w:tcPr>
          <w:p w:rsidR="002216A9" w:rsidRDefault="002216A9" w:rsidP="002216A9">
            <w:pPr>
              <w:pStyle w:val="TableParagraph"/>
              <w:spacing w:line="258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544" w:type="dxa"/>
          </w:tcPr>
          <w:p w:rsidR="002216A9" w:rsidRDefault="002216A9" w:rsidP="002216A9">
            <w:pPr>
              <w:pStyle w:val="TableParagraph"/>
              <w:spacing w:line="258" w:lineRule="exact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272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любовь к близким, к</w:t>
            </w:r>
          </w:p>
        </w:tc>
        <w:tc>
          <w:tcPr>
            <w:tcW w:w="340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- беседа, экскурсия </w:t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1) Уроки России, посвящённые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памятным датам России: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организации, своему селу,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классный час </w:t>
            </w:r>
            <w:r>
              <w:rPr>
                <w:i/>
                <w:sz w:val="24"/>
              </w:rPr>
              <w:t>(внеурочная)</w:t>
            </w:r>
            <w:r>
              <w:rPr>
                <w:sz w:val="24"/>
              </w:rPr>
              <w:t>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День народного единства;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городу, народу, России;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туристическая деятельность,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День Конституции;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2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61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краеведческая</w:t>
            </w:r>
            <w:r>
              <w:rPr>
                <w:sz w:val="24"/>
              </w:rPr>
              <w:tab/>
              <w:t>работа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«А, ну-ка, парни» ко Дню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92"/>
                <w:tab w:val="left" w:pos="229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внешкольная)</w:t>
            </w:r>
            <w:r>
              <w:rPr>
                <w:sz w:val="24"/>
              </w:rPr>
              <w:t>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защитника Отечества;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12"/>
                <w:tab w:val="left" w:pos="265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«малой»</w:t>
            </w:r>
            <w:r>
              <w:rPr>
                <w:sz w:val="24"/>
              </w:rPr>
              <w:tab/>
              <w:t>Родине,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58"/>
                <w:tab w:val="left" w:pos="190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  <w:t>кинофильмов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День космонавтики;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79"/>
                <w:tab w:val="left" w:pos="165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ближайшем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88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«Никто не забыт и ничто не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окружении и о себе;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забыто» ко Дню победы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27"/>
                <w:tab w:val="left" w:pos="204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активно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956"/>
                <w:tab w:val="left" w:pos="304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путешествия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23"/>
                <w:tab w:val="left" w:pos="2397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мужества,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55"/>
                <w:tab w:val="left" w:pos="229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делах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34"/>
                <w:tab w:val="left" w:pos="224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историческим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памятным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08"/>
                <w:tab w:val="left" w:pos="247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посвящённые</w:t>
            </w:r>
            <w:r>
              <w:rPr>
                <w:sz w:val="24"/>
              </w:rPr>
              <w:tab/>
              <w:t>Дням</w:t>
            </w:r>
            <w:r>
              <w:rPr>
                <w:sz w:val="24"/>
              </w:rPr>
              <w:tab/>
              <w:t>воинской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34"/>
                <w:tab w:val="left" w:pos="220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  <w:t>семьи,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13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местам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славы: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Родины;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27"/>
                <w:tab w:val="left" w:pos="226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историко-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7B4D15" w:rsidRDefault="007B4D15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- </w:t>
            </w:r>
            <w:r>
              <w:rPr>
                <w:sz w:val="24"/>
                <w:lang w:val="ru-RU"/>
              </w:rPr>
              <w:t>«</w:t>
            </w:r>
            <w:r>
              <w:rPr>
                <w:sz w:val="24"/>
              </w:rPr>
              <w:t xml:space="preserve">День </w:t>
            </w:r>
            <w:r>
              <w:rPr>
                <w:sz w:val="24"/>
                <w:lang w:val="ru-RU"/>
              </w:rPr>
              <w:t>снятия блокады»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15"/>
                <w:tab w:val="left" w:pos="273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национальному</w:t>
            </w:r>
            <w:r>
              <w:rPr>
                <w:sz w:val="24"/>
              </w:rPr>
              <w:tab/>
              <w:t>языку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3) Дни правовой помощи: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культуре;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42"/>
                <w:tab w:val="left" w:pos="224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конкурсы,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83"/>
                <w:tab w:val="left" w:pos="1289"/>
                <w:tab w:val="left" w:pos="2538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правовой</w:t>
            </w:r>
            <w:r>
              <w:rPr>
                <w:sz w:val="24"/>
              </w:rPr>
              <w:tab/>
              <w:t>помощи,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2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15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фестивали,</w:t>
            </w:r>
            <w:r>
              <w:rPr>
                <w:sz w:val="24"/>
              </w:rPr>
              <w:tab/>
              <w:t>праздники,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посвящённый Всемирному дню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4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9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ребёнка;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28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  <w:r>
              <w:rPr>
                <w:sz w:val="24"/>
              </w:rPr>
              <w:tab/>
              <w:t>героях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88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41"/>
                <w:tab w:val="left" w:pos="1711"/>
                <w:tab w:val="left" w:pos="3040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Единый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9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z w:val="24"/>
              </w:rPr>
              <w:tab/>
              <w:t>событиях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08"/>
                <w:tab w:val="left" w:pos="2963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прав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232"/>
                <w:tab w:val="left" w:pos="2239"/>
                <w:tab w:val="left" w:pos="26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её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12"/>
                <w:tab w:val="left" w:pos="1625"/>
                <w:tab w:val="left" w:pos="206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человека «Я знаю свои права и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народов;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42"/>
                <w:tab w:val="left" w:pos="178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проектах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мероприятиях,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обязанности»;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умение отвечать за свои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0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-Единый</w:t>
            </w:r>
            <w:r>
              <w:rPr>
                <w:sz w:val="24"/>
              </w:rPr>
              <w:tab/>
              <w:t>информационный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поступки;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12"/>
                <w:tab w:val="left" w:pos="1436"/>
                <w:tab w:val="left" w:pos="1767"/>
                <w:tab w:val="left" w:pos="31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ветеранами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день;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негативное отношение к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342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военнослужащими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Месячник правовой культуры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59"/>
                <w:tab w:val="left" w:pos="27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нарушениям</w:t>
            </w:r>
            <w:r>
              <w:rPr>
                <w:sz w:val="24"/>
              </w:rPr>
              <w:tab/>
              <w:t>порядка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«Я – человек, я – гражданин!»;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классе, дома, на улице, к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jc w:val="left"/>
              <w:rPr>
                <w:sz w:val="20"/>
                <w:lang w:val="ru-RU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Тематический классный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невыполнению человеком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53"/>
                <w:tab w:val="left" w:pos="247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телефону</w:t>
            </w:r>
          </w:p>
        </w:tc>
      </w:tr>
      <w:tr w:rsidR="002216A9" w:rsidTr="002216A9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своих обязанностей.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доверия»;</w:t>
            </w:r>
          </w:p>
        </w:tc>
      </w:tr>
      <w:tr w:rsidR="002216A9" w:rsidTr="002216A9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67"/>
                <w:tab w:val="left" w:pos="2751"/>
              </w:tabs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00"/>
                <w:tab w:val="left" w:pos="2085"/>
                <w:tab w:val="left" w:pos="2488"/>
              </w:tabs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историей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государственным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родного края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праздникам и важнейшим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02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Единый классный час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событиям в жизни России,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великий земляк»;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7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z w:val="24"/>
              </w:rPr>
              <w:tab/>
              <w:t>Российской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Экскурсии по местам боевой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41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  <w:t>края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славы;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81"/>
                <w:tab w:val="left" w:pos="27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(населённого</w:t>
            </w:r>
            <w:r>
              <w:rPr>
                <w:sz w:val="24"/>
              </w:rPr>
              <w:tab/>
              <w:t>пункта),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904"/>
                <w:tab w:val="left" w:pos="2314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Работа</w:t>
            </w:r>
            <w:r w:rsidR="007B4D15">
              <w:rPr>
                <w:sz w:val="24"/>
                <w:lang w:val="ru-RU"/>
              </w:rPr>
              <w:t xml:space="preserve"> по созданию </w:t>
            </w:r>
            <w:r>
              <w:rPr>
                <w:sz w:val="24"/>
              </w:rPr>
              <w:t>школьного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2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находится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краеведческого музея.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81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61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организация.</w:t>
            </w:r>
          </w:p>
          <w:p w:rsidR="007A579C" w:rsidRPr="007A579C" w:rsidRDefault="007A579C" w:rsidP="002216A9">
            <w:pPr>
              <w:pStyle w:val="TableParagraph"/>
              <w:spacing w:line="261" w:lineRule="exact"/>
              <w:ind w:left="107"/>
              <w:jc w:val="left"/>
              <w:rPr>
                <w:sz w:val="24"/>
                <w:lang w:val="ru-RU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216A9" w:rsidRDefault="002216A9" w:rsidP="00FE0008">
      <w:pPr>
        <w:pStyle w:val="a9"/>
        <w:numPr>
          <w:ilvl w:val="0"/>
          <w:numId w:val="7"/>
        </w:numPr>
        <w:tabs>
          <w:tab w:val="left" w:pos="1960"/>
        </w:tabs>
        <w:spacing w:after="8"/>
        <w:ind w:right="848" w:firstLine="0"/>
        <w:rPr>
          <w:i/>
          <w:sz w:val="24"/>
        </w:rPr>
      </w:pPr>
      <w:r>
        <w:rPr>
          <w:i/>
          <w:sz w:val="24"/>
        </w:rPr>
        <w:t>Воспитание нравственных чувств, этического сознания и нравственного поведения (нравственно-этическое)</w:t>
      </w:r>
    </w:p>
    <w:tbl>
      <w:tblPr>
        <w:tblStyle w:val="TableNormal"/>
        <w:tblW w:w="0" w:type="auto"/>
        <w:tblInd w:w="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2216A9" w:rsidTr="002216A9">
        <w:trPr>
          <w:trHeight w:val="275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6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404" w:type="dxa"/>
          </w:tcPr>
          <w:p w:rsidR="002216A9" w:rsidRDefault="002216A9" w:rsidP="002216A9">
            <w:pPr>
              <w:pStyle w:val="TableParagraph"/>
              <w:spacing w:line="256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544" w:type="dxa"/>
          </w:tcPr>
          <w:p w:rsidR="002216A9" w:rsidRDefault="002216A9" w:rsidP="002216A9">
            <w:pPr>
              <w:pStyle w:val="TableParagraph"/>
              <w:spacing w:line="256" w:lineRule="exact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273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различение хороших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беседа, экскурсии, заочные</w:t>
            </w:r>
          </w:p>
        </w:tc>
        <w:tc>
          <w:tcPr>
            <w:tcW w:w="3544" w:type="dxa"/>
            <w:tcBorders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3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Кл.час «Мы теперь не просто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плохих поступков; умение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342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дети, мы теперь ученики»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отдифференцировать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Кл.час «Дорогие мои старики»</w:t>
            </w:r>
          </w:p>
        </w:tc>
      </w:tr>
      <w:tr w:rsidR="002216A9" w:rsidTr="002216A9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tabs>
                <w:tab w:val="left" w:pos="1273"/>
                <w:tab w:val="left" w:pos="2642"/>
              </w:tabs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плохой</w:t>
            </w:r>
            <w:r>
              <w:rPr>
                <w:sz w:val="24"/>
              </w:rPr>
              <w:tab/>
              <w:t>поступок</w:t>
            </w:r>
            <w:r>
              <w:rPr>
                <w:sz w:val="24"/>
              </w:rPr>
              <w:tab/>
              <w:t>от</w:t>
            </w:r>
          </w:p>
        </w:tc>
        <w:tc>
          <w:tcPr>
            <w:tcW w:w="3404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tabs>
                <w:tab w:val="left" w:pos="486"/>
                <w:tab w:val="left" w:pos="2059"/>
              </w:tabs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театральные</w:t>
            </w:r>
            <w:r>
              <w:rPr>
                <w:sz w:val="24"/>
              </w:rPr>
              <w:tab/>
              <w:t>постановки,</w:t>
            </w:r>
          </w:p>
        </w:tc>
        <w:tc>
          <w:tcPr>
            <w:tcW w:w="3544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59" w:lineRule="exact"/>
              <w:ind w:left="106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ко Дню пожилого человека</w:t>
            </w:r>
          </w:p>
          <w:p w:rsidR="007A579C" w:rsidRPr="007A579C" w:rsidRDefault="007A579C" w:rsidP="002216A9">
            <w:pPr>
              <w:pStyle w:val="TableParagraph"/>
              <w:spacing w:line="259" w:lineRule="exact"/>
              <w:ind w:left="106"/>
              <w:jc w:val="left"/>
              <w:rPr>
                <w:sz w:val="24"/>
                <w:lang w:val="ru-RU"/>
              </w:rPr>
            </w:pPr>
          </w:p>
        </w:tc>
      </w:tr>
    </w:tbl>
    <w:p w:rsidR="002216A9" w:rsidRDefault="002216A9" w:rsidP="002216A9">
      <w:pPr>
        <w:spacing w:line="259" w:lineRule="exact"/>
        <w:rPr>
          <w:sz w:val="24"/>
        </w:rPr>
        <w:sectPr w:rsidR="002216A9">
          <w:pgSz w:w="11910" w:h="16840"/>
          <w:pgMar w:top="1040" w:right="0" w:bottom="660" w:left="40" w:header="0" w:footer="353" w:gutter="0"/>
          <w:cols w:space="720"/>
        </w:sectPr>
      </w:pPr>
    </w:p>
    <w:tbl>
      <w:tblPr>
        <w:tblStyle w:val="TableNormal"/>
        <w:tblW w:w="0" w:type="auto"/>
        <w:tblInd w:w="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2216A9" w:rsidTr="002216A9">
        <w:trPr>
          <w:trHeight w:val="275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597"/>
              </w:tabs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хорошего,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340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литературно-музыкальные</w:t>
            </w:r>
          </w:p>
        </w:tc>
        <w:tc>
          <w:tcPr>
            <w:tcW w:w="354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62"/>
                <w:tab w:val="left" w:pos="1603"/>
                <w:tab w:val="left" w:pos="2721"/>
              </w:tabs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«Почта</w:t>
            </w:r>
            <w:r>
              <w:rPr>
                <w:sz w:val="24"/>
              </w:rPr>
              <w:tab/>
              <w:t>добра»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20"/>
                <w:tab w:val="left" w:pos="210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признаться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плохом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15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36"/>
                <w:tab w:val="left" w:pos="3306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(поздравление</w:t>
            </w:r>
            <w:r>
              <w:rPr>
                <w:sz w:val="24"/>
              </w:rPr>
              <w:tab/>
              <w:t>ветеранов</w:t>
            </w:r>
            <w:r>
              <w:rPr>
                <w:sz w:val="24"/>
              </w:rPr>
              <w:tab/>
              <w:t>и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3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поступке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18"/>
                <w:tab w:val="left" w:pos="2421"/>
                <w:tab w:val="left" w:pos="296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проанализировать его;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художественные выставки,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учителя)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представления о том, что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71"/>
                <w:tab w:val="left" w:pos="2015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этики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78"/>
                <w:tab w:val="left" w:pos="1435"/>
                <w:tab w:val="left" w:pos="276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«Спешите</w:t>
            </w:r>
            <w:r>
              <w:rPr>
                <w:sz w:val="24"/>
              </w:rPr>
              <w:tab/>
              <w:t>делать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901"/>
                <w:tab w:val="left" w:pos="2153"/>
                <w:tab w:val="left" w:pos="252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  <w:t>«хорошо»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что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добро» ко Дню инвалидов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6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  <w:t>«плохо»,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24"/>
                <w:tab w:val="left" w:pos="1460"/>
                <w:tab w:val="left" w:pos="180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религиозными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814"/>
                <w:tab w:val="left" w:pos="2445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Операция</w:t>
            </w:r>
            <w:r>
              <w:rPr>
                <w:sz w:val="24"/>
              </w:rPr>
              <w:tab/>
              <w:t>«Правила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31"/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касающиеся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13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деятелями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обязательные для всех»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семье и в обществе;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Классные часы, посвященные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717"/>
                <w:tab w:val="left" w:pos="275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классный час </w:t>
            </w:r>
            <w:r>
              <w:rPr>
                <w:i/>
                <w:sz w:val="24"/>
              </w:rPr>
              <w:t>(внеурочная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96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Дню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71"/>
                <w:tab w:val="left" w:pos="27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просмотр учебных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толерантности;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88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60"/>
                <w:tab w:val="left" w:pos="1752"/>
                <w:tab w:val="left" w:pos="3098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Единый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64"/>
                <w:tab w:val="left" w:pos="263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  <w:t>дома,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05"/>
                <w:tab w:val="left" w:pos="2430"/>
                <w:tab w:val="left" w:pos="2824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«Ставим</w:t>
            </w:r>
            <w:r>
              <w:rPr>
                <w:sz w:val="24"/>
              </w:rPr>
              <w:tab/>
              <w:t>условие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долой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58"/>
                <w:tab w:val="left" w:pos="166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населённом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50"/>
                <w:tab w:val="left" w:pos="185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праздники,</w:t>
            </w:r>
            <w:r>
              <w:rPr>
                <w:sz w:val="24"/>
              </w:rPr>
              <w:tab/>
              <w:t>коллективные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сквернословие»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пункте, в общественных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13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Конкурс бережливых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отношение к сверстникам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344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24"/>
                <w:tab w:val="left" w:pos="2023"/>
                <w:tab w:val="left" w:pos="3304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  <w:t>выставок</w:t>
            </w:r>
            <w:r>
              <w:rPr>
                <w:sz w:val="24"/>
              </w:rPr>
              <w:tab/>
              <w:t>и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 младшим;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78"/>
                <w:tab w:val="left" w:pos="3316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  <w:t>встреч</w:t>
            </w:r>
            <w:r>
              <w:rPr>
                <w:sz w:val="24"/>
              </w:rPr>
              <w:tab/>
              <w:t>в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установление дружеских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городской библиотеке.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Праздник «Вот и стали мы на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3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основанных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год взрослей»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767"/>
                <w:tab w:val="left" w:pos="273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взаимопомощи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взаимной поддержке;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717"/>
                <w:tab w:val="left" w:pos="274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13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недопустимости</w:t>
            </w:r>
            <w:r>
              <w:rPr>
                <w:sz w:val="24"/>
              </w:rPr>
              <w:tab/>
              <w:t>плохих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32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поступков,</w:t>
            </w:r>
            <w:r>
              <w:rPr>
                <w:sz w:val="24"/>
              </w:rPr>
              <w:tab/>
              <w:t>каприз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упрямства;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398"/>
                <w:tab w:val="left" w:pos="1301"/>
                <w:tab w:val="left" w:pos="222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этики,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33"/>
                <w:tab w:val="left" w:pos="266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(о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0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недопустимости</w:t>
            </w:r>
            <w:r>
              <w:rPr>
                <w:sz w:val="24"/>
              </w:rPr>
              <w:tab/>
              <w:t>грубого,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8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невежливого</w:t>
            </w:r>
            <w:r>
              <w:rPr>
                <w:sz w:val="24"/>
              </w:rPr>
              <w:tab/>
              <w:t>обращения,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использования грубых 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65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нецензурных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7A579C">
        <w:trPr>
          <w:trHeight w:val="278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выражений).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7A579C" w:rsidTr="002216A9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7A579C" w:rsidRDefault="007A579C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  <w:lang w:val="ru-RU"/>
              </w:rPr>
            </w:pPr>
          </w:p>
          <w:p w:rsidR="007A579C" w:rsidRPr="007A579C" w:rsidRDefault="007A579C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  <w:lang w:val="ru-RU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7A579C" w:rsidRDefault="007A579C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7A579C" w:rsidRDefault="007A579C" w:rsidP="002216A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216A9" w:rsidRDefault="002216A9" w:rsidP="00FE0008">
      <w:pPr>
        <w:pStyle w:val="a9"/>
        <w:numPr>
          <w:ilvl w:val="0"/>
          <w:numId w:val="7"/>
        </w:numPr>
        <w:tabs>
          <w:tab w:val="left" w:pos="1917"/>
        </w:tabs>
        <w:ind w:right="844" w:firstLine="0"/>
        <w:rPr>
          <w:i/>
          <w:sz w:val="24"/>
        </w:rPr>
      </w:pPr>
      <w:r>
        <w:rPr>
          <w:i/>
          <w:sz w:val="24"/>
        </w:rPr>
        <w:t>Воспитание трудолюбия, творческого отношения к учению, труду, жизни (социально- трудовое)</w:t>
      </w: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402"/>
      </w:tblGrid>
      <w:tr w:rsidR="002216A9" w:rsidTr="002216A9">
        <w:trPr>
          <w:trHeight w:val="277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8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262" w:type="dxa"/>
          </w:tcPr>
          <w:p w:rsidR="002216A9" w:rsidRDefault="002216A9" w:rsidP="002216A9">
            <w:pPr>
              <w:pStyle w:val="TableParagraph"/>
              <w:spacing w:line="258" w:lineRule="exact"/>
              <w:ind w:left="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402" w:type="dxa"/>
          </w:tcPr>
          <w:p w:rsidR="002216A9" w:rsidRDefault="002216A9" w:rsidP="002216A9">
            <w:pPr>
              <w:pStyle w:val="TableParagraph"/>
              <w:spacing w:line="258" w:lineRule="exact"/>
              <w:ind w:left="8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272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92"/>
              </w:tabs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первоначальные</w:t>
            </w:r>
          </w:p>
        </w:tc>
        <w:tc>
          <w:tcPr>
            <w:tcW w:w="326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20"/>
                <w:tab w:val="left" w:pos="1532"/>
                <w:tab w:val="left" w:pos="3022"/>
              </w:tabs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53"/>
                <w:tab w:val="left" w:pos="1872"/>
              </w:tabs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операция</w:t>
            </w:r>
            <w:r>
              <w:rPr>
                <w:sz w:val="24"/>
              </w:rPr>
              <w:tab/>
              <w:t>«Подросток»-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4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учебно-производственных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«Всеобуч»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5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  <w:t>основах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мастерских, трудовые акции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операция «Выборы»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46"/>
                <w:tab w:val="left" w:pos="237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учёбы,</w:t>
            </w:r>
            <w:r>
              <w:rPr>
                <w:sz w:val="24"/>
              </w:rPr>
              <w:tab/>
              <w:t>ведущей</w:t>
            </w:r>
            <w:r>
              <w:rPr>
                <w:sz w:val="24"/>
              </w:rPr>
              <w:tab/>
              <w:t>роли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День самоуправления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10"/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28"/>
                <w:tab w:val="left" w:pos="291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предметные недели;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292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10"/>
                <w:tab w:val="left" w:pos="272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интеллектуальные</w:t>
            </w:r>
            <w:r>
              <w:rPr>
                <w:sz w:val="24"/>
              </w:rPr>
              <w:tab/>
              <w:t>игры,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общества;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60"/>
                <w:tab w:val="left" w:pos="304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предприятия,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викторины;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07"/>
                <w:tab w:val="left" w:pos="1597"/>
                <w:tab w:val="left" w:pos="1932"/>
                <w:tab w:val="left" w:pos="274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41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конкурс «Лучший дежурный</w:t>
            </w:r>
          </w:p>
        </w:tc>
      </w:tr>
      <w:tr w:rsidR="002216A9" w:rsidTr="002216A9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tabs>
                <w:tab w:val="left" w:pos="1976"/>
              </w:tabs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z w:val="24"/>
              </w:rPr>
              <w:tab/>
              <w:t>близких,</w:t>
            </w:r>
          </w:p>
        </w:tc>
        <w:tc>
          <w:tcPr>
            <w:tcW w:w="326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tabs>
                <w:tab w:val="left" w:pos="2200"/>
              </w:tabs>
              <w:spacing w:line="259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40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 классу»;</w:t>
            </w:r>
          </w:p>
        </w:tc>
      </w:tr>
    </w:tbl>
    <w:p w:rsidR="002216A9" w:rsidRDefault="002216A9" w:rsidP="002216A9">
      <w:pPr>
        <w:spacing w:line="259" w:lineRule="exact"/>
        <w:rPr>
          <w:sz w:val="24"/>
        </w:rPr>
        <w:sectPr w:rsidR="002216A9">
          <w:pgSz w:w="11910" w:h="16840"/>
          <w:pgMar w:top="1120" w:right="0" w:bottom="660" w:left="40" w:header="0" w:footer="353" w:gutter="0"/>
          <w:cols w:space="720"/>
        </w:sectPr>
      </w:pP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402"/>
      </w:tblGrid>
      <w:tr w:rsidR="002216A9" w:rsidTr="002216A9">
        <w:trPr>
          <w:trHeight w:val="275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товарищей по классу и</w:t>
            </w:r>
          </w:p>
        </w:tc>
        <w:tc>
          <w:tcPr>
            <w:tcW w:w="326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),</w:t>
            </w:r>
          </w:p>
        </w:tc>
        <w:tc>
          <w:tcPr>
            <w:tcW w:w="340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круглый стол «Все работы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школе;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858"/>
                <w:tab w:val="left" w:pos="2200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хороши»;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2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69"/>
                <w:tab w:val="left" w:pos="1529"/>
                <w:tab w:val="left" w:pos="191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интересными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62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презентации «Труд наших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людьми разных профессий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основных профессиях;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1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родных»,</w:t>
            </w:r>
            <w:r>
              <w:rPr>
                <w:sz w:val="24"/>
              </w:rPr>
              <w:tab/>
              <w:t>сюжетно-ролевые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Праздник труда;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первоначальные навыки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64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41"/>
                <w:tab w:val="left" w:pos="1726"/>
                <w:tab w:val="left" w:pos="304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«Лучший</w:t>
            </w:r>
            <w:r>
              <w:rPr>
                <w:sz w:val="24"/>
              </w:rPr>
              <w:tab/>
              <w:t>по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45"/>
                <w:tab w:val="left" w:pos="275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47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предмету»;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97"/>
                <w:tab w:val="left" w:pos="249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17"/>
                <w:tab w:val="left" w:pos="304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субботники</w:t>
            </w:r>
            <w:r>
              <w:rPr>
                <w:sz w:val="24"/>
              </w:rPr>
              <w:tab/>
              <w:t>по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праздники труда, ярмарки,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9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z w:val="24"/>
              </w:rPr>
              <w:tab/>
              <w:t>заданий,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город мастеров </w:t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территории школы;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общественно-полезной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19"/>
                <w:tab w:val="left" w:pos="1246"/>
                <w:tab w:val="left" w:pos="279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«Мастерская</w:t>
            </w:r>
            <w:r>
              <w:rPr>
                <w:sz w:val="24"/>
              </w:rPr>
              <w:tab/>
              <w:t>Деда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97"/>
                <w:tab w:val="left" w:pos="2200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конкурсы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Мороза»;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40"/>
                <w:tab w:val="left" w:pos="182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операция «Живи, книга»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дисциплинированность,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трудовые акции, операции,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экскурсии на предприятия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3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ОПТ, творческие мастерские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«В мире профессий»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настойчивость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80"/>
                <w:tab w:val="left" w:pos="192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выставки</w:t>
            </w:r>
            <w:r>
              <w:rPr>
                <w:sz w:val="24"/>
              </w:rPr>
              <w:tab/>
              <w:t>декоративно-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18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прикладного творчества</w:t>
            </w:r>
          </w:p>
        </w:tc>
      </w:tr>
      <w:tr w:rsidR="002216A9" w:rsidTr="002216A9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учебно-трудовых заданий;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745"/>
                <w:tab w:val="left" w:pos="2594"/>
              </w:tabs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Социальный</w:t>
            </w:r>
            <w:r>
              <w:rPr>
                <w:sz w:val="24"/>
              </w:rPr>
              <w:tab/>
              <w:t>проект</w:t>
            </w:r>
          </w:p>
        </w:tc>
      </w:tr>
      <w:tr w:rsidR="002216A9" w:rsidTr="002216A9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бережное отношение к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«Профессии моих родителей»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результатам своего труда,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894"/>
                <w:tab w:val="left" w:pos="1822"/>
                <w:tab w:val="left" w:pos="275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6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школьному</w:t>
            </w:r>
            <w:r>
              <w:rPr>
                <w:sz w:val="24"/>
              </w:rPr>
              <w:tab/>
              <w:t>имуществу,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5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учебникам,</w:t>
            </w:r>
            <w:r>
              <w:rPr>
                <w:sz w:val="24"/>
              </w:rPr>
              <w:tab/>
              <w:t>личным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вещам;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14"/>
                <w:tab w:val="left" w:pos="177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соблюдать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81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порядок на рабочем месте.</w:t>
            </w:r>
          </w:p>
        </w:tc>
        <w:tc>
          <w:tcPr>
            <w:tcW w:w="326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7A579C" w:rsidRDefault="007A579C" w:rsidP="007A579C">
      <w:pPr>
        <w:pStyle w:val="a9"/>
        <w:tabs>
          <w:tab w:val="left" w:pos="1929"/>
        </w:tabs>
        <w:ind w:left="1662" w:right="849" w:firstLine="0"/>
        <w:rPr>
          <w:i/>
          <w:sz w:val="24"/>
        </w:rPr>
      </w:pPr>
    </w:p>
    <w:p w:rsidR="002216A9" w:rsidRDefault="002216A9" w:rsidP="00FE0008">
      <w:pPr>
        <w:pStyle w:val="a9"/>
        <w:numPr>
          <w:ilvl w:val="0"/>
          <w:numId w:val="7"/>
        </w:numPr>
        <w:tabs>
          <w:tab w:val="left" w:pos="1929"/>
        </w:tabs>
        <w:ind w:right="849" w:firstLine="0"/>
        <w:rPr>
          <w:i/>
          <w:sz w:val="24"/>
        </w:rPr>
      </w:pPr>
      <w:r>
        <w:rPr>
          <w:i/>
          <w:sz w:val="24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</w:t>
      </w: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402"/>
      </w:tblGrid>
      <w:tr w:rsidR="002216A9" w:rsidTr="002216A9">
        <w:trPr>
          <w:trHeight w:val="275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6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262" w:type="dxa"/>
          </w:tcPr>
          <w:p w:rsidR="002216A9" w:rsidRDefault="002216A9" w:rsidP="002216A9">
            <w:pPr>
              <w:pStyle w:val="TableParagraph"/>
              <w:spacing w:line="256" w:lineRule="exact"/>
              <w:ind w:left="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402" w:type="dxa"/>
          </w:tcPr>
          <w:p w:rsidR="002216A9" w:rsidRDefault="002216A9" w:rsidP="002216A9">
            <w:pPr>
              <w:pStyle w:val="TableParagraph"/>
              <w:spacing w:line="256" w:lineRule="exact"/>
              <w:ind w:left="8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6348"/>
        </w:trPr>
        <w:tc>
          <w:tcPr>
            <w:tcW w:w="2977" w:type="dxa"/>
          </w:tcPr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307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различение красивого и некрасивого, прекрасного и</w:t>
            </w:r>
            <w:r w:rsidRPr="002216A9">
              <w:rPr>
                <w:spacing w:val="-1"/>
                <w:sz w:val="24"/>
                <w:lang w:val="ru-RU"/>
              </w:rPr>
              <w:t xml:space="preserve"> </w:t>
            </w:r>
            <w:r w:rsidRPr="002216A9">
              <w:rPr>
                <w:sz w:val="24"/>
                <w:lang w:val="ru-RU"/>
              </w:rPr>
              <w:t>безобразного;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1370"/>
                <w:tab w:val="left" w:pos="137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</w:p>
          <w:p w:rsidR="002216A9" w:rsidRDefault="002216A9" w:rsidP="002216A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 о красоте;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406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формирование умения видеть красоту природы и человека;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  <w:tab w:val="left" w:pos="411"/>
                <w:tab w:val="left" w:pos="1434"/>
                <w:tab w:val="left" w:pos="1774"/>
              </w:tabs>
              <w:ind w:right="96" w:firstLine="0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интерес</w:t>
            </w:r>
            <w:r w:rsidRPr="002216A9">
              <w:rPr>
                <w:sz w:val="24"/>
                <w:lang w:val="ru-RU"/>
              </w:rPr>
              <w:tab/>
              <w:t>к</w:t>
            </w:r>
            <w:r w:rsidRPr="002216A9">
              <w:rPr>
                <w:sz w:val="24"/>
                <w:lang w:val="ru-RU"/>
              </w:rPr>
              <w:tab/>
              <w:t>продуктам художественного творчества;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712"/>
                <w:tab w:val="left" w:pos="713"/>
                <w:tab w:val="left" w:pos="2739"/>
              </w:tabs>
              <w:ind w:right="97" w:firstLine="0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представления</w:t>
            </w:r>
            <w:r w:rsidRPr="002216A9">
              <w:rPr>
                <w:sz w:val="24"/>
                <w:lang w:val="ru-RU"/>
              </w:rPr>
              <w:tab/>
              <w:t>и положительное отношение к аккуратности и</w:t>
            </w:r>
            <w:r w:rsidRPr="002216A9">
              <w:rPr>
                <w:spacing w:val="-1"/>
                <w:sz w:val="24"/>
                <w:lang w:val="ru-RU"/>
              </w:rPr>
              <w:t xml:space="preserve"> </w:t>
            </w:r>
            <w:r w:rsidRPr="002216A9">
              <w:rPr>
                <w:sz w:val="24"/>
                <w:lang w:val="ru-RU"/>
              </w:rPr>
              <w:t>опрятности;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713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представления и отрицательное отношение к некрасивым поступкам и неряшливости.</w:t>
            </w:r>
          </w:p>
        </w:tc>
        <w:tc>
          <w:tcPr>
            <w:tcW w:w="3262" w:type="dxa"/>
          </w:tcPr>
          <w:p w:rsidR="002216A9" w:rsidRDefault="002216A9" w:rsidP="00FE0008">
            <w:pPr>
              <w:pStyle w:val="TableParagraph"/>
              <w:numPr>
                <w:ilvl w:val="0"/>
                <w:numId w:val="5"/>
              </w:numPr>
              <w:tabs>
                <w:tab w:val="left" w:pos="749"/>
              </w:tabs>
              <w:spacing w:line="262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2216A9" w:rsidRDefault="002216A9" w:rsidP="002216A9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(урочная);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5"/>
              </w:numPr>
              <w:tabs>
                <w:tab w:val="left" w:pos="314"/>
                <w:tab w:val="left" w:pos="2202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беседа, просмотр учебных фильмов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i/>
                <w:spacing w:val="-1"/>
                <w:sz w:val="24"/>
                <w:lang w:val="ru-RU"/>
              </w:rPr>
              <w:t xml:space="preserve">(урочная, </w:t>
            </w:r>
            <w:r w:rsidRPr="002216A9">
              <w:rPr>
                <w:i/>
                <w:sz w:val="24"/>
                <w:lang w:val="ru-RU"/>
              </w:rPr>
              <w:t>внеурочная,</w:t>
            </w:r>
            <w:r w:rsidRPr="002216A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216A9">
              <w:rPr>
                <w:i/>
                <w:sz w:val="24"/>
                <w:lang w:val="ru-RU"/>
              </w:rPr>
              <w:t>внешкольная</w:t>
            </w:r>
            <w:r w:rsidRPr="002216A9">
              <w:rPr>
                <w:sz w:val="24"/>
                <w:lang w:val="ru-RU"/>
              </w:rPr>
              <w:t>);</w:t>
            </w:r>
          </w:p>
          <w:p w:rsidR="002216A9" w:rsidRPr="002216A9" w:rsidRDefault="002216A9" w:rsidP="002216A9">
            <w:pPr>
              <w:pStyle w:val="TableParagraph"/>
              <w:tabs>
                <w:tab w:val="left" w:pos="1822"/>
                <w:tab w:val="left" w:pos="1871"/>
              </w:tabs>
              <w:ind w:left="107" w:right="97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-экскурсии в музеи, к памятникам зодчества и на объекты</w:t>
            </w:r>
            <w:r w:rsidRPr="002216A9">
              <w:rPr>
                <w:sz w:val="24"/>
                <w:lang w:val="ru-RU"/>
              </w:rPr>
              <w:tab/>
              <w:t>современной архитектуры, ландшафтного дизайна и парковых ансамбле; посещение музеев, выставок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i/>
                <w:sz w:val="24"/>
                <w:lang w:val="ru-RU"/>
              </w:rPr>
              <w:t>(внеурочная, внешкольная</w:t>
            </w:r>
            <w:r w:rsidRPr="002216A9">
              <w:rPr>
                <w:sz w:val="24"/>
                <w:lang w:val="ru-RU"/>
              </w:rPr>
              <w:t>);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  <w:tab w:val="left" w:pos="1973"/>
                <w:tab w:val="left" w:pos="2319"/>
              </w:tabs>
              <w:spacing w:before="1"/>
              <w:ind w:right="97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посещение конкурсов и фестивалей исполнителей народной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  <w:t>музыки, художественных мастерских, ярмарок,</w:t>
            </w:r>
            <w:r w:rsidRPr="002216A9">
              <w:rPr>
                <w:sz w:val="24"/>
                <w:lang w:val="ru-RU"/>
              </w:rPr>
              <w:tab/>
              <w:t>фестивалей</w:t>
            </w:r>
          </w:p>
          <w:p w:rsidR="002216A9" w:rsidRPr="002216A9" w:rsidRDefault="002216A9" w:rsidP="002216A9">
            <w:pPr>
              <w:pStyle w:val="TableParagraph"/>
              <w:tabs>
                <w:tab w:val="left" w:pos="1976"/>
                <w:tab w:val="left" w:pos="2210"/>
              </w:tabs>
              <w:ind w:left="107" w:right="101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народного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pacing w:val="-1"/>
                <w:sz w:val="24"/>
                <w:lang w:val="ru-RU"/>
              </w:rPr>
              <w:t xml:space="preserve">творчества, </w:t>
            </w:r>
            <w:r w:rsidRPr="002216A9">
              <w:rPr>
                <w:sz w:val="24"/>
                <w:lang w:val="ru-RU"/>
              </w:rPr>
              <w:t>тематических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pacing w:val="-1"/>
                <w:sz w:val="24"/>
                <w:lang w:val="ru-RU"/>
              </w:rPr>
              <w:t xml:space="preserve">выставок </w:t>
            </w:r>
            <w:r w:rsidRPr="002216A9">
              <w:rPr>
                <w:i/>
                <w:sz w:val="24"/>
                <w:lang w:val="ru-RU"/>
              </w:rPr>
              <w:t>(внеурочная,</w:t>
            </w:r>
            <w:r w:rsidRPr="002216A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216A9">
              <w:rPr>
                <w:i/>
                <w:sz w:val="24"/>
                <w:lang w:val="ru-RU"/>
              </w:rPr>
              <w:t>внешкольная</w:t>
            </w:r>
            <w:r w:rsidRPr="002216A9">
              <w:rPr>
                <w:sz w:val="24"/>
                <w:lang w:val="ru-RU"/>
              </w:rPr>
              <w:t>);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5"/>
              </w:numPr>
              <w:tabs>
                <w:tab w:val="left" w:pos="607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выставок семейного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  <w:tc>
          <w:tcPr>
            <w:tcW w:w="3402" w:type="dxa"/>
          </w:tcPr>
          <w:p w:rsidR="002216A9" w:rsidRDefault="002216A9" w:rsidP="002216A9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Общешкольные КТД: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Рождество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7"/>
                <w:tab w:val="left" w:pos="2412"/>
              </w:tabs>
              <w:ind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женский день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  <w:tab w:val="left" w:pos="475"/>
                <w:tab w:val="left" w:pos="1830"/>
                <w:tab w:val="left" w:pos="2223"/>
              </w:tabs>
              <w:spacing w:before="1"/>
              <w:ind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начальной школой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584"/>
                <w:tab w:val="left" w:pos="585"/>
                <w:tab w:val="left" w:pos="1853"/>
                <w:tab w:val="left" w:pos="2488"/>
              </w:tabs>
              <w:ind w:right="101" w:firstLine="0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Конкурс</w:t>
            </w:r>
            <w:r w:rsidRPr="002216A9">
              <w:rPr>
                <w:sz w:val="24"/>
                <w:lang w:val="ru-RU"/>
              </w:rPr>
              <w:tab/>
              <w:t>на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pacing w:val="-1"/>
                <w:sz w:val="24"/>
                <w:lang w:val="ru-RU"/>
              </w:rPr>
              <w:t xml:space="preserve">лучший </w:t>
            </w:r>
            <w:r w:rsidRPr="002216A9">
              <w:rPr>
                <w:sz w:val="24"/>
                <w:lang w:val="ru-RU"/>
              </w:rPr>
              <w:t>читательский</w:t>
            </w:r>
            <w:r w:rsidRPr="002216A9">
              <w:rPr>
                <w:spacing w:val="-3"/>
                <w:sz w:val="24"/>
                <w:lang w:val="ru-RU"/>
              </w:rPr>
              <w:t xml:space="preserve"> </w:t>
            </w:r>
            <w:r w:rsidRPr="002216A9">
              <w:rPr>
                <w:sz w:val="24"/>
                <w:lang w:val="ru-RU"/>
              </w:rPr>
              <w:t>дневник»;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ind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Праздник </w:t>
            </w:r>
            <w:r>
              <w:rPr>
                <w:spacing w:val="-4"/>
                <w:sz w:val="24"/>
              </w:rPr>
              <w:t>«В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мире книг», посвящённый</w:t>
            </w:r>
          </w:p>
          <w:p w:rsidR="002216A9" w:rsidRDefault="002216A9" w:rsidP="002216A9">
            <w:pPr>
              <w:pStyle w:val="TableParagraph"/>
              <w:tabs>
                <w:tab w:val="left" w:pos="2863"/>
              </w:tabs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дню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Неделя детской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конкурс 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587"/>
                <w:tab w:val="left" w:pos="588"/>
                <w:tab w:val="left" w:pos="2047"/>
              </w:tabs>
              <w:ind w:right="96" w:firstLine="60"/>
              <w:jc w:val="lef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учреждений </w:t>
            </w:r>
            <w:r>
              <w:rPr>
                <w:sz w:val="24"/>
              </w:rPr>
              <w:t>культуры;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536"/>
                <w:tab w:val="left" w:pos="537"/>
                <w:tab w:val="left" w:pos="1673"/>
                <w:tab w:val="left" w:pos="2134"/>
                <w:tab w:val="left" w:pos="2309"/>
              </w:tabs>
              <w:spacing w:line="270" w:lineRule="atLeast"/>
              <w:ind w:right="94" w:firstLine="0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участие</w:t>
            </w:r>
            <w:r w:rsidRPr="002216A9">
              <w:rPr>
                <w:sz w:val="24"/>
                <w:lang w:val="ru-RU"/>
              </w:rPr>
              <w:tab/>
              <w:t>в</w:t>
            </w:r>
            <w:r w:rsidRPr="002216A9">
              <w:rPr>
                <w:sz w:val="24"/>
                <w:lang w:val="ru-RU"/>
              </w:rPr>
              <w:tab/>
              <w:t>творческих конкурсах,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  <w:t>проектах,</w:t>
            </w:r>
          </w:p>
        </w:tc>
      </w:tr>
    </w:tbl>
    <w:p w:rsidR="002216A9" w:rsidRDefault="002216A9" w:rsidP="002216A9">
      <w:pPr>
        <w:spacing w:line="270" w:lineRule="atLeast"/>
        <w:rPr>
          <w:sz w:val="24"/>
        </w:rPr>
        <w:sectPr w:rsidR="002216A9">
          <w:pgSz w:w="11910" w:h="16840"/>
          <w:pgMar w:top="1120" w:right="0" w:bottom="660" w:left="40" w:header="0" w:footer="353" w:gutter="0"/>
          <w:cols w:space="720"/>
        </w:sectPr>
      </w:pP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402"/>
      </w:tblGrid>
      <w:tr w:rsidR="002216A9" w:rsidTr="002216A9">
        <w:trPr>
          <w:trHeight w:val="270"/>
        </w:trPr>
        <w:tc>
          <w:tcPr>
            <w:tcW w:w="2977" w:type="dxa"/>
            <w:vMerge w:val="restart"/>
          </w:tcPr>
          <w:p w:rsidR="002216A9" w:rsidRPr="002216A9" w:rsidRDefault="002216A9" w:rsidP="002216A9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326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60"/>
              </w:tabs>
              <w:spacing w:line="25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z w:val="24"/>
              </w:rPr>
              <w:tab/>
              <w:t>музыкальных</w:t>
            </w:r>
          </w:p>
        </w:tc>
        <w:tc>
          <w:tcPr>
            <w:tcW w:w="340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25"/>
              </w:tabs>
              <w:spacing w:line="25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выставках</w:t>
            </w:r>
            <w:r>
              <w:rPr>
                <w:sz w:val="24"/>
              </w:rPr>
              <w:tab/>
              <w:t>декоративно-</w:t>
            </w:r>
          </w:p>
        </w:tc>
      </w:tr>
      <w:tr w:rsidR="002216A9" w:rsidTr="002216A9">
        <w:trPr>
          <w:trHeight w:val="266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71"/>
              </w:tabs>
              <w:spacing w:line="24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вечеров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прикладного творчества;</w:t>
            </w:r>
          </w:p>
        </w:tc>
      </w:tr>
      <w:tr w:rsidR="002216A9" w:rsidTr="002216A9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совместные мероприятия с</w:t>
            </w:r>
          </w:p>
        </w:tc>
      </w:tr>
      <w:tr w:rsidR="002216A9" w:rsidTr="002216A9">
        <w:trPr>
          <w:trHeight w:val="266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07"/>
                <w:tab w:val="left" w:pos="1414"/>
                <w:tab w:val="left" w:pos="1745"/>
                <w:tab w:val="left" w:pos="3022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81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библиотекой</w:t>
            </w:r>
            <w:r>
              <w:rPr>
                <w:sz w:val="24"/>
              </w:rPr>
              <w:tab/>
              <w:t>(праздники,</w:t>
            </w:r>
          </w:p>
        </w:tc>
      </w:tr>
      <w:tr w:rsidR="002216A9" w:rsidTr="002216A9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69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смотрах</w:t>
            </w:r>
            <w:r>
              <w:rPr>
                <w:sz w:val="24"/>
              </w:rPr>
              <w:tab/>
              <w:t>художественного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творческая деятельность);</w:t>
            </w:r>
          </w:p>
        </w:tc>
      </w:tr>
      <w:tr w:rsidR="002216A9" w:rsidTr="002216A9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63"/>
                <w:tab w:val="left" w:pos="1724"/>
                <w:tab w:val="left" w:pos="2210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областном</w:t>
            </w:r>
          </w:p>
        </w:tc>
      </w:tr>
      <w:tr w:rsidR="002216A9" w:rsidTr="002216A9">
        <w:trPr>
          <w:trHeight w:val="266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участие в художественном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фестивале «Звездочка»</w:t>
            </w:r>
          </w:p>
        </w:tc>
      </w:tr>
      <w:tr w:rsidR="002216A9" w:rsidTr="002216A9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68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z w:val="24"/>
              </w:rPr>
              <w:tab/>
              <w:t>помещений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2216A9" w:rsidTr="002216A9">
        <w:trPr>
          <w:trHeight w:val="273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40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216A9" w:rsidRDefault="002216A9" w:rsidP="00FE0008">
      <w:pPr>
        <w:pStyle w:val="a9"/>
        <w:numPr>
          <w:ilvl w:val="0"/>
          <w:numId w:val="7"/>
        </w:numPr>
        <w:tabs>
          <w:tab w:val="left" w:pos="1965"/>
        </w:tabs>
        <w:ind w:right="847" w:firstLine="0"/>
        <w:rPr>
          <w:i/>
          <w:sz w:val="24"/>
        </w:rPr>
      </w:pPr>
      <w:r>
        <w:rPr>
          <w:i/>
          <w:sz w:val="24"/>
        </w:rPr>
        <w:t>Воспитание ценностного отношения к природе, окружающей среде (экологическое воспитание)</w:t>
      </w: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543"/>
      </w:tblGrid>
      <w:tr w:rsidR="002216A9" w:rsidTr="002216A9">
        <w:trPr>
          <w:trHeight w:val="275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6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262" w:type="dxa"/>
          </w:tcPr>
          <w:p w:rsidR="002216A9" w:rsidRDefault="002216A9" w:rsidP="002216A9">
            <w:pPr>
              <w:pStyle w:val="TableParagraph"/>
              <w:spacing w:line="256" w:lineRule="exact"/>
              <w:ind w:left="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543" w:type="dxa"/>
          </w:tcPr>
          <w:p w:rsidR="002216A9" w:rsidRDefault="002216A9" w:rsidP="002216A9">
            <w:pPr>
              <w:pStyle w:val="TableParagraph"/>
              <w:spacing w:line="256" w:lineRule="exact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273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усвоение элементарных</w:t>
            </w:r>
          </w:p>
        </w:tc>
        <w:tc>
          <w:tcPr>
            <w:tcW w:w="326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беседа, просмотр учебных</w:t>
            </w:r>
          </w:p>
        </w:tc>
        <w:tc>
          <w:tcPr>
            <w:tcW w:w="3543" w:type="dxa"/>
            <w:tcBorders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Кл.часы по пропаганде ЗОЖ,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62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202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5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  <w:t>вредных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экокультурных ценностях,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привычек;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50"/>
                <w:tab w:val="left" w:pos="174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традициях</w:t>
            </w:r>
            <w:r>
              <w:rPr>
                <w:sz w:val="24"/>
              </w:rPr>
              <w:tab/>
              <w:t>этического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прогулки на природе для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Инструктажи по ТБ и ПДД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отношения к природе 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укрепления своего здоровья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Конкурс «Самый спортивный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культуре народов России,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47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класс»;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55"/>
                <w:tab w:val="left" w:pos="211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стран,</w:t>
            </w:r>
            <w:r>
              <w:rPr>
                <w:sz w:val="24"/>
              </w:rPr>
              <w:tab/>
              <w:t>нормах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Дни здоровья;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экологической этики, об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390"/>
                <w:tab w:val="left" w:pos="1639"/>
                <w:tab w:val="left" w:pos="195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57"/>
                <w:tab w:val="left" w:pos="1465"/>
                <w:tab w:val="left" w:pos="276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образа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6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  <w:r>
              <w:rPr>
                <w:sz w:val="24"/>
              </w:rPr>
              <w:tab/>
              <w:t>грамотном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19"/>
                <w:tab w:val="left" w:pos="226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родному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жизни;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взаимодействии человека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краю, экологические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15"/>
                <w:tab w:val="left" w:pos="1666"/>
                <w:tab w:val="left" w:pos="210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инспектором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 природой;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0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десанты,</w:t>
            </w:r>
            <w:r>
              <w:rPr>
                <w:sz w:val="24"/>
              </w:rPr>
              <w:tab/>
              <w:t>коллективные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ГИБДД «Трагедий на дорогах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9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получение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29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природоохранные</w:t>
            </w:r>
            <w:r>
              <w:rPr>
                <w:sz w:val="24"/>
              </w:rPr>
              <w:tab/>
              <w:t>проекты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можно избежать»;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24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первоначального</w:t>
            </w:r>
            <w:r>
              <w:rPr>
                <w:sz w:val="24"/>
              </w:rPr>
              <w:tab/>
              <w:t>опыта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49"/>
                <w:tab w:val="left" w:pos="1935"/>
                <w:tab w:val="left" w:pos="250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врачами-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участие в экологических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318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z w:val="24"/>
              </w:rPr>
              <w:tab/>
              <w:t>по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чувственного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смотрах-конкурсах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профилактике простудных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заболеваний» и т.д.;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Спортивные соревнования и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8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природой,</w:t>
            </w:r>
            <w:r>
              <w:rPr>
                <w:sz w:val="24"/>
              </w:rPr>
              <w:tab/>
              <w:t>экологически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турниры по спортивным играм;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82"/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Спортивная игра «Мама, папа,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природе;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 – спортивная семья».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9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получение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- 7 апреля - Всемирный урок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24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первоначального</w:t>
            </w:r>
            <w:r>
              <w:rPr>
                <w:sz w:val="24"/>
              </w:rPr>
              <w:tab/>
              <w:t>опыта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здоровья;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5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акция «Внимание – дети!» по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природохранительной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профилактике ДДТТ;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56"/>
                <w:tab w:val="left" w:pos="213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Операция</w:t>
            </w:r>
            <w:r>
              <w:rPr>
                <w:sz w:val="24"/>
              </w:rPr>
              <w:tab/>
              <w:t>«Подросток-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22"/>
                <w:tab w:val="left" w:pos="1728"/>
                <w:tab w:val="left" w:pos="27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посильное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Допинг»;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11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детско-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89"/>
                <w:tab w:val="left" w:pos="1834"/>
                <w:tab w:val="left" w:pos="23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областном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юношеских общественных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спортивном празднике «Старты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надежд»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организаций;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Областной конкурс детского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42"/>
                <w:tab w:val="left" w:pos="1820"/>
                <w:tab w:val="left" w:pos="228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усвоение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60"/>
                <w:tab w:val="left" w:pos="2572"/>
                <w:tab w:val="left" w:pos="320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  <w:t>«Спасём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от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4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позитивных</w:t>
            </w:r>
            <w:r>
              <w:rPr>
                <w:sz w:val="24"/>
              </w:rPr>
              <w:tab/>
              <w:t>образцов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пожаров», «Дорога и мы».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Экологические праздники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природой.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Участие в слёте –конкурсе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258"/>
                <w:tab w:val="left" w:pos="2198"/>
                <w:tab w:val="left" w:pos="29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«Цвети,</w:t>
            </w:r>
            <w:r>
              <w:rPr>
                <w:sz w:val="24"/>
              </w:rPr>
              <w:tab/>
              <w:t>живи,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край</w:t>
            </w:r>
          </w:p>
        </w:tc>
      </w:tr>
      <w:tr w:rsidR="002216A9" w:rsidTr="002216A9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родной»</w:t>
            </w:r>
          </w:p>
        </w:tc>
      </w:tr>
    </w:tbl>
    <w:p w:rsidR="002216A9" w:rsidRDefault="002216A9" w:rsidP="002216A9">
      <w:pPr>
        <w:pStyle w:val="a7"/>
        <w:tabs>
          <w:tab w:val="left" w:pos="2765"/>
          <w:tab w:val="left" w:pos="4096"/>
          <w:tab w:val="left" w:pos="5506"/>
          <w:tab w:val="left" w:pos="6900"/>
          <w:tab w:val="left" w:pos="8632"/>
          <w:tab w:val="left" w:pos="9844"/>
        </w:tabs>
        <w:ind w:left="1662" w:right="844" w:firstLine="707"/>
      </w:pPr>
      <w:r>
        <w:t>В</w:t>
      </w:r>
      <w:r>
        <w:tab/>
        <w:t>результате</w:t>
      </w:r>
      <w:r>
        <w:tab/>
        <w:t>реализации</w:t>
      </w:r>
      <w:r>
        <w:tab/>
        <w:t>программы</w:t>
      </w:r>
      <w:r>
        <w:tab/>
        <w:t>нравственного</w:t>
      </w:r>
      <w:r>
        <w:tab/>
        <w:t>развития,</w:t>
      </w:r>
      <w:r>
        <w:tab/>
        <w:t>воспитания обучающихся на ступени начального общего образования должно</w:t>
      </w:r>
      <w:r>
        <w:rPr>
          <w:spacing w:val="-8"/>
        </w:rPr>
        <w:t xml:space="preserve"> </w:t>
      </w:r>
      <w:r>
        <w:t>обеспечиваться: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89"/>
          <w:tab w:val="left" w:pos="2090"/>
        </w:tabs>
        <w:ind w:right="847"/>
        <w:rPr>
          <w:sz w:val="24"/>
        </w:rPr>
      </w:pPr>
      <w:r>
        <w:rPr>
          <w:sz w:val="24"/>
        </w:rPr>
        <w:t xml:space="preserve">приобретение обучающимися представлений и знаний </w:t>
      </w:r>
      <w:r>
        <w:rPr>
          <w:spacing w:val="2"/>
          <w:sz w:val="24"/>
        </w:rPr>
        <w:t xml:space="preserve">(о </w:t>
      </w:r>
      <w:r>
        <w:rPr>
          <w:sz w:val="24"/>
        </w:rPr>
        <w:t>Родине, о ближайшем окружении и о себе, об общественных нормах, социально одобряемых и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</w:p>
    <w:p w:rsidR="002216A9" w:rsidRDefault="002216A9" w:rsidP="002216A9">
      <w:pPr>
        <w:rPr>
          <w:sz w:val="24"/>
        </w:rPr>
        <w:sectPr w:rsidR="002216A9">
          <w:pgSz w:w="11910" w:h="16840"/>
          <w:pgMar w:top="1120" w:right="0" w:bottom="660" w:left="40" w:header="0" w:footer="353" w:gutter="0"/>
          <w:cols w:space="720"/>
        </w:sectPr>
      </w:pPr>
    </w:p>
    <w:p w:rsidR="002216A9" w:rsidRDefault="002216A9" w:rsidP="004B4F9D">
      <w:pPr>
        <w:pStyle w:val="a7"/>
        <w:spacing w:before="66"/>
      </w:pPr>
      <w:r>
        <w:t>одобряемых формах поведения в обществе и т. п.), первичного понимания социальной реальности и повседневной жизни;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ind w:left="0" w:right="846" w:firstLine="0"/>
        <w:jc w:val="both"/>
        <w:rPr>
          <w:sz w:val="24"/>
        </w:rPr>
      </w:pPr>
      <w:r>
        <w:rPr>
          <w:sz w:val="24"/>
        </w:rPr>
        <w:t>переживание обучающимися опыта нравственного отношения к социальной реальности (на основе взаимодействия обучающихся между собой на уровне класса, образовательной организации и за 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пределами);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spacing w:before="1"/>
        <w:ind w:left="0" w:right="851" w:firstLine="0"/>
        <w:jc w:val="both"/>
        <w:rPr>
          <w:sz w:val="24"/>
        </w:rPr>
      </w:pPr>
      <w:r>
        <w:rPr>
          <w:sz w:val="24"/>
        </w:rPr>
        <w:t>приобретение обучающимся нравственных моделей поведения, которые он усвоил вследствие участия в той или иной общественно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B4F9D" w:rsidRDefault="004B4F9D" w:rsidP="004B4F9D">
      <w:pPr>
        <w:pStyle w:val="a9"/>
        <w:tabs>
          <w:tab w:val="left" w:pos="2089"/>
          <w:tab w:val="left" w:pos="2090"/>
          <w:tab w:val="left" w:pos="3415"/>
          <w:tab w:val="left" w:pos="3537"/>
          <w:tab w:val="left" w:pos="4036"/>
          <w:tab w:val="left" w:pos="4309"/>
          <w:tab w:val="left" w:pos="5427"/>
          <w:tab w:val="left" w:pos="5586"/>
          <w:tab w:val="left" w:pos="5954"/>
          <w:tab w:val="left" w:pos="6107"/>
          <w:tab w:val="left" w:pos="6427"/>
          <w:tab w:val="left" w:pos="6739"/>
          <w:tab w:val="left" w:pos="7620"/>
          <w:tab w:val="left" w:pos="7838"/>
          <w:tab w:val="left" w:pos="8036"/>
          <w:tab w:val="left" w:pos="8208"/>
          <w:tab w:val="left" w:pos="8506"/>
          <w:tab w:val="left" w:pos="9332"/>
          <w:tab w:val="left" w:pos="9476"/>
          <w:tab w:val="left" w:pos="10151"/>
          <w:tab w:val="left" w:pos="10661"/>
        </w:tabs>
        <w:ind w:left="0" w:right="848" w:firstLine="0"/>
        <w:jc w:val="center"/>
        <w:rPr>
          <w:sz w:val="24"/>
        </w:rPr>
      </w:pPr>
      <w:r>
        <w:rPr>
          <w:sz w:val="24"/>
        </w:rPr>
        <w:t xml:space="preserve">- </w:t>
      </w:r>
      <w:r w:rsidR="002216A9">
        <w:rPr>
          <w:sz w:val="24"/>
        </w:rPr>
        <w:t>развитие обучающегося как личности, формирование его</w:t>
      </w:r>
      <w:r w:rsidR="002216A9">
        <w:rPr>
          <w:spacing w:val="-26"/>
          <w:sz w:val="24"/>
        </w:rPr>
        <w:t xml:space="preserve"> </w:t>
      </w:r>
      <w:r w:rsidR="002216A9">
        <w:rPr>
          <w:sz w:val="24"/>
        </w:rPr>
        <w:t>социальной</w:t>
      </w:r>
      <w:r w:rsidR="002216A9">
        <w:rPr>
          <w:spacing w:val="-5"/>
          <w:sz w:val="24"/>
        </w:rPr>
        <w:t xml:space="preserve"> </w:t>
      </w:r>
      <w:r w:rsidR="002216A9">
        <w:rPr>
          <w:sz w:val="24"/>
        </w:rPr>
        <w:t xml:space="preserve">компетентности. </w:t>
      </w:r>
    </w:p>
    <w:p w:rsidR="004B4F9D" w:rsidRDefault="004B4F9D" w:rsidP="004B4F9D">
      <w:pPr>
        <w:pStyle w:val="a9"/>
        <w:tabs>
          <w:tab w:val="left" w:pos="2089"/>
          <w:tab w:val="left" w:pos="2090"/>
          <w:tab w:val="left" w:pos="3415"/>
          <w:tab w:val="left" w:pos="3537"/>
          <w:tab w:val="left" w:pos="4036"/>
          <w:tab w:val="left" w:pos="4309"/>
          <w:tab w:val="left" w:pos="5427"/>
          <w:tab w:val="left" w:pos="5586"/>
          <w:tab w:val="left" w:pos="5954"/>
          <w:tab w:val="left" w:pos="6107"/>
          <w:tab w:val="left" w:pos="6427"/>
          <w:tab w:val="left" w:pos="6739"/>
          <w:tab w:val="left" w:pos="7620"/>
          <w:tab w:val="left" w:pos="7838"/>
          <w:tab w:val="left" w:pos="8036"/>
          <w:tab w:val="left" w:pos="8208"/>
          <w:tab w:val="left" w:pos="8506"/>
          <w:tab w:val="left" w:pos="9332"/>
          <w:tab w:val="left" w:pos="9476"/>
          <w:tab w:val="left" w:pos="10151"/>
          <w:tab w:val="left" w:pos="10661"/>
        </w:tabs>
        <w:ind w:left="0" w:firstLine="0"/>
        <w:jc w:val="both"/>
        <w:rPr>
          <w:sz w:val="24"/>
        </w:rPr>
      </w:pPr>
      <w:r>
        <w:rPr>
          <w:b/>
          <w:i/>
          <w:sz w:val="24"/>
        </w:rPr>
        <w:t xml:space="preserve">        </w:t>
      </w:r>
      <w:r w:rsidR="002216A9">
        <w:rPr>
          <w:b/>
          <w:i/>
          <w:sz w:val="24"/>
        </w:rPr>
        <w:t>Программа</w:t>
      </w:r>
      <w:r w:rsidR="002216A9">
        <w:rPr>
          <w:b/>
          <w:i/>
          <w:sz w:val="24"/>
        </w:rPr>
        <w:tab/>
        <w:t>профилактики</w:t>
      </w:r>
      <w:r w:rsidR="002216A9">
        <w:rPr>
          <w:b/>
          <w:i/>
          <w:sz w:val="24"/>
        </w:rPr>
        <w:tab/>
      </w:r>
      <w:r w:rsidR="002216A9">
        <w:rPr>
          <w:b/>
          <w:i/>
          <w:sz w:val="24"/>
        </w:rPr>
        <w:tab/>
        <w:t>безнадзорнос</w:t>
      </w:r>
      <w:r>
        <w:rPr>
          <w:b/>
          <w:i/>
          <w:sz w:val="24"/>
        </w:rPr>
        <w:t>ти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</w:r>
      <w:r w:rsidR="002216A9">
        <w:rPr>
          <w:b/>
          <w:i/>
          <w:spacing w:val="-1"/>
          <w:sz w:val="24"/>
        </w:rPr>
        <w:t xml:space="preserve">правонарушений </w:t>
      </w:r>
      <w:r w:rsidR="002216A9">
        <w:rPr>
          <w:b/>
          <w:i/>
          <w:sz w:val="24"/>
        </w:rPr>
        <w:t>несовершеннолетних</w:t>
      </w:r>
      <w:r w:rsidR="002216A9">
        <w:rPr>
          <w:b/>
          <w:i/>
          <w:sz w:val="24"/>
        </w:rPr>
        <w:tab/>
      </w:r>
      <w:r w:rsidR="002216A9">
        <w:rPr>
          <w:b/>
          <w:i/>
          <w:sz w:val="24"/>
        </w:rPr>
        <w:tab/>
        <w:t>«Подросток»</w:t>
      </w:r>
      <w:r w:rsidR="002216A9">
        <w:rPr>
          <w:b/>
          <w:i/>
          <w:sz w:val="24"/>
        </w:rPr>
        <w:tab/>
      </w:r>
      <w:r w:rsidR="002216A9">
        <w:rPr>
          <w:b/>
          <w:i/>
          <w:sz w:val="24"/>
        </w:rPr>
        <w:tab/>
      </w:r>
      <w:r>
        <w:rPr>
          <w:sz w:val="24"/>
        </w:rPr>
        <w:t>направлена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 xml:space="preserve">создание </w:t>
      </w:r>
      <w:r w:rsidR="002216A9">
        <w:rPr>
          <w:sz w:val="24"/>
        </w:rPr>
        <w:t>условий</w:t>
      </w:r>
      <w:r w:rsidR="002216A9">
        <w:rPr>
          <w:sz w:val="24"/>
        </w:rPr>
        <w:tab/>
        <w:t>для совершенствования</w:t>
      </w:r>
      <w:r w:rsidR="002216A9">
        <w:rPr>
          <w:sz w:val="24"/>
        </w:rPr>
        <w:tab/>
        <w:t>существующей</w:t>
      </w:r>
      <w:r w:rsidR="002216A9">
        <w:rPr>
          <w:sz w:val="24"/>
        </w:rPr>
        <w:tab/>
        <w:t>в</w:t>
      </w:r>
      <w:r w:rsidR="002216A9">
        <w:rPr>
          <w:sz w:val="24"/>
        </w:rPr>
        <w:tab/>
      </w:r>
      <w:r w:rsidR="002216A9">
        <w:rPr>
          <w:sz w:val="24"/>
        </w:rPr>
        <w:tab/>
        <w:t>образовательной</w:t>
      </w:r>
      <w:r w:rsidR="002216A9">
        <w:rPr>
          <w:sz w:val="24"/>
        </w:rPr>
        <w:tab/>
      </w:r>
      <w:r w:rsidR="002216A9">
        <w:rPr>
          <w:sz w:val="24"/>
        </w:rPr>
        <w:tab/>
        <w:t>организации</w:t>
      </w:r>
      <w:r w:rsidR="002216A9">
        <w:rPr>
          <w:sz w:val="24"/>
        </w:rPr>
        <w:tab/>
      </w:r>
      <w:r w:rsidR="002216A9">
        <w:rPr>
          <w:spacing w:val="-1"/>
          <w:sz w:val="24"/>
        </w:rPr>
        <w:t xml:space="preserve">системы </w:t>
      </w:r>
      <w:r w:rsidR="002216A9">
        <w:rPr>
          <w:sz w:val="24"/>
        </w:rPr>
        <w:t>профилактики правонарушений несовершеннолетних и укреплению</w:t>
      </w:r>
      <w:r w:rsidR="002216A9">
        <w:rPr>
          <w:spacing w:val="59"/>
          <w:sz w:val="24"/>
        </w:rPr>
        <w:t xml:space="preserve"> </w:t>
      </w:r>
      <w:r w:rsidR="002216A9">
        <w:rPr>
          <w:sz w:val="24"/>
        </w:rPr>
        <w:t>взаимосвязи</w:t>
      </w:r>
      <w:r w:rsidR="002216A9">
        <w:rPr>
          <w:spacing w:val="12"/>
          <w:sz w:val="24"/>
        </w:rPr>
        <w:t xml:space="preserve"> </w:t>
      </w:r>
      <w:r w:rsidR="002216A9">
        <w:rPr>
          <w:sz w:val="24"/>
        </w:rPr>
        <w:t>и взаимодействия</w:t>
      </w:r>
      <w:r w:rsidR="002216A9">
        <w:rPr>
          <w:sz w:val="24"/>
        </w:rPr>
        <w:tab/>
      </w:r>
      <w:r w:rsidR="002216A9">
        <w:rPr>
          <w:sz w:val="24"/>
        </w:rPr>
        <w:tab/>
        <w:t>администрации,</w:t>
      </w:r>
      <w:r w:rsidR="002216A9">
        <w:rPr>
          <w:sz w:val="24"/>
        </w:rPr>
        <w:tab/>
        <w:t>педагогов,</w:t>
      </w:r>
      <w:r w:rsidR="002216A9">
        <w:rPr>
          <w:sz w:val="24"/>
        </w:rPr>
        <w:tab/>
        <w:t>родителей</w:t>
      </w:r>
      <w:r w:rsidR="002216A9">
        <w:rPr>
          <w:sz w:val="24"/>
        </w:rPr>
        <w:tab/>
      </w:r>
    </w:p>
    <w:p w:rsidR="002216A9" w:rsidRPr="004B4F9D" w:rsidRDefault="002216A9" w:rsidP="004B4F9D">
      <w:pPr>
        <w:pStyle w:val="a9"/>
        <w:tabs>
          <w:tab w:val="left" w:pos="2089"/>
          <w:tab w:val="left" w:pos="2090"/>
          <w:tab w:val="left" w:pos="3415"/>
          <w:tab w:val="left" w:pos="3537"/>
          <w:tab w:val="left" w:pos="4036"/>
          <w:tab w:val="left" w:pos="4309"/>
          <w:tab w:val="left" w:pos="5427"/>
          <w:tab w:val="left" w:pos="5586"/>
          <w:tab w:val="left" w:pos="5954"/>
          <w:tab w:val="left" w:pos="6107"/>
          <w:tab w:val="left" w:pos="6427"/>
          <w:tab w:val="left" w:pos="6739"/>
          <w:tab w:val="left" w:pos="7620"/>
          <w:tab w:val="left" w:pos="7838"/>
          <w:tab w:val="left" w:pos="8036"/>
          <w:tab w:val="left" w:pos="8208"/>
          <w:tab w:val="left" w:pos="8506"/>
          <w:tab w:val="left" w:pos="9332"/>
          <w:tab w:val="left" w:pos="9476"/>
          <w:tab w:val="left" w:pos="10151"/>
          <w:tab w:val="left" w:pos="10661"/>
        </w:tabs>
        <w:ind w:left="0" w:firstLine="0"/>
        <w:jc w:val="both"/>
        <w:rPr>
          <w:sz w:val="24"/>
        </w:rPr>
      </w:pPr>
      <w:r>
        <w:rPr>
          <w:sz w:val="24"/>
        </w:rPr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</w:t>
      </w:r>
      <w:r w:rsidR="004B4F9D">
        <w:rPr>
          <w:spacing w:val="-1"/>
          <w:sz w:val="24"/>
        </w:rPr>
        <w:t xml:space="preserve"> </w:t>
      </w:r>
      <w:r>
        <w:t>обучающихся, субъектов системы профилактики.</w:t>
      </w:r>
    </w:p>
    <w:p w:rsidR="002216A9" w:rsidRDefault="002216A9" w:rsidP="004B4F9D">
      <w:pPr>
        <w:pStyle w:val="a7"/>
        <w:ind w:right="849"/>
        <w:jc w:val="both"/>
      </w:pPr>
      <w:r w:rsidRPr="004B4F9D">
        <w:rPr>
          <w:b/>
        </w:rPr>
        <w:t>Цель Программы:</w:t>
      </w:r>
      <w:r>
        <w:t xml:space="preserve"> комплексное решение проблем профилактики безнадзорности, правонарушений и антиобщественных действий несовершеннолетних, защиты их прав, социальной реабилитации и адаптации.</w:t>
      </w:r>
    </w:p>
    <w:p w:rsidR="002216A9" w:rsidRDefault="002216A9" w:rsidP="004B4F9D">
      <w:pPr>
        <w:pStyle w:val="a7"/>
      </w:pPr>
      <w:r>
        <w:t>Задачи Программы:</w:t>
      </w:r>
    </w:p>
    <w:p w:rsidR="002216A9" w:rsidRPr="004B4F9D" w:rsidRDefault="002216A9" w:rsidP="00295E7B">
      <w:pPr>
        <w:pStyle w:val="a9"/>
        <w:numPr>
          <w:ilvl w:val="0"/>
          <w:numId w:val="25"/>
        </w:numPr>
        <w:tabs>
          <w:tab w:val="left" w:pos="2090"/>
        </w:tabs>
        <w:ind w:right="845"/>
        <w:jc w:val="both"/>
        <w:rPr>
          <w:sz w:val="24"/>
        </w:rPr>
      </w:pPr>
      <w:r w:rsidRPr="004B4F9D">
        <w:rPr>
          <w:sz w:val="24"/>
        </w:rPr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</w:t>
      </w:r>
      <w:r w:rsidRPr="004B4F9D">
        <w:rPr>
          <w:spacing w:val="-2"/>
          <w:sz w:val="24"/>
        </w:rPr>
        <w:t xml:space="preserve"> </w:t>
      </w:r>
      <w:r w:rsidRPr="004B4F9D">
        <w:rPr>
          <w:sz w:val="24"/>
        </w:rPr>
        <w:t>этому.</w:t>
      </w:r>
    </w:p>
    <w:p w:rsidR="002216A9" w:rsidRPr="004B4F9D" w:rsidRDefault="002216A9" w:rsidP="00295E7B">
      <w:pPr>
        <w:pStyle w:val="a9"/>
        <w:numPr>
          <w:ilvl w:val="0"/>
          <w:numId w:val="25"/>
        </w:numPr>
        <w:tabs>
          <w:tab w:val="left" w:pos="2090"/>
        </w:tabs>
        <w:spacing w:before="1"/>
        <w:rPr>
          <w:sz w:val="24"/>
        </w:rPr>
      </w:pPr>
      <w:r w:rsidRPr="004B4F9D">
        <w:rPr>
          <w:sz w:val="24"/>
        </w:rPr>
        <w:t>Обеспечение защиты прав и законных интересов</w:t>
      </w:r>
      <w:r w:rsidRPr="004B4F9D">
        <w:rPr>
          <w:spacing w:val="-6"/>
          <w:sz w:val="24"/>
        </w:rPr>
        <w:t xml:space="preserve"> </w:t>
      </w:r>
      <w:r w:rsidRPr="004B4F9D">
        <w:rPr>
          <w:sz w:val="24"/>
        </w:rPr>
        <w:t>несовершеннолетних.</w:t>
      </w:r>
    </w:p>
    <w:p w:rsidR="002216A9" w:rsidRPr="004B4F9D" w:rsidRDefault="002216A9" w:rsidP="00295E7B">
      <w:pPr>
        <w:pStyle w:val="a9"/>
        <w:numPr>
          <w:ilvl w:val="0"/>
          <w:numId w:val="25"/>
        </w:numPr>
        <w:tabs>
          <w:tab w:val="left" w:pos="2090"/>
        </w:tabs>
        <w:ind w:right="850"/>
        <w:jc w:val="both"/>
        <w:rPr>
          <w:sz w:val="24"/>
        </w:rPr>
      </w:pPr>
      <w:r w:rsidRPr="004B4F9D">
        <w:rPr>
          <w:sz w:val="24"/>
        </w:rPr>
        <w:t>Социально-педагогическая реабилитация несовершеннолетних, находящихся в социально опасном</w:t>
      </w:r>
      <w:r w:rsidRPr="004B4F9D">
        <w:rPr>
          <w:spacing w:val="-2"/>
          <w:sz w:val="24"/>
        </w:rPr>
        <w:t xml:space="preserve"> </w:t>
      </w:r>
      <w:r w:rsidRPr="004B4F9D">
        <w:rPr>
          <w:sz w:val="24"/>
        </w:rPr>
        <w:t>положении.</w:t>
      </w:r>
    </w:p>
    <w:p w:rsidR="002216A9" w:rsidRPr="004B4F9D" w:rsidRDefault="002216A9" w:rsidP="00295E7B">
      <w:pPr>
        <w:pStyle w:val="a9"/>
        <w:numPr>
          <w:ilvl w:val="0"/>
          <w:numId w:val="25"/>
        </w:numPr>
        <w:tabs>
          <w:tab w:val="left" w:pos="2090"/>
        </w:tabs>
        <w:ind w:right="852"/>
        <w:jc w:val="both"/>
        <w:rPr>
          <w:sz w:val="24"/>
        </w:rPr>
      </w:pPr>
      <w:r w:rsidRPr="004B4F9D">
        <w:rPr>
          <w:sz w:val="24"/>
        </w:rPr>
        <w:t>Выявление и пресечение случаев вовлечения несовершеннолетних в совершение преступлений и антиобщественных действий.</w:t>
      </w:r>
    </w:p>
    <w:p w:rsidR="002216A9" w:rsidRDefault="002216A9" w:rsidP="004B4F9D">
      <w:pPr>
        <w:pStyle w:val="a7"/>
      </w:pPr>
      <w:r>
        <w:t>Программа профилактики безнадзорности и правонарушений несовершеннолетних</w:t>
      </w:r>
    </w:p>
    <w:p w:rsidR="002216A9" w:rsidRDefault="002216A9" w:rsidP="004B4F9D">
      <w:pPr>
        <w:pStyle w:val="a7"/>
        <w:ind w:right="844"/>
        <w:jc w:val="both"/>
      </w:pPr>
      <w:r>
        <w:t>«Подросток» включает в себя все направления комплексного решения вопросов профилактики правонарушений и антинаркотической пропаганды среди несовершеннолетних, родительской общественности, педагогического коллектива,  а также сотрудников 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2216A9" w:rsidRDefault="002216A9" w:rsidP="004B4F9D">
      <w:pPr>
        <w:pStyle w:val="a7"/>
        <w:ind w:right="846"/>
        <w:jc w:val="both"/>
      </w:pPr>
      <w:r>
        <w:t>Деятельность по профилактике безнадзорности и правонарушений несовершеннолетних основывается на принципах законности,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несовершеннолетних.</w:t>
      </w:r>
    </w:p>
    <w:p w:rsidR="002216A9" w:rsidRDefault="002216A9" w:rsidP="004B4F9D">
      <w:pPr>
        <w:spacing w:before="1"/>
        <w:ind w:right="844"/>
        <w:jc w:val="both"/>
        <w:rPr>
          <w:sz w:val="24"/>
        </w:rPr>
      </w:pPr>
      <w:r>
        <w:rPr>
          <w:sz w:val="24"/>
        </w:rPr>
        <w:t xml:space="preserve">Реализация </w:t>
      </w:r>
      <w:r>
        <w:rPr>
          <w:b/>
          <w:i/>
          <w:sz w:val="24"/>
        </w:rPr>
        <w:t xml:space="preserve">программы профориетационной работы «Я выбираю профессию» </w:t>
      </w:r>
      <w:r>
        <w:rPr>
          <w:sz w:val="24"/>
        </w:rPr>
        <w:t>с обучающимися начинается с первого класса и продолжается на всех ступенях школы.</w:t>
      </w:r>
    </w:p>
    <w:p w:rsidR="002216A9" w:rsidRDefault="002216A9" w:rsidP="004B4F9D">
      <w:pPr>
        <w:pStyle w:val="a7"/>
        <w:ind w:right="849"/>
        <w:jc w:val="both"/>
      </w:pPr>
      <w:r>
        <w:rPr>
          <w:i/>
        </w:rPr>
        <w:t xml:space="preserve">1-4 классы "Человек трудом славен" </w:t>
      </w:r>
      <w:r>
        <w:t>(ранняя профориентация на ступени начальной школы) – формирование у обучающихся представлений о мире профессий, о понимании роли труда в жизни человека через участие в различных видах деятельности: социальной, трудовой, игровой, исследовательской,</w:t>
      </w:r>
      <w:r>
        <w:rPr>
          <w:spacing w:val="1"/>
        </w:rPr>
        <w:t xml:space="preserve"> </w:t>
      </w:r>
      <w:r>
        <w:t>учебной.</w:t>
      </w:r>
    </w:p>
    <w:p w:rsidR="002216A9" w:rsidRDefault="002216A9" w:rsidP="004B4F9D">
      <w:pPr>
        <w:pStyle w:val="a7"/>
        <w:ind w:right="844"/>
        <w:jc w:val="both"/>
      </w:pPr>
      <w:r>
        <w:rPr>
          <w:i/>
        </w:rPr>
        <w:t xml:space="preserve">5-8 классы "В мире профессий" </w:t>
      </w:r>
      <w:r>
        <w:t>(профориентация на ступени основной школы) – развитие интересов и способностей обучающихся, связанных с выбором профессии; развитие у школьников личностного смысла в приобретении познавательного опыта и интереса к профессиональной деятельности; представления о собственных интересах и возможностях.</w:t>
      </w:r>
    </w:p>
    <w:p w:rsidR="002216A9" w:rsidRDefault="002216A9" w:rsidP="004B4F9D">
      <w:pPr>
        <w:pStyle w:val="a7"/>
        <w:spacing w:before="1"/>
        <w:ind w:right="845"/>
        <w:jc w:val="both"/>
      </w:pPr>
      <w:r>
        <w:rPr>
          <w:i/>
        </w:rPr>
        <w:t xml:space="preserve">9 класс "Ищу работу" </w:t>
      </w:r>
      <w:r>
        <w:t>(профессиональное определение выпускников) – формирование профессиональной мотивации, ценностно-смысловой стороны</w:t>
      </w:r>
      <w:r w:rsidR="00DA0A63">
        <w:t xml:space="preserve"> </w:t>
      </w:r>
      <w:r>
        <w:t>самоопределения, определение профессиональных планов и намерений обучающихся, соответствующих их интересам и способностям.</w:t>
      </w:r>
    </w:p>
    <w:p w:rsidR="002216A9" w:rsidRDefault="002216A9" w:rsidP="004B4F9D">
      <w:pPr>
        <w:pStyle w:val="a7"/>
        <w:ind w:right="847"/>
        <w:jc w:val="both"/>
      </w:pPr>
      <w:r>
        <w:t>Каждая ступень реализует данную программу на более высоком уровне и формирует более глубокое понимание необходимости правильного выбора профессий и путей достижения поставленной цели.</w:t>
      </w:r>
    </w:p>
    <w:p w:rsidR="002216A9" w:rsidRDefault="002216A9" w:rsidP="004B4F9D">
      <w:pPr>
        <w:pStyle w:val="a7"/>
        <w:spacing w:before="1"/>
        <w:ind w:right="856"/>
        <w:jc w:val="both"/>
      </w:pPr>
      <w:r>
        <w:t>Программа профориетационной работы «Я выбираю профессию» включает в себя следующие компоненты по профессиональному самоопределению обучающихся: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ind w:left="0" w:right="848" w:firstLine="0"/>
        <w:jc w:val="both"/>
        <w:rPr>
          <w:sz w:val="24"/>
        </w:rPr>
      </w:pPr>
      <w:r>
        <w:rPr>
          <w:i/>
          <w:sz w:val="24"/>
        </w:rPr>
        <w:t xml:space="preserve">профессиональное просвещение, </w:t>
      </w:r>
      <w:r>
        <w:rPr>
          <w:sz w:val="24"/>
        </w:rPr>
        <w:t>которое включает профессиональную информацию о мире профессий, о наиболее распространенных профессиях, способах и условиях овладения им, о личностных и профессионально важных качествах человека, существенных для самоопределения, о системе профессиональных учебных заведений и путях получения профессии, о потребностях общества в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кадрах.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ind w:left="0" w:right="843" w:firstLine="0"/>
        <w:jc w:val="both"/>
        <w:rPr>
          <w:sz w:val="24"/>
        </w:rPr>
      </w:pPr>
      <w:r>
        <w:rPr>
          <w:i/>
          <w:sz w:val="24"/>
        </w:rPr>
        <w:t xml:space="preserve">профессиональное воспитание, </w:t>
      </w:r>
      <w:r>
        <w:rPr>
          <w:sz w:val="24"/>
        </w:rPr>
        <w:t>которое включает в себя формирование и развитие склонностей и профессиональных интересов школьников, воспитание уважения к профессии, любви к труду, типологической готовности к работе. Через активное участие в разнообразных формах учебной и внеклассной работы, общественно- полезном и производственном труде обучающиеся на практическом опыте в процессе деятельности определяют и развивают свои склонности и способности, успешно накапливают профессиональные знания и формируют профессиональные</w:t>
      </w:r>
      <w:r>
        <w:rPr>
          <w:spacing w:val="-21"/>
          <w:sz w:val="24"/>
        </w:rPr>
        <w:t xml:space="preserve"> </w:t>
      </w:r>
      <w:r>
        <w:rPr>
          <w:sz w:val="24"/>
        </w:rPr>
        <w:t>интересы.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ind w:left="0" w:right="849" w:firstLine="0"/>
        <w:jc w:val="both"/>
        <w:rPr>
          <w:sz w:val="24"/>
        </w:rPr>
      </w:pPr>
      <w:r>
        <w:rPr>
          <w:i/>
          <w:sz w:val="24"/>
        </w:rPr>
        <w:t xml:space="preserve">профессиональное консультирование – </w:t>
      </w:r>
      <w:r>
        <w:rPr>
          <w:sz w:val="24"/>
        </w:rPr>
        <w:t>чаще всего носит индивидуальный характер и включает в себя изучение личности обучающихся и на этой основе выдача профессиональных рекомендаций, помогающих школьникам установить соответствие между индивидуальными психологическими, личностными особенностями и специфическими требованиями той или иной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профессии.</w:t>
      </w:r>
    </w:p>
    <w:p w:rsidR="002216A9" w:rsidRDefault="002216A9" w:rsidP="004B4F9D">
      <w:pPr>
        <w:pStyle w:val="a7"/>
        <w:spacing w:before="1"/>
        <w:ind w:right="843"/>
        <w:jc w:val="both"/>
      </w:pPr>
      <w:r>
        <w:t>Наряду с планом ВР школы обучающимся предоставляется возможность выбора широкого спектра занятий по основным направлениям развития личности во внеурочной деятельности. Педагогами школы в 2017-2018 учебном году разработаны и реализуются следующие про</w:t>
      </w:r>
      <w:r w:rsidR="00F52BF8">
        <w:t>граммы внеурочной деятельности:</w:t>
      </w:r>
    </w:p>
    <w:p w:rsidR="002216A9" w:rsidRDefault="002216A9" w:rsidP="004B4F9D">
      <w:pPr>
        <w:spacing w:after="9"/>
        <w:rPr>
          <w:i/>
          <w:sz w:val="24"/>
        </w:rPr>
      </w:pPr>
      <w:r>
        <w:rPr>
          <w:i/>
          <w:sz w:val="24"/>
        </w:rPr>
        <w:t>Организация внеурочной де</w:t>
      </w:r>
      <w:r w:rsidR="00DA0A63">
        <w:rPr>
          <w:i/>
          <w:sz w:val="24"/>
        </w:rPr>
        <w:t>ятельности в ГКОУ ЛО «Всеволожская</w:t>
      </w:r>
      <w:r>
        <w:rPr>
          <w:i/>
          <w:sz w:val="24"/>
        </w:rPr>
        <w:t xml:space="preserve"> школа-интернат»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5636"/>
        <w:gridCol w:w="151"/>
        <w:gridCol w:w="1323"/>
      </w:tblGrid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Спортивного направления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игры (Футбол)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Кружок  по курсу санологии  «Здоровый образ жизни»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секция  по Форболу</w:t>
            </w:r>
          </w:p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базе команды мастеров ХФК «Всеволожск»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Секций — 3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«Волшебная кисть»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Охват — 114 человек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Трудового направления</w:t>
            </w:r>
          </w:p>
        </w:tc>
        <w:tc>
          <w:tcPr>
            <w:tcW w:w="8469" w:type="dxa"/>
            <w:gridSpan w:val="3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69" w:type="dxa"/>
            <w:gridSpan w:val="3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«Вязание» 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«Очумелые ручки»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Cs/>
                <w:sz w:val="24"/>
                <w:szCs w:val="24"/>
              </w:rPr>
              <w:t>Конно - спортивный клуб «Рутения» (волонтерство)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Кружков — 2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Волонтерство - 1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Охват —  25 человек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Эстетического направления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«Читайка» 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«Флористика»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«Разнообразие природы»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Мастер-классы по программе «Театр детям»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Кружков —  3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Программа - 1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Охват — </w:t>
            </w:r>
            <w:r w:rsidRPr="00DA0A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56</w:t>
            </w:r>
            <w:r w:rsidRPr="00DA0A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 человек 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Cs/>
                <w:sz w:val="24"/>
                <w:szCs w:val="24"/>
              </w:rPr>
              <w:t>Всего творческих студий, кружков  и спортивных секций — 11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Cs/>
                <w:sz w:val="24"/>
                <w:szCs w:val="24"/>
              </w:rPr>
              <w:t>Охват —   195 человек / 151,1 %</w:t>
            </w:r>
          </w:p>
        </w:tc>
      </w:tr>
    </w:tbl>
    <w:p w:rsidR="00DA0A63" w:rsidRDefault="00DA0A63" w:rsidP="00DA0A63">
      <w:pPr>
        <w:spacing w:after="9"/>
        <w:rPr>
          <w:i/>
          <w:sz w:val="24"/>
        </w:rPr>
      </w:pPr>
    </w:p>
    <w:p w:rsidR="00F52BF8" w:rsidRPr="004B4F9D" w:rsidRDefault="00F52BF8" w:rsidP="00F52BF8">
      <w:pPr>
        <w:pStyle w:val="ac"/>
        <w:spacing w:before="0" w:beforeAutospacing="0" w:after="0" w:afterAutospacing="0"/>
        <w:jc w:val="center"/>
      </w:pPr>
      <w:r w:rsidRPr="004B4F9D">
        <w:t>Спектр дополнительных образовательных услуг, оказываемых обучающимся  школы–интерната в 2017-2018 г: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>МПК  администрации Всеволожского района: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«им. Александра Невского»,  «Пульс»,  «Энергия» – тематические встречи, спортивно - развлекательные мероприятия, экскурсии, «танцевальная студия». 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БО «Время помогать» - работа  по Проекту профориентация (направление кулинария) : мастер - классы, профориентационные занятия, организация  экскурсий. 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>Конно-спортивный  клуба «Рутения» г.Всеволожск  -  работа  по Проекту волонтерское движение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БО «Хлебный дом» - благотворительная помощь  воспитанникам 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>НП Союз Флористов Лен.обл.- работа  по Проекту  Флористика: мастер – классы, благотворительная помощь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ЗАО «Форд Мотор Компани»  г.Всеволожск (проведение мероприятий, благотворительная помощь) 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>Автономная некоммерческая организация «Центр организации мероприятий для детей с ограниченными возможностями</w:t>
      </w:r>
    </w:p>
    <w:p w:rsidR="00F52BF8" w:rsidRDefault="00F52BF8" w:rsidP="00F52B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 и детей «группы риска» «Волшебный Дирижабль»</w:t>
      </w:r>
      <w:r w:rsidR="00D5105C">
        <w:rPr>
          <w:rFonts w:ascii="Times New Roman" w:hAnsi="Times New Roman" w:cs="Times New Roman"/>
          <w:sz w:val="24"/>
          <w:szCs w:val="24"/>
        </w:rPr>
        <w:t>.</w:t>
      </w:r>
    </w:p>
    <w:p w:rsidR="00F52BF8" w:rsidRPr="004B4F9D" w:rsidRDefault="00F52BF8" w:rsidP="00F52BF8">
      <w:pPr>
        <w:spacing w:after="120"/>
        <w:rPr>
          <w:rFonts w:ascii="Times New Roman" w:hAnsi="Times New Roman" w:cs="Times New Roman"/>
          <w:i/>
          <w:sz w:val="24"/>
          <w:szCs w:val="24"/>
        </w:rPr>
      </w:pPr>
    </w:p>
    <w:p w:rsidR="00D5105C" w:rsidRDefault="00802A64" w:rsidP="00802A64">
      <w:pPr>
        <w:pStyle w:val="1"/>
        <w:tabs>
          <w:tab w:val="left" w:pos="0"/>
        </w:tabs>
        <w:spacing w:before="90"/>
        <w:ind w:left="0" w:right="1520"/>
      </w:pPr>
      <w:r>
        <w:t>2.3.5.</w:t>
      </w:r>
      <w:r w:rsidR="00D5105C">
        <w:t>Эффективность деятельности образовательной организации по профилактике безнадзорности и</w:t>
      </w:r>
      <w:r w:rsidR="00D5105C">
        <w:rPr>
          <w:spacing w:val="-4"/>
        </w:rPr>
        <w:t xml:space="preserve"> </w:t>
      </w:r>
      <w:r w:rsidR="00D5105C">
        <w:t>правонарушений</w:t>
      </w:r>
    </w:p>
    <w:p w:rsidR="00D5105C" w:rsidRDefault="00D5105C" w:rsidP="00D5105C">
      <w:pPr>
        <w:pStyle w:val="a7"/>
        <w:spacing w:before="7"/>
        <w:rPr>
          <w:b/>
          <w:sz w:val="23"/>
        </w:rPr>
      </w:pPr>
    </w:p>
    <w:p w:rsidR="00D5105C" w:rsidRDefault="00D5105C" w:rsidP="00D5105C">
      <w:pPr>
        <w:pStyle w:val="a7"/>
        <w:ind w:right="142"/>
        <w:jc w:val="both"/>
      </w:pPr>
      <w:r>
        <w:t>Перед коллективом школы поставлены цели и задачи, которые направлены на комплексное решение проблем профилактики безнадзорности, правонарушений и антиобщественных действий несовершеннолетних, защиты их прав, социальной реабилитации и адаптации. Профилактическая работа осуществляется в соответствии с утверждённой целевой программой профилактики безнадзорности и правонарушений несовершеннолетних на 2018-2019 г.</w:t>
      </w:r>
    </w:p>
    <w:p w:rsidR="00D5105C" w:rsidRDefault="00D5105C" w:rsidP="00D5105C">
      <w:pPr>
        <w:pStyle w:val="a7"/>
        <w:ind w:right="142"/>
        <w:jc w:val="both"/>
      </w:pPr>
      <w:r>
        <w:t>Предлагаемая программа – это комплексное решение вопросов по профилактике правонарушений и безнадзорности обучающихся, оказание социальной помощи семьям и детям, находящимся в социально опасном положении, помощь в реализации их законных прав и интересов.</w:t>
      </w:r>
    </w:p>
    <w:p w:rsidR="00D5105C" w:rsidRDefault="00D5105C" w:rsidP="00D5105C">
      <w:pPr>
        <w:pStyle w:val="a7"/>
        <w:spacing w:before="1"/>
        <w:ind w:right="142"/>
        <w:jc w:val="both"/>
      </w:pPr>
      <w:r>
        <w:t>Непосредственная работа по профилактике безнадзорности и правонарушений несовершеннолетних осуществляется с обучающимися и семьями обучающихся, состоящих на профилактическом учёте. В начале каждого учебного года утверждаются списки обучающихся и семей обучающихся, находящихся в социально-опасном положении, которые поставлены на ВШУ. Постановка обучающихся и семей на профилактический учёт осуществляется согласно Положения о постановке на внутришкольном учёт. На всех учащихся и семьи, состоящих на профилактических учётах в ПДН (КДН), внутришкольном учёте формируется картотека, ведётся личное накопительное дело, куда помещаются все материалы: социальный паспорт, характеристики, переписка с учреждениями системы профилактики и прочие материалы. Работа с детьми и семьями, требующими особого внимания и состоящими на внутришкольном учете, в ОДН, КДН ведётся в соответствии с планом индивидуальной профилактической работы (ИПР).</w:t>
      </w:r>
    </w:p>
    <w:p w:rsidR="00D5105C" w:rsidRDefault="00D5105C" w:rsidP="00D5105C">
      <w:pPr>
        <w:pStyle w:val="a7"/>
        <w:ind w:right="142"/>
        <w:jc w:val="both"/>
      </w:pPr>
      <w:r>
        <w:t>Анализ банка данных за 3 года показал, что кол-во обучающихся, состоящих на внутришкольном учёте, значительно уменьшается каждый год, что говорит об эффективности профилактической работы в школе. Однако, кол-во семей, находящихся в социально-опасном положении остаётся на том уровне.</w:t>
      </w:r>
    </w:p>
    <w:p w:rsidR="00FE487D" w:rsidRDefault="00FE487D" w:rsidP="00D5105C">
      <w:pPr>
        <w:pStyle w:val="a7"/>
        <w:ind w:right="142"/>
        <w:jc w:val="both"/>
      </w:pPr>
      <w:r>
        <w:t>Данные на учащихся по состоянию на конец 2017-2018 уч.года:</w:t>
      </w:r>
    </w:p>
    <w:p w:rsidR="00D5105C" w:rsidRDefault="00D5105C" w:rsidP="00D5105C">
      <w:pPr>
        <w:jc w:val="both"/>
      </w:pPr>
    </w:p>
    <w:tbl>
      <w:tblPr>
        <w:tblW w:w="9386" w:type="dxa"/>
        <w:tblInd w:w="93" w:type="dxa"/>
        <w:tblLook w:val="04A0" w:firstRow="1" w:lastRow="0" w:firstColumn="1" w:lastColumn="0" w:noHBand="0" w:noVBand="1"/>
      </w:tblPr>
      <w:tblGrid>
        <w:gridCol w:w="600"/>
        <w:gridCol w:w="482"/>
        <w:gridCol w:w="1516"/>
        <w:gridCol w:w="506"/>
        <w:gridCol w:w="499"/>
        <w:gridCol w:w="480"/>
        <w:gridCol w:w="508"/>
        <w:gridCol w:w="506"/>
        <w:gridCol w:w="518"/>
        <w:gridCol w:w="556"/>
        <w:gridCol w:w="461"/>
        <w:gridCol w:w="328"/>
        <w:gridCol w:w="499"/>
        <w:gridCol w:w="564"/>
        <w:gridCol w:w="581"/>
        <w:gridCol w:w="782"/>
      </w:tblGrid>
      <w:tr w:rsidR="00FE487D" w:rsidRPr="00FE487D" w:rsidTr="00FE487D">
        <w:trPr>
          <w:trHeight w:val="322"/>
        </w:trPr>
        <w:tc>
          <w:tcPr>
            <w:tcW w:w="259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1д</w:t>
            </w:r>
          </w:p>
        </w:tc>
        <w:tc>
          <w:tcPr>
            <w:tcW w:w="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3А</w:t>
            </w:r>
          </w:p>
        </w:tc>
        <w:tc>
          <w:tcPr>
            <w:tcW w:w="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3Б</w:t>
            </w:r>
          </w:p>
        </w:tc>
        <w:tc>
          <w:tcPr>
            <w:tcW w:w="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9А</w:t>
            </w:r>
          </w:p>
        </w:tc>
        <w:tc>
          <w:tcPr>
            <w:tcW w:w="5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9Б</w:t>
            </w:r>
          </w:p>
        </w:tc>
        <w:tc>
          <w:tcPr>
            <w:tcW w:w="78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</w:tr>
      <w:tr w:rsidR="00FE487D" w:rsidRPr="00FE487D" w:rsidTr="00FE487D">
        <w:trPr>
          <w:trHeight w:val="322"/>
        </w:trPr>
        <w:tc>
          <w:tcPr>
            <w:tcW w:w="259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характеристика ребенка</w:t>
            </w:r>
          </w:p>
        </w:tc>
        <w:tc>
          <w:tcPr>
            <w:tcW w:w="48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ВШК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ПДН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КДН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систематические пропуски уроков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трудности в учебе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FE487D" w:rsidRPr="00FE487D" w:rsidTr="009444F6">
        <w:trPr>
          <w:trHeight w:val="73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нарушено общение с: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пед. работниками школы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</w:tr>
      <w:tr w:rsidR="00FE487D" w:rsidRPr="00FE487D" w:rsidTr="009444F6">
        <w:trPr>
          <w:trHeight w:val="972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прочими работниками школы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FE487D" w:rsidRPr="00FE487D" w:rsidTr="00FE487D">
        <w:trPr>
          <w:trHeight w:val="67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родителями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</w:tr>
      <w:tr w:rsidR="00FE487D" w:rsidRPr="00FE487D" w:rsidTr="00FE487D">
        <w:trPr>
          <w:trHeight w:val="6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сверстниками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</w:tr>
    </w:tbl>
    <w:p w:rsidR="00FE487D" w:rsidRDefault="00FE487D" w:rsidP="00FE487D">
      <w:pPr>
        <w:spacing w:before="66" w:after="8"/>
        <w:jc w:val="both"/>
        <w:rPr>
          <w:i/>
          <w:sz w:val="24"/>
        </w:rPr>
      </w:pPr>
    </w:p>
    <w:p w:rsidR="00FE487D" w:rsidRDefault="00FE487D" w:rsidP="00FE487D">
      <w:pPr>
        <w:spacing w:before="66" w:after="8"/>
        <w:jc w:val="both"/>
        <w:rPr>
          <w:i/>
          <w:sz w:val="24"/>
        </w:rPr>
      </w:pPr>
      <w:r>
        <w:rPr>
          <w:i/>
          <w:sz w:val="24"/>
        </w:rPr>
        <w:t>Данные по внутришкольному учету</w:t>
      </w:r>
    </w:p>
    <w:p w:rsidR="00FE487D" w:rsidRDefault="00FE487D" w:rsidP="00FE487D">
      <w:pPr>
        <w:pStyle w:val="a7"/>
        <w:ind w:right="847"/>
        <w:jc w:val="both"/>
      </w:pPr>
      <w:r>
        <w:t>В школе на основании Положения и распоряжения действует Совет профилактики при совместной работе с инспектором по делам несовершеннолетних.</w:t>
      </w:r>
    </w:p>
    <w:tbl>
      <w:tblPr>
        <w:tblStyle w:val="TableNormal"/>
        <w:tblpPr w:leftFromText="180" w:rightFromText="180" w:vertAnchor="text" w:horzAnchor="margin" w:tblpY="9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1356"/>
        <w:gridCol w:w="1361"/>
        <w:gridCol w:w="1358"/>
      </w:tblGrid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3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Отчётный период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5" w:right="13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-201</w:t>
            </w: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8" w:right="13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-201</w:t>
            </w: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1358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5" w:right="132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-201</w:t>
            </w: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Совершение преступлений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Совершение общественно опасного деяния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2" w:right="1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5"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444F6" w:rsidTr="009444F6">
        <w:trPr>
          <w:trHeight w:val="551"/>
        </w:trPr>
        <w:tc>
          <w:tcPr>
            <w:tcW w:w="5497" w:type="dxa"/>
          </w:tcPr>
          <w:p w:rsidR="009444F6" w:rsidRPr="00D5105C" w:rsidRDefault="009444F6" w:rsidP="009444F6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D5105C">
              <w:rPr>
                <w:sz w:val="24"/>
                <w:lang w:val="ru-RU"/>
              </w:rPr>
              <w:t>Употребление спиртных напитков и появление в</w:t>
            </w:r>
          </w:p>
          <w:p w:rsidR="009444F6" w:rsidRPr="00D5105C" w:rsidRDefault="009444F6" w:rsidP="009444F6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D5105C">
              <w:rPr>
                <w:sz w:val="24"/>
                <w:lang w:val="ru-RU"/>
              </w:rPr>
              <w:t>общественных местах в состоянии опьянения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68" w:lineRule="exact"/>
              <w:ind w:left="132" w:right="131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361" w:type="dxa"/>
          </w:tcPr>
          <w:p w:rsidR="009444F6" w:rsidRDefault="009444F6" w:rsidP="009444F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Мелкое хулиганство</w:t>
            </w:r>
          </w:p>
        </w:tc>
        <w:tc>
          <w:tcPr>
            <w:tcW w:w="1356" w:type="dxa"/>
          </w:tcPr>
          <w:p w:rsidR="009444F6" w:rsidRDefault="009444F6" w:rsidP="009444F6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1" w:type="dxa"/>
          </w:tcPr>
          <w:p w:rsidR="009444F6" w:rsidRDefault="009444F6" w:rsidP="009444F6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8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2" w:right="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Курение в неустановленных местах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444F6" w:rsidTr="009444F6">
        <w:trPr>
          <w:trHeight w:val="277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Самовольные уходы</w:t>
            </w:r>
          </w:p>
        </w:tc>
        <w:tc>
          <w:tcPr>
            <w:tcW w:w="1356" w:type="dxa"/>
          </w:tcPr>
          <w:p w:rsidR="009444F6" w:rsidRDefault="009444F6" w:rsidP="009444F6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1" w:type="dxa"/>
          </w:tcPr>
          <w:p w:rsidR="009444F6" w:rsidRDefault="009444F6" w:rsidP="009444F6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8" w:type="dxa"/>
          </w:tcPr>
          <w:p w:rsidR="009444F6" w:rsidRPr="00FE487D" w:rsidRDefault="009444F6" w:rsidP="009444F6">
            <w:pPr>
              <w:pStyle w:val="TableParagraph"/>
              <w:spacing w:line="258" w:lineRule="exact"/>
              <w:ind w:left="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Другие правонарушения (нарушение ПДД)</w:t>
            </w:r>
          </w:p>
        </w:tc>
        <w:tc>
          <w:tcPr>
            <w:tcW w:w="1356" w:type="dxa"/>
          </w:tcPr>
          <w:p w:rsidR="009444F6" w:rsidRDefault="009444F6" w:rsidP="009444F6">
            <w:pPr>
              <w:pStyle w:val="TableParagraph"/>
              <w:spacing w:line="256" w:lineRule="exact"/>
              <w:ind w:left="132" w:right="131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 xml:space="preserve"> чел.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5"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58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2" w:right="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Pr="00D5105C" w:rsidRDefault="009444F6" w:rsidP="009444F6">
            <w:pPr>
              <w:pStyle w:val="TableParagraph"/>
              <w:spacing w:line="256" w:lineRule="exact"/>
              <w:ind w:left="1031"/>
              <w:jc w:val="left"/>
              <w:rPr>
                <w:b/>
                <w:sz w:val="24"/>
                <w:lang w:val="ru-RU"/>
              </w:rPr>
            </w:pPr>
            <w:r w:rsidRPr="00D5105C">
              <w:rPr>
                <w:b/>
                <w:sz w:val="24"/>
                <w:lang w:val="ru-RU"/>
              </w:rPr>
              <w:t>Состоит на учете в ПДН ОМВД</w:t>
            </w:r>
          </w:p>
        </w:tc>
        <w:tc>
          <w:tcPr>
            <w:tcW w:w="1356" w:type="dxa"/>
          </w:tcPr>
          <w:p w:rsidR="009444F6" w:rsidRDefault="009444F6" w:rsidP="009444F6">
            <w:pPr>
              <w:pStyle w:val="TableParagraph"/>
              <w:spacing w:line="256" w:lineRule="exact"/>
              <w:ind w:left="133" w:right="131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 xml:space="preserve"> чел.</w:t>
            </w:r>
          </w:p>
        </w:tc>
        <w:tc>
          <w:tcPr>
            <w:tcW w:w="1361" w:type="dxa"/>
          </w:tcPr>
          <w:p w:rsidR="009444F6" w:rsidRDefault="009444F6" w:rsidP="009444F6">
            <w:pPr>
              <w:pStyle w:val="TableParagraph"/>
              <w:spacing w:line="256" w:lineRule="exact"/>
              <w:ind w:left="136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3 чел.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56" w:lineRule="exact"/>
              <w:ind w:left="133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1 чел.</w:t>
            </w:r>
          </w:p>
        </w:tc>
      </w:tr>
    </w:tbl>
    <w:p w:rsidR="00FE487D" w:rsidRDefault="00FE487D" w:rsidP="009444F6">
      <w:pPr>
        <w:pStyle w:val="a7"/>
        <w:ind w:right="846"/>
        <w:jc w:val="both"/>
        <w:sectPr w:rsidR="00FE487D" w:rsidSect="00D5105C">
          <w:pgSz w:w="11910" w:h="16840"/>
          <w:pgMar w:top="1120" w:right="711" w:bottom="660" w:left="1418" w:header="0" w:footer="353" w:gutter="0"/>
          <w:cols w:space="720"/>
        </w:sectPr>
      </w:pPr>
      <w:r>
        <w:t>Анализ состояния правонарушений, преступности и безнадзорности обучающихся за 3 года показывает эффективность системы профилактической работы.</w:t>
      </w:r>
    </w:p>
    <w:p w:rsidR="00D5105C" w:rsidRDefault="00D5105C" w:rsidP="009444F6">
      <w:pPr>
        <w:pStyle w:val="a7"/>
        <w:jc w:val="both"/>
      </w:pPr>
      <w:r>
        <w:t>Положительными результатами данной работы считаем:</w:t>
      </w:r>
    </w:p>
    <w:p w:rsidR="00D5105C" w:rsidRDefault="00D5105C" w:rsidP="00FE0008">
      <w:pPr>
        <w:pStyle w:val="a9"/>
        <w:numPr>
          <w:ilvl w:val="0"/>
          <w:numId w:val="3"/>
        </w:numPr>
        <w:tabs>
          <w:tab w:val="left" w:pos="2089"/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отсутствие преступлений, самовольных уходов, курения в неустановленных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местах;</w:t>
      </w:r>
    </w:p>
    <w:p w:rsidR="00D5105C" w:rsidRDefault="00D5105C" w:rsidP="00FE0008">
      <w:pPr>
        <w:pStyle w:val="a9"/>
        <w:numPr>
          <w:ilvl w:val="0"/>
          <w:numId w:val="3"/>
        </w:numPr>
        <w:tabs>
          <w:tab w:val="left" w:pos="2089"/>
          <w:tab w:val="left" w:pos="2090"/>
        </w:tabs>
        <w:ind w:left="0" w:right="846" w:firstLine="0"/>
        <w:jc w:val="both"/>
        <w:rPr>
          <w:sz w:val="24"/>
        </w:rPr>
      </w:pPr>
      <w:r>
        <w:rPr>
          <w:sz w:val="24"/>
        </w:rPr>
        <w:t>снижение случаев ООД, употребления спиртных напитков в общественных местах, нарушителей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ПДД.</w:t>
      </w:r>
    </w:p>
    <w:p w:rsidR="00D5105C" w:rsidRDefault="00D5105C" w:rsidP="009444F6">
      <w:pPr>
        <w:pStyle w:val="a7"/>
        <w:ind w:right="845"/>
        <w:jc w:val="both"/>
      </w:pPr>
      <w:r>
        <w:t>Классные руководители и воспитатели ежегодно проводят обследование воспитательного процесса, пользуясь методиками определения уровня воспитанности обучающихся и уровня развития коллектива.</w:t>
      </w:r>
    </w:p>
    <w:p w:rsidR="00D5105C" w:rsidRPr="009444F6" w:rsidRDefault="009444F6" w:rsidP="009444F6">
      <w:pPr>
        <w:spacing w:after="9"/>
        <w:ind w:right="833"/>
        <w:rPr>
          <w:rFonts w:ascii="Times New Roman" w:hAnsi="Times New Roman" w:cs="Times New Roman"/>
          <w:sz w:val="24"/>
        </w:rPr>
      </w:pPr>
      <w:r w:rsidRPr="00944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D5105C" w:rsidRPr="009444F6">
        <w:rPr>
          <w:rFonts w:ascii="Times New Roman" w:hAnsi="Times New Roman" w:cs="Times New Roman"/>
          <w:sz w:val="24"/>
        </w:rPr>
        <w:t>Анализ результатов диагностики уровня воспитанности обучаю</w:t>
      </w:r>
      <w:r w:rsidRPr="009444F6">
        <w:rPr>
          <w:rFonts w:ascii="Times New Roman" w:hAnsi="Times New Roman" w:cs="Times New Roman"/>
          <w:sz w:val="24"/>
        </w:rPr>
        <w:t>щихся 1-9 классов по итогам 2018-2019</w:t>
      </w:r>
      <w:r w:rsidR="00D5105C" w:rsidRPr="009444F6">
        <w:rPr>
          <w:rFonts w:ascii="Times New Roman" w:hAnsi="Times New Roman" w:cs="Times New Roman"/>
          <w:sz w:val="24"/>
        </w:rPr>
        <w:t xml:space="preserve"> учебного </w:t>
      </w:r>
      <w:r w:rsidRPr="009444F6">
        <w:rPr>
          <w:rFonts w:ascii="Times New Roman" w:hAnsi="Times New Roman" w:cs="Times New Roman"/>
          <w:sz w:val="24"/>
        </w:rPr>
        <w:t>года</w:t>
      </w:r>
    </w:p>
    <w:p w:rsidR="009444F6" w:rsidRPr="009444F6" w:rsidRDefault="009444F6" w:rsidP="009444F6">
      <w:pPr>
        <w:tabs>
          <w:tab w:val="left" w:pos="34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44F6">
        <w:rPr>
          <w:rFonts w:ascii="Times New Roman" w:hAnsi="Times New Roman" w:cs="Times New Roman"/>
          <w:sz w:val="24"/>
          <w:szCs w:val="24"/>
        </w:rPr>
        <w:t>Качество сформированности ЗУН в начальной школе:</w:t>
      </w: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2387"/>
        <w:gridCol w:w="1313"/>
        <w:gridCol w:w="1545"/>
        <w:gridCol w:w="1474"/>
        <w:gridCol w:w="1300"/>
        <w:gridCol w:w="1432"/>
        <w:gridCol w:w="1464"/>
      </w:tblGrid>
      <w:tr w:rsidR="009444F6" w:rsidRPr="009444F6" w:rsidTr="009444F6">
        <w:trPr>
          <w:trHeight w:val="37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четв 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2-я группа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2-я группа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четв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3-я группа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3-я группа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четв</w:t>
            </w:r>
          </w:p>
          <w:p w:rsidR="009444F6" w:rsidRPr="009444F6" w:rsidRDefault="009444F6" w:rsidP="00944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1-группа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группа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Сформированность Сан.Гиг.навыков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35,50%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77,70%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97,50%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25,50%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Дисциплина, Эмоц.реакция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33,50%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45,40%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28,50%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12,5%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46,50%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труду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21,50%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56,70%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8,50%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29,8%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учебе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65,50%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участия в мероприятиях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75,70%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Бережливость, уважение труда другого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44,40%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25,8%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67,50%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Речевая культура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47,60%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15,00%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</w:tr>
    </w:tbl>
    <w:p w:rsidR="009444F6" w:rsidRPr="00BB60BB" w:rsidRDefault="009444F6" w:rsidP="009444F6">
      <w:pPr>
        <w:tabs>
          <w:tab w:val="left" w:pos="3405"/>
        </w:tabs>
        <w:jc w:val="both"/>
        <w:rPr>
          <w:rFonts w:ascii="Bookman Old Style" w:hAnsi="Bookman Old Style"/>
          <w:sz w:val="24"/>
          <w:szCs w:val="24"/>
        </w:rPr>
      </w:pPr>
    </w:p>
    <w:p w:rsidR="009444F6" w:rsidRPr="00BB60BB" w:rsidRDefault="009444F6" w:rsidP="009444F6">
      <w:pPr>
        <w:tabs>
          <w:tab w:val="left" w:pos="3405"/>
        </w:tabs>
        <w:jc w:val="both"/>
        <w:rPr>
          <w:rFonts w:ascii="Bookman Old Style" w:hAnsi="Bookman Old Style"/>
          <w:sz w:val="24"/>
          <w:szCs w:val="24"/>
        </w:rPr>
      </w:pPr>
      <w:r w:rsidRPr="00BB60BB">
        <w:rPr>
          <w:rFonts w:ascii="Bookman Old Style" w:hAnsi="Bookman Old Style"/>
          <w:sz w:val="24"/>
          <w:szCs w:val="24"/>
        </w:rPr>
        <w:t>Качество сформированности ЗУН в основной школе:</w:t>
      </w:r>
    </w:p>
    <w:tbl>
      <w:tblPr>
        <w:tblW w:w="11199" w:type="dxa"/>
        <w:tblInd w:w="-601" w:type="dxa"/>
        <w:tblLook w:val="04A0" w:firstRow="1" w:lastRow="0" w:firstColumn="1" w:lastColumn="0" w:noHBand="0" w:noVBand="1"/>
      </w:tblPr>
      <w:tblGrid>
        <w:gridCol w:w="2552"/>
        <w:gridCol w:w="1417"/>
        <w:gridCol w:w="1276"/>
        <w:gridCol w:w="1418"/>
        <w:gridCol w:w="1417"/>
        <w:gridCol w:w="1735"/>
        <w:gridCol w:w="1384"/>
      </w:tblGrid>
      <w:tr w:rsidR="009444F6" w:rsidRPr="00BB60BB" w:rsidTr="009444F6">
        <w:trPr>
          <w:trHeight w:val="3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1-я четв 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4-я руппа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Год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4-я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2-я четв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5-я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Год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5-я группа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1-я четв</w:t>
            </w:r>
          </w:p>
          <w:p w:rsidR="009444F6" w:rsidRPr="00BB60BB" w:rsidRDefault="009444F6" w:rsidP="005525C4">
            <w:pPr>
              <w:spacing w:after="0" w:line="240" w:lineRule="auto"/>
              <w:ind w:right="148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6-я группа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Год 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6-я группа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Сформированность Сан.Гиг.навыков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92,30%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 w:rsidRPr="00BB60BB">
              <w:rPr>
                <w:sz w:val="24"/>
                <w:szCs w:val="24"/>
              </w:rPr>
              <w:t>40%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85,70%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Дисциплина, Эмоц.реакция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66,60%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69,20%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 w:rsidRPr="00BB60BB">
              <w:rPr>
                <w:sz w:val="24"/>
                <w:szCs w:val="24"/>
              </w:rPr>
              <w:t>40%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85,70%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Отношение к труду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92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99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,30%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 w:rsidRPr="00BB60BB">
              <w:rPr>
                <w:sz w:val="24"/>
                <w:szCs w:val="24"/>
              </w:rPr>
              <w:t>40%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85,70%</w:t>
            </w:r>
          </w:p>
        </w:tc>
      </w:tr>
      <w:tr w:rsidR="009444F6" w:rsidRPr="00BB60BB" w:rsidTr="009444F6">
        <w:trPr>
          <w:trHeight w:val="59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Отношение к учебе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BB60BB">
              <w:rPr>
                <w:sz w:val="24"/>
                <w:szCs w:val="24"/>
              </w:rPr>
              <w:t>60%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71,4%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85,70%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Уровень участия в мероприятиях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B60BB">
              <w:rPr>
                <w:sz w:val="24"/>
                <w:szCs w:val="24"/>
              </w:rPr>
              <w:t>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71,4%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Бережливость, уважение труда другого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92,3%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4,6%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BB60BB">
              <w:rPr>
                <w:sz w:val="24"/>
                <w:szCs w:val="24"/>
              </w:rPr>
              <w:t>30%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Речевая культура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86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 w:rsidRPr="00BB60BB">
              <w:rPr>
                <w:sz w:val="24"/>
                <w:szCs w:val="24"/>
              </w:rPr>
              <w:t>20%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57,1%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57,10%</w:t>
            </w:r>
          </w:p>
        </w:tc>
      </w:tr>
    </w:tbl>
    <w:p w:rsidR="009444F6" w:rsidRDefault="009444F6" w:rsidP="00D5105C">
      <w:pPr>
        <w:spacing w:line="256" w:lineRule="exact"/>
        <w:rPr>
          <w:sz w:val="24"/>
        </w:rPr>
        <w:sectPr w:rsidR="009444F6" w:rsidSect="009444F6">
          <w:pgSz w:w="11910" w:h="16840"/>
          <w:pgMar w:top="1040" w:right="853" w:bottom="660" w:left="1134" w:header="0" w:footer="353" w:gutter="0"/>
          <w:cols w:space="720"/>
        </w:sectPr>
      </w:pPr>
    </w:p>
    <w:p w:rsidR="00D5105C" w:rsidRDefault="00D5105C" w:rsidP="00D5105C">
      <w:pPr>
        <w:pStyle w:val="a7"/>
        <w:rPr>
          <w:i/>
          <w:sz w:val="15"/>
        </w:rPr>
      </w:pPr>
    </w:p>
    <w:p w:rsidR="00D5105C" w:rsidRDefault="00D5105C" w:rsidP="009444F6">
      <w:pPr>
        <w:pStyle w:val="a7"/>
        <w:spacing w:before="90"/>
        <w:jc w:val="both"/>
      </w:pPr>
      <w:r>
        <w:t>По сравнению с уровнем воспитанности обучающихся на начало учебного года отмечаются положительные результаты воспитания всех качеств личности, особенно таких как бережливость, отношение к труду, коллективизм и товарищество, доброта и отзывчивость. Необходимо повышать отношение к учению, дисциплинированность, честность и культурный уровень обучающихся</w:t>
      </w:r>
      <w:r>
        <w:rPr>
          <w:spacing w:val="1"/>
        </w:rPr>
        <w:t xml:space="preserve"> </w:t>
      </w:r>
      <w:r>
        <w:t>(воспитанников).</w:t>
      </w:r>
    </w:p>
    <w:p w:rsidR="00D5105C" w:rsidRDefault="00D5105C" w:rsidP="00D5105C">
      <w:pPr>
        <w:pStyle w:val="a7"/>
        <w:ind w:left="2370"/>
      </w:pPr>
      <w:r>
        <w:t>По результатам диагностики на конец года:</w:t>
      </w:r>
    </w:p>
    <w:p w:rsidR="00D5105C" w:rsidRDefault="00D5105C" w:rsidP="00D5105C">
      <w:pPr>
        <w:pStyle w:val="a7"/>
        <w:ind w:left="2370"/>
      </w:pPr>
      <w:r>
        <w:t>13% – учеников имеют высокий уровень воспитанности,</w:t>
      </w:r>
    </w:p>
    <w:p w:rsidR="00D5105C" w:rsidRDefault="005A7117" w:rsidP="00D5105C">
      <w:pPr>
        <w:pStyle w:val="a7"/>
        <w:ind w:left="2370"/>
      </w:pPr>
      <w:r>
        <w:t>37</w:t>
      </w:r>
      <w:r w:rsidR="00D5105C">
        <w:t>% – хороший уровень,</w:t>
      </w:r>
    </w:p>
    <w:p w:rsidR="002216A9" w:rsidRDefault="00D5105C" w:rsidP="008C4424">
      <w:pPr>
        <w:pStyle w:val="a7"/>
        <w:ind w:left="2370"/>
      </w:pPr>
      <w:r>
        <w:t>50% – удовлетворительный</w:t>
      </w:r>
      <w:r>
        <w:rPr>
          <w:spacing w:val="-8"/>
        </w:rPr>
        <w:t xml:space="preserve"> </w:t>
      </w:r>
      <w:r w:rsidR="008C4424">
        <w:t>уровень</w:t>
      </w:r>
    </w:p>
    <w:p w:rsidR="008C4424" w:rsidRDefault="008C4424" w:rsidP="00295E7B">
      <w:pPr>
        <w:pStyle w:val="1"/>
        <w:numPr>
          <w:ilvl w:val="1"/>
          <w:numId w:val="29"/>
        </w:numPr>
        <w:tabs>
          <w:tab w:val="left" w:pos="0"/>
        </w:tabs>
        <w:spacing w:before="1"/>
        <w:ind w:left="0" w:firstLine="0"/>
        <w:jc w:val="left"/>
      </w:pPr>
      <w:r>
        <w:t>Сопровождение как система условий осуществления образовательного процесса в ГКОУ ЛО «Всеволожская</w:t>
      </w:r>
      <w:r>
        <w:rPr>
          <w:spacing w:val="-2"/>
        </w:rPr>
        <w:t xml:space="preserve"> </w:t>
      </w:r>
      <w:r>
        <w:t>школа-интернат»</w:t>
      </w:r>
    </w:p>
    <w:p w:rsidR="008C4424" w:rsidRDefault="008C4424" w:rsidP="008C4424">
      <w:pPr>
        <w:pStyle w:val="a7"/>
        <w:spacing w:before="11"/>
        <w:rPr>
          <w:b/>
          <w:sz w:val="23"/>
        </w:rPr>
      </w:pPr>
    </w:p>
    <w:p w:rsidR="008C4424" w:rsidRDefault="008C4424" w:rsidP="00295E7B">
      <w:pPr>
        <w:pStyle w:val="1"/>
        <w:numPr>
          <w:ilvl w:val="2"/>
          <w:numId w:val="29"/>
        </w:numPr>
        <w:ind w:left="142" w:firstLine="0"/>
        <w:jc w:val="left"/>
      </w:pPr>
      <w:bookmarkStart w:id="8" w:name="_TOC_250020"/>
      <w:r>
        <w:t>Деятельность ПМПк на базе образовательной</w:t>
      </w:r>
      <w:r>
        <w:rPr>
          <w:spacing w:val="-6"/>
        </w:rPr>
        <w:t xml:space="preserve"> </w:t>
      </w:r>
      <w:bookmarkEnd w:id="8"/>
      <w:r>
        <w:t>организации</w:t>
      </w:r>
    </w:p>
    <w:p w:rsidR="008C4424" w:rsidRDefault="008C4424" w:rsidP="008C4424">
      <w:pPr>
        <w:pStyle w:val="a7"/>
        <w:spacing w:before="7"/>
        <w:rPr>
          <w:b/>
          <w:sz w:val="23"/>
        </w:rPr>
      </w:pPr>
    </w:p>
    <w:p w:rsidR="008C4424" w:rsidRDefault="008C4424" w:rsidP="008C4424">
      <w:pPr>
        <w:pStyle w:val="a7"/>
        <w:ind w:left="142"/>
        <w:jc w:val="both"/>
      </w:pPr>
      <w:r>
        <w:t>Условием успешного развития ребенка является система психолого­педагогической поддержки и сопровождения на всем протяжении его образования.</w:t>
      </w:r>
    </w:p>
    <w:p w:rsidR="008C4424" w:rsidRPr="008C4424" w:rsidRDefault="008C4424" w:rsidP="008C4424">
      <w:pPr>
        <w:tabs>
          <w:tab w:val="righ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424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8C4424">
        <w:rPr>
          <w:rFonts w:ascii="Times New Roman" w:hAnsi="Times New Roman" w:cs="Times New Roman"/>
          <w:sz w:val="24"/>
          <w:szCs w:val="24"/>
        </w:rPr>
        <w:tab/>
        <w:t>обеспечение диагностико-коррекционного психолого-медико-педагогического сопровождения обучающихся, воспитанников с интеллектуальными нарушениями, исходя из реальных возможностей образовательной организации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обучающихся, воспитанников.</w:t>
      </w:r>
    </w:p>
    <w:p w:rsidR="00181817" w:rsidRPr="00181817" w:rsidRDefault="00181817" w:rsidP="00181817">
      <w:pPr>
        <w:tabs>
          <w:tab w:val="left" w:pos="0"/>
        </w:tabs>
        <w:spacing w:line="276" w:lineRule="auto"/>
        <w:rPr>
          <w:rFonts w:ascii="Times New Roman" w:hAnsi="Times New Roman" w:cs="Times New Roman"/>
          <w:sz w:val="24"/>
        </w:rPr>
      </w:pPr>
      <w:r w:rsidRPr="00181817">
        <w:rPr>
          <w:rFonts w:ascii="Times New Roman" w:hAnsi="Times New Roman" w:cs="Times New Roman"/>
          <w:sz w:val="24"/>
        </w:rPr>
        <w:t>ГКОУ ЛО «Всеволожская специальная школа-интернат» осуществляет</w:t>
      </w:r>
      <w:r w:rsidRPr="00181817">
        <w:rPr>
          <w:rFonts w:ascii="Times New Roman" w:hAnsi="Times New Roman" w:cs="Times New Roman"/>
          <w:spacing w:val="-13"/>
          <w:sz w:val="24"/>
        </w:rPr>
        <w:t xml:space="preserve"> </w:t>
      </w:r>
      <w:r w:rsidRPr="00181817">
        <w:rPr>
          <w:rFonts w:ascii="Times New Roman" w:hAnsi="Times New Roman" w:cs="Times New Roman"/>
          <w:sz w:val="24"/>
        </w:rPr>
        <w:t>взаимодействие:</w:t>
      </w:r>
    </w:p>
    <w:p w:rsidR="00181817" w:rsidRPr="00181817" w:rsidRDefault="00181817" w:rsidP="00295E7B">
      <w:pPr>
        <w:pStyle w:val="a9"/>
        <w:numPr>
          <w:ilvl w:val="0"/>
          <w:numId w:val="30"/>
        </w:numPr>
        <w:tabs>
          <w:tab w:val="left" w:pos="0"/>
          <w:tab w:val="left" w:pos="1086"/>
        </w:tabs>
        <w:autoSpaceDE/>
        <w:autoSpaceDN/>
        <w:spacing w:line="276" w:lineRule="auto"/>
        <w:rPr>
          <w:sz w:val="24"/>
        </w:rPr>
      </w:pPr>
      <w:r w:rsidRPr="00181817">
        <w:rPr>
          <w:sz w:val="24"/>
        </w:rPr>
        <w:t>с районной и областной ПМПК через консилиум по</w:t>
      </w:r>
      <w:r w:rsidRPr="00181817">
        <w:rPr>
          <w:spacing w:val="-14"/>
          <w:sz w:val="24"/>
        </w:rPr>
        <w:t xml:space="preserve"> </w:t>
      </w:r>
      <w:r w:rsidRPr="00181817">
        <w:rPr>
          <w:sz w:val="24"/>
        </w:rPr>
        <w:t>вопросам:</w:t>
      </w:r>
    </w:p>
    <w:p w:rsidR="00181817" w:rsidRPr="00181817" w:rsidRDefault="00181817" w:rsidP="00295E7B">
      <w:pPr>
        <w:pStyle w:val="a9"/>
        <w:numPr>
          <w:ilvl w:val="0"/>
          <w:numId w:val="31"/>
        </w:numPr>
        <w:tabs>
          <w:tab w:val="left" w:pos="0"/>
          <w:tab w:val="left" w:pos="993"/>
        </w:tabs>
        <w:autoSpaceDE/>
        <w:autoSpaceDN/>
        <w:spacing w:line="276" w:lineRule="auto"/>
        <w:ind w:right="105" w:firstLine="708"/>
        <w:jc w:val="both"/>
        <w:rPr>
          <w:sz w:val="24"/>
        </w:rPr>
      </w:pPr>
      <w:r w:rsidRPr="00181817">
        <w:rPr>
          <w:sz w:val="24"/>
        </w:rPr>
        <w:t>обследования детей с умственной отсталостью (интеллектуальными нарушениями) до окончания ими образовательной организации, реализующей основные адаптированные обще- образовательные</w:t>
      </w:r>
      <w:r w:rsidRPr="00181817">
        <w:rPr>
          <w:spacing w:val="-9"/>
          <w:sz w:val="24"/>
        </w:rPr>
        <w:t xml:space="preserve"> </w:t>
      </w:r>
      <w:r w:rsidRPr="00181817">
        <w:rPr>
          <w:sz w:val="24"/>
        </w:rPr>
        <w:t>программы,</w:t>
      </w:r>
    </w:p>
    <w:p w:rsidR="00181817" w:rsidRPr="00181817" w:rsidRDefault="00181817" w:rsidP="00295E7B">
      <w:pPr>
        <w:pStyle w:val="a9"/>
        <w:numPr>
          <w:ilvl w:val="0"/>
          <w:numId w:val="31"/>
        </w:numPr>
        <w:tabs>
          <w:tab w:val="left" w:pos="0"/>
          <w:tab w:val="left" w:pos="966"/>
        </w:tabs>
        <w:autoSpaceDE/>
        <w:autoSpaceDN/>
        <w:spacing w:line="276" w:lineRule="auto"/>
        <w:ind w:right="180" w:firstLine="708"/>
        <w:rPr>
          <w:sz w:val="24"/>
        </w:rPr>
      </w:pPr>
      <w:r w:rsidRPr="00181817">
        <w:rPr>
          <w:sz w:val="24"/>
        </w:rPr>
        <w:t>получения консультаций специалистов ЦПМПК по результатам обследования детей в ГПМПК и оказания им психолого-медико- педагогической помощи, в том числе информацию о своих правах и правах</w:t>
      </w:r>
      <w:r w:rsidRPr="00181817">
        <w:rPr>
          <w:spacing w:val="-9"/>
          <w:sz w:val="24"/>
        </w:rPr>
        <w:t xml:space="preserve"> </w:t>
      </w:r>
      <w:r w:rsidRPr="00181817">
        <w:rPr>
          <w:sz w:val="24"/>
        </w:rPr>
        <w:t>детей;</w:t>
      </w:r>
    </w:p>
    <w:p w:rsidR="00181817" w:rsidRPr="00181817" w:rsidRDefault="00181817" w:rsidP="00295E7B">
      <w:pPr>
        <w:pStyle w:val="a9"/>
        <w:numPr>
          <w:ilvl w:val="0"/>
          <w:numId w:val="30"/>
        </w:numPr>
        <w:tabs>
          <w:tab w:val="left" w:pos="0"/>
          <w:tab w:val="left" w:pos="1086"/>
        </w:tabs>
        <w:autoSpaceDE/>
        <w:autoSpaceDN/>
        <w:spacing w:line="276" w:lineRule="auto"/>
        <w:rPr>
          <w:sz w:val="24"/>
        </w:rPr>
      </w:pPr>
      <w:r w:rsidRPr="00181817">
        <w:rPr>
          <w:sz w:val="24"/>
        </w:rPr>
        <w:t>с бюро МСЭ  по</w:t>
      </w:r>
      <w:r w:rsidRPr="00181817">
        <w:rPr>
          <w:spacing w:val="-12"/>
          <w:sz w:val="24"/>
        </w:rPr>
        <w:t xml:space="preserve"> </w:t>
      </w:r>
      <w:r w:rsidRPr="00181817">
        <w:rPr>
          <w:sz w:val="24"/>
        </w:rPr>
        <w:t>вопросам:</w:t>
      </w:r>
    </w:p>
    <w:p w:rsidR="00181817" w:rsidRPr="00181817" w:rsidRDefault="00181817" w:rsidP="00181817">
      <w:pPr>
        <w:pStyle w:val="a7"/>
        <w:tabs>
          <w:tab w:val="left" w:pos="0"/>
        </w:tabs>
        <w:spacing w:line="276" w:lineRule="auto"/>
        <w:ind w:left="118" w:right="103" w:firstLine="767"/>
        <w:jc w:val="both"/>
      </w:pPr>
      <w:r w:rsidRPr="00181817">
        <w:t>- получения консультаций по мероприятиям психолого-педагогической реабилитации детей-инвалидов с умственной отсталостью, рекомендованных Бюро в индивидуальной про- грамме реабилитации (ИПР);</w:t>
      </w:r>
    </w:p>
    <w:p w:rsidR="00181817" w:rsidRPr="00181817" w:rsidRDefault="00181817" w:rsidP="00295E7B">
      <w:pPr>
        <w:pStyle w:val="a9"/>
        <w:numPr>
          <w:ilvl w:val="0"/>
          <w:numId w:val="31"/>
        </w:numPr>
        <w:tabs>
          <w:tab w:val="left" w:pos="0"/>
        </w:tabs>
        <w:autoSpaceDE/>
        <w:autoSpaceDN/>
        <w:spacing w:line="276" w:lineRule="auto"/>
        <w:ind w:right="98" w:firstLine="708"/>
        <w:jc w:val="both"/>
        <w:rPr>
          <w:sz w:val="24"/>
        </w:rPr>
      </w:pPr>
      <w:r w:rsidRPr="00181817">
        <w:rPr>
          <w:sz w:val="24"/>
        </w:rPr>
        <w:t>обеспечение выполнения рекомендованных Бюро мероприятий психолого- педагогической реабилитации детей-инвалидов с умственной отсталостью (интеллектуальными нарушениями).</w:t>
      </w:r>
    </w:p>
    <w:p w:rsidR="00FB65AA" w:rsidRDefault="00181817" w:rsidP="00FB65AA">
      <w:pPr>
        <w:spacing w:before="1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      </w:t>
      </w:r>
      <w:r w:rsidRPr="00181817">
        <w:rPr>
          <w:rFonts w:ascii="Times New Roman" w:hAnsi="Times New Roman" w:cs="Times New Roman"/>
          <w:sz w:val="24"/>
        </w:rPr>
        <w:t>Все услуги оказываются детям с интеллектуальными нарушениями</w:t>
      </w:r>
      <w:r w:rsidRPr="00181817">
        <w:rPr>
          <w:rFonts w:ascii="Times New Roman" w:hAnsi="Times New Roman" w:cs="Times New Roman"/>
          <w:spacing w:val="-26"/>
          <w:sz w:val="24"/>
        </w:rPr>
        <w:t xml:space="preserve"> </w:t>
      </w:r>
      <w:r w:rsidRPr="00181817">
        <w:rPr>
          <w:rFonts w:ascii="Times New Roman" w:hAnsi="Times New Roman" w:cs="Times New Roman"/>
          <w:sz w:val="24"/>
        </w:rPr>
        <w:t>бесплатно.</w:t>
      </w:r>
    </w:p>
    <w:p w:rsidR="00FB65AA" w:rsidRDefault="00FB65AA" w:rsidP="00FB65AA">
      <w:pPr>
        <w:spacing w:before="1"/>
        <w:rPr>
          <w:i/>
          <w:sz w:val="24"/>
        </w:rPr>
      </w:pPr>
      <w:r w:rsidRPr="00FB65AA">
        <w:rPr>
          <w:i/>
          <w:sz w:val="24"/>
        </w:rPr>
        <w:t xml:space="preserve"> </w:t>
      </w:r>
      <w:r>
        <w:rPr>
          <w:i/>
          <w:sz w:val="24"/>
        </w:rPr>
        <w:t>Задачи психолого-медико-педагогического сопровождения:</w:t>
      </w:r>
    </w:p>
    <w:p w:rsidR="00FB65AA" w:rsidRDefault="00FB65AA" w:rsidP="00295E7B">
      <w:pPr>
        <w:pStyle w:val="a9"/>
        <w:numPr>
          <w:ilvl w:val="0"/>
          <w:numId w:val="32"/>
        </w:numPr>
        <w:rPr>
          <w:sz w:val="24"/>
        </w:rPr>
      </w:pPr>
      <w:r>
        <w:rPr>
          <w:sz w:val="24"/>
        </w:rPr>
        <w:t>Систематическое отслеживание уровня развития и обучения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FB65AA" w:rsidRDefault="00FB65AA" w:rsidP="00295E7B">
      <w:pPr>
        <w:pStyle w:val="a9"/>
        <w:numPr>
          <w:ilvl w:val="0"/>
          <w:numId w:val="32"/>
        </w:numPr>
        <w:tabs>
          <w:tab w:val="left" w:pos="3316"/>
          <w:tab w:val="left" w:pos="6497"/>
          <w:tab w:val="left" w:pos="7590"/>
          <w:tab w:val="left" w:pos="8202"/>
          <w:tab w:val="left" w:pos="9368"/>
        </w:tabs>
        <w:ind w:right="851"/>
        <w:rPr>
          <w:sz w:val="24"/>
        </w:rPr>
      </w:pPr>
      <w:r>
        <w:rPr>
          <w:sz w:val="24"/>
        </w:rPr>
        <w:t>Создание социально-психологических условий для</w:t>
      </w:r>
      <w:r>
        <w:rPr>
          <w:sz w:val="24"/>
        </w:rPr>
        <w:tab/>
        <w:t>развития</w:t>
      </w:r>
      <w:r>
        <w:rPr>
          <w:spacing w:val="-1"/>
          <w:sz w:val="24"/>
        </w:rPr>
        <w:t xml:space="preserve">познавательных </w:t>
      </w:r>
      <w:r>
        <w:rPr>
          <w:sz w:val="24"/>
        </w:rPr>
        <w:t>возможностей обучающегося и его успешного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обучения.</w:t>
      </w:r>
    </w:p>
    <w:p w:rsidR="00FB65AA" w:rsidRDefault="00FB65AA" w:rsidP="00295E7B">
      <w:pPr>
        <w:pStyle w:val="a9"/>
        <w:numPr>
          <w:ilvl w:val="0"/>
          <w:numId w:val="32"/>
        </w:numPr>
        <w:tabs>
          <w:tab w:val="left" w:pos="3621"/>
          <w:tab w:val="left" w:pos="4664"/>
          <w:tab w:val="left" w:pos="6383"/>
          <w:tab w:val="left" w:pos="7625"/>
          <w:tab w:val="left" w:pos="8865"/>
          <w:tab w:val="left" w:pos="9186"/>
        </w:tabs>
        <w:ind w:right="844"/>
        <w:rPr>
          <w:sz w:val="24"/>
        </w:rPr>
      </w:pPr>
      <w:r>
        <w:rPr>
          <w:sz w:val="24"/>
        </w:rPr>
        <w:t>Организация помощи обучающимся,</w:t>
      </w:r>
      <w:r>
        <w:rPr>
          <w:sz w:val="24"/>
        </w:rPr>
        <w:tab/>
        <w:t>имеющим проблемы в психофизическом развитии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FB65AA" w:rsidRDefault="00FB65AA" w:rsidP="00FB65AA">
      <w:pPr>
        <w:pStyle w:val="a7"/>
        <w:ind w:right="842"/>
        <w:jc w:val="both"/>
      </w:pPr>
      <w:r>
        <w:rPr>
          <w:i/>
        </w:rPr>
        <w:t xml:space="preserve">Ожидаемые результаты: </w:t>
      </w:r>
      <w:r>
        <w:t>организация психолого-медико-педагогического сопровождения обучающихся ОО, которое включает в себя психолого-медико- педагогическую диагностику, анализ динамики успеваемости и познавательного развития ученика, его школьной мотивации, прогноз вектора образовательного маршрута.</w:t>
      </w:r>
    </w:p>
    <w:p w:rsidR="00FB65AA" w:rsidRDefault="00FB65AA" w:rsidP="00FB65AA">
      <w:pPr>
        <w:pStyle w:val="a7"/>
        <w:ind w:right="842"/>
        <w:jc w:val="both"/>
      </w:pPr>
      <w:r>
        <w:t>Совместная деятельность сотрудников ПМПк позволит установить факторы и условия успешного обучения, показать взаимосвязь развития психических функций и успеваемости, прогнозировать и предупреждать школьные проблемы и трудности, оказывать эффективную психолого-медико-педагогическую помощь и поддержку ученикам.</w:t>
      </w:r>
    </w:p>
    <w:p w:rsidR="00FB65AA" w:rsidRDefault="00FB65AA" w:rsidP="00FB65AA">
      <w:pPr>
        <w:pStyle w:val="a7"/>
        <w:ind w:right="843"/>
        <w:jc w:val="both"/>
      </w:pPr>
      <w:r>
        <w:t>Одним из важнейших условий достижения данного результата является равноправное сотрудничество всех служб ПМПк, что позволяет провести углубленное обследование всех воспитанников ведущими специалистами: администрацией, психологом, логопедом, медиками, учителями и воспитателями. ПМПк в школе-интернате носит постоянно действующий характер.</w:t>
      </w:r>
    </w:p>
    <w:tbl>
      <w:tblPr>
        <w:tblStyle w:val="TableNormal"/>
        <w:tblpPr w:leftFromText="180" w:rightFromText="180" w:vertAnchor="text" w:horzAnchor="margin" w:tblpY="9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2"/>
        <w:gridCol w:w="1419"/>
        <w:gridCol w:w="1699"/>
      </w:tblGrid>
      <w:tr w:rsidR="005D5FAA" w:rsidTr="005D5FAA">
        <w:trPr>
          <w:trHeight w:val="830"/>
        </w:trPr>
        <w:tc>
          <w:tcPr>
            <w:tcW w:w="566" w:type="dxa"/>
          </w:tcPr>
          <w:p w:rsidR="005D5FAA" w:rsidRDefault="005D5FAA" w:rsidP="005D5FAA"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72" w:type="dxa"/>
          </w:tcPr>
          <w:p w:rsidR="005D5FAA" w:rsidRPr="008C4424" w:rsidRDefault="005D5FAA" w:rsidP="005D5FAA">
            <w:pPr>
              <w:pStyle w:val="TableParagraph"/>
              <w:ind w:left="108" w:right="390"/>
              <w:jc w:val="left"/>
              <w:rPr>
                <w:sz w:val="24"/>
                <w:lang w:val="ru-RU"/>
              </w:rPr>
            </w:pPr>
            <w:r w:rsidRPr="008C4424">
              <w:rPr>
                <w:sz w:val="24"/>
                <w:lang w:val="ru-RU"/>
              </w:rPr>
              <w:t>Специалисты, сопровождающие образовательный процесс (педагог-психолог, социальный педагог,</w:t>
            </w:r>
          </w:p>
          <w:p w:rsidR="005D5FAA" w:rsidRDefault="005D5FAA" w:rsidP="005D5FAA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логопед, медицинский работник)</w:t>
            </w:r>
          </w:p>
        </w:tc>
        <w:tc>
          <w:tcPr>
            <w:tcW w:w="1419" w:type="dxa"/>
          </w:tcPr>
          <w:p w:rsidR="005D5FAA" w:rsidRDefault="005D5FAA" w:rsidP="005D5FAA">
            <w:pPr>
              <w:pStyle w:val="TableParagraph"/>
              <w:ind w:left="374" w:right="81" w:hanging="267"/>
              <w:jc w:val="left"/>
              <w:rPr>
                <w:sz w:val="24"/>
              </w:rPr>
            </w:pPr>
            <w:r>
              <w:rPr>
                <w:sz w:val="24"/>
              </w:rPr>
              <w:t>Количество ставок</w:t>
            </w:r>
          </w:p>
        </w:tc>
        <w:tc>
          <w:tcPr>
            <w:tcW w:w="1699" w:type="dxa"/>
          </w:tcPr>
          <w:p w:rsidR="005D5FAA" w:rsidRDefault="005D5FAA" w:rsidP="005D5FAA">
            <w:pPr>
              <w:pStyle w:val="TableParagraph"/>
              <w:ind w:left="542" w:right="176" w:hanging="356"/>
              <w:jc w:val="left"/>
              <w:rPr>
                <w:sz w:val="24"/>
              </w:rPr>
            </w:pPr>
            <w:r>
              <w:rPr>
                <w:sz w:val="24"/>
              </w:rPr>
              <w:t>Фактическое кол-во</w:t>
            </w:r>
          </w:p>
          <w:p w:rsidR="005D5FAA" w:rsidRDefault="005D5FAA" w:rsidP="005D5FAA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</w:tr>
      <w:tr w:rsidR="005D5FAA" w:rsidTr="005D5FAA">
        <w:trPr>
          <w:trHeight w:val="275"/>
        </w:trPr>
        <w:tc>
          <w:tcPr>
            <w:tcW w:w="566" w:type="dxa"/>
          </w:tcPr>
          <w:p w:rsidR="005D5FAA" w:rsidRDefault="005D5FAA" w:rsidP="005D5FAA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72" w:type="dxa"/>
          </w:tcPr>
          <w:p w:rsidR="005D5FAA" w:rsidRDefault="005D5FAA" w:rsidP="005D5FA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41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69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5D5FAA" w:rsidTr="005D5FAA">
        <w:trPr>
          <w:trHeight w:val="275"/>
        </w:trPr>
        <w:tc>
          <w:tcPr>
            <w:tcW w:w="566" w:type="dxa"/>
          </w:tcPr>
          <w:p w:rsidR="005D5FAA" w:rsidRDefault="005D5FAA" w:rsidP="005D5FAA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72" w:type="dxa"/>
          </w:tcPr>
          <w:p w:rsidR="005D5FAA" w:rsidRDefault="005D5FAA" w:rsidP="005D5FA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141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69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5D5FAA" w:rsidTr="005D5FAA">
        <w:trPr>
          <w:trHeight w:val="275"/>
        </w:trPr>
        <w:tc>
          <w:tcPr>
            <w:tcW w:w="566" w:type="dxa"/>
          </w:tcPr>
          <w:p w:rsidR="005D5FAA" w:rsidRDefault="005D5FAA" w:rsidP="005D5FAA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72" w:type="dxa"/>
          </w:tcPr>
          <w:p w:rsidR="005D5FAA" w:rsidRDefault="005D5FAA" w:rsidP="005D5FA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Медицинские работники</w:t>
            </w:r>
          </w:p>
        </w:tc>
        <w:tc>
          <w:tcPr>
            <w:tcW w:w="1419" w:type="dxa"/>
          </w:tcPr>
          <w:p w:rsidR="005D5FAA" w:rsidRDefault="005D5FAA" w:rsidP="005D5FA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</w:tbl>
    <w:p w:rsidR="005D5FAA" w:rsidRPr="005D5FAA" w:rsidRDefault="005D5FAA" w:rsidP="005D5FAA">
      <w:pPr>
        <w:tabs>
          <w:tab w:val="left" w:pos="10348"/>
        </w:tabs>
        <w:spacing w:after="6"/>
        <w:jc w:val="both"/>
        <w:rPr>
          <w:i/>
          <w:sz w:val="24"/>
        </w:rPr>
      </w:pPr>
      <w:r>
        <w:rPr>
          <w:i/>
          <w:sz w:val="24"/>
        </w:rPr>
        <w:t>Обеспеченность</w:t>
      </w:r>
      <w:r w:rsidRPr="005D5FAA">
        <w:rPr>
          <w:i/>
          <w:sz w:val="24"/>
        </w:rPr>
        <w:t xml:space="preserve"> </w:t>
      </w:r>
      <w:r>
        <w:rPr>
          <w:i/>
          <w:sz w:val="24"/>
        </w:rPr>
        <w:t>специалистами службы сопровождения</w:t>
      </w: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tabs>
          <w:tab w:val="left" w:pos="10348"/>
        </w:tabs>
        <w:ind w:right="844"/>
        <w:jc w:val="both"/>
      </w:pPr>
      <w:r>
        <w:rPr>
          <w:i/>
        </w:rPr>
        <w:t xml:space="preserve"> </w:t>
      </w:r>
      <w:r w:rsidR="00A94FDB">
        <w:t>В течение 2017-2018</w:t>
      </w:r>
      <w:r>
        <w:t xml:space="preserve"> учебного года на ПМПк</w:t>
      </w:r>
      <w:r w:rsidR="00A94FDB">
        <w:t xml:space="preserve"> было обследовано 117</w:t>
      </w:r>
      <w:r>
        <w:t xml:space="preserve"> обучающихся, воспитанников по инициативе классных руководителей, педагога-психолога, учителя- логопеда, учителей трудового обучения. Плановые заседания проводились с целью динамического отслеживания психического развития обучающихся, воспитанников начальных классов, отслеживания уровня адаптации обучающихся, воспитанников к школьному обучению, при переходе из начальной школы в среднее звено, психолого­педагогического сопровождения обучающихся, воспитанников с признаками школьной дезадаптации, обследования профессионально-важных трудовых качеств.</w:t>
      </w:r>
    </w:p>
    <w:p w:rsidR="005D5FAA" w:rsidRDefault="005D5FAA" w:rsidP="005D5FAA">
      <w:pPr>
        <w:pStyle w:val="a7"/>
        <w:tabs>
          <w:tab w:val="left" w:pos="10348"/>
        </w:tabs>
        <w:spacing w:before="1"/>
        <w:ind w:right="847"/>
        <w:jc w:val="both"/>
      </w:pPr>
      <w:r>
        <w:t>Внеплановые заседания проводились с целью коррекции образовательной траектории отдельных обучающихся, воспитанников. В отдельных случаях в связи с выраженностью интеллектуального дефекта и поведенческих нарушений, отсутствием продуктивной учебной деятельности у обучающихся, воспитанников обсуждалась необходимость перевода детей на индивидуальное обучение на дому или смена образовательной программы.</w:t>
      </w:r>
    </w:p>
    <w:p w:rsidR="00A94FDB" w:rsidRDefault="005D5FAA" w:rsidP="00A94FDB">
      <w:pPr>
        <w:pStyle w:val="a7"/>
        <w:spacing w:before="66"/>
        <w:ind w:right="847"/>
        <w:jc w:val="both"/>
      </w:pPr>
      <w:r>
        <w:t>Согласно рекомендациям ПМПк обучающиеся, воспитанники переводятся на индивидуальные адаптированные программы по русскому языку, математике, профессионально-трудовому обучению. Индивидуально-коррекционная работа с обучающимися, воспитанниками, имеющими нарушения интеллектуального развития, проводится с учетом выявленных проблем ребенка. Каждый специалист школы-интерната</w:t>
      </w:r>
      <w:r w:rsidR="00A94FDB" w:rsidRPr="00A94FDB">
        <w:t xml:space="preserve"> </w:t>
      </w:r>
      <w:r w:rsidR="00A94FDB">
        <w:t>на основании сводного анализа один раз в триместр делает выводы о динамике продвижений отдельных обучающихся, воспитанников и намечает систему работы по коррекции нарушений на последующий период.</w:t>
      </w:r>
    </w:p>
    <w:p w:rsidR="00A94FDB" w:rsidRDefault="00A94FDB" w:rsidP="00A94FDB">
      <w:pPr>
        <w:pStyle w:val="a7"/>
        <w:spacing w:before="1"/>
        <w:ind w:right="845"/>
        <w:jc w:val="both"/>
      </w:pPr>
      <w:r>
        <w:t>Сегодня в школе 146 обучающихся, среди них 58 детей-инвалидов, 32 обучающихся по индивидуальным образовательным маршрутам. В школе успешно решена проблема обучения различных категорий</w:t>
      </w:r>
      <w:r>
        <w:rPr>
          <w:spacing w:val="-2"/>
        </w:rPr>
        <w:t xml:space="preserve"> </w:t>
      </w:r>
      <w:r>
        <w:t>детей.</w:t>
      </w:r>
    </w:p>
    <w:p w:rsidR="00A94FDB" w:rsidRDefault="00A94FDB" w:rsidP="00A94FDB">
      <w:pPr>
        <w:pStyle w:val="a7"/>
        <w:ind w:right="848"/>
        <w:jc w:val="both"/>
      </w:pPr>
      <w:r>
        <w:t>В ОО разработана целостная система работы, обеспечивающая оптимальные педагогические и психологические условия обучения детей с проблемами школьной адаптации в соответствии с их возрастными и индивидуальными особенностями, состоянием соматического и нервно-психического здоровья.</w:t>
      </w:r>
    </w:p>
    <w:p w:rsidR="00A94FDB" w:rsidRDefault="00A94FDB" w:rsidP="00906AA8">
      <w:pPr>
        <w:pStyle w:val="a7"/>
        <w:spacing w:before="4"/>
        <w:ind w:left="567" w:hanging="567"/>
      </w:pPr>
    </w:p>
    <w:p w:rsidR="00906AA8" w:rsidRDefault="00906AA8" w:rsidP="00295E7B">
      <w:pPr>
        <w:pStyle w:val="1"/>
        <w:numPr>
          <w:ilvl w:val="2"/>
          <w:numId w:val="29"/>
        </w:numPr>
        <w:ind w:left="0" w:firstLine="0"/>
        <w:jc w:val="left"/>
      </w:pPr>
      <w:bookmarkStart w:id="9" w:name="_TOC_250019"/>
      <w:r>
        <w:t>Коррекционная работа школьных</w:t>
      </w:r>
      <w:r>
        <w:rPr>
          <w:spacing w:val="-1"/>
        </w:rPr>
        <w:t xml:space="preserve"> </w:t>
      </w:r>
      <w:bookmarkEnd w:id="9"/>
      <w:r>
        <w:t>специалистов</w:t>
      </w:r>
    </w:p>
    <w:p w:rsidR="00906AA8" w:rsidRDefault="00906AA8" w:rsidP="00906AA8">
      <w:pPr>
        <w:pStyle w:val="a7"/>
        <w:spacing w:before="8"/>
        <w:rPr>
          <w:b/>
          <w:sz w:val="23"/>
        </w:rPr>
      </w:pPr>
    </w:p>
    <w:p w:rsidR="00906AA8" w:rsidRDefault="005525C4" w:rsidP="005525C4">
      <w:pPr>
        <w:pStyle w:val="a7"/>
        <w:tabs>
          <w:tab w:val="left" w:pos="9923"/>
        </w:tabs>
        <w:jc w:val="both"/>
      </w:pPr>
      <w:r>
        <w:t xml:space="preserve">    </w:t>
      </w:r>
      <w:r w:rsidR="00906AA8">
        <w:t>В отличие от общеобразовательных школ ведущим компонентом в образовательном процессе школы, реализующей основные адаптированные программы, является коррекционная</w:t>
      </w:r>
      <w:r w:rsidR="00906AA8">
        <w:rPr>
          <w:spacing w:val="-1"/>
        </w:rPr>
        <w:t xml:space="preserve"> </w:t>
      </w:r>
      <w:r w:rsidR="00906AA8">
        <w:t>работа.</w:t>
      </w:r>
    </w:p>
    <w:p w:rsidR="00906AA8" w:rsidRDefault="00906AA8" w:rsidP="005525C4">
      <w:pPr>
        <w:pStyle w:val="a7"/>
        <w:tabs>
          <w:tab w:val="left" w:pos="9923"/>
        </w:tabs>
        <w:jc w:val="both"/>
      </w:pPr>
      <w:r>
        <w:t>Коррекционная работа представляет собой систему комплексного психолого- медико-педагогического сопровождения обучающихся с умственной отсталостью (интеллектуальными нарушениями) в условиях образовательного  процесса, направленного на освоение ими АООП, преодоление и/или ослабление имеющихся у них недостатков в психическом и физическом</w:t>
      </w:r>
      <w:r>
        <w:rPr>
          <w:spacing w:val="-4"/>
        </w:rPr>
        <w:t xml:space="preserve"> </w:t>
      </w:r>
      <w:r>
        <w:t>развитии.</w:t>
      </w:r>
    </w:p>
    <w:p w:rsidR="00906AA8" w:rsidRDefault="00906AA8" w:rsidP="005525C4">
      <w:pPr>
        <w:pStyle w:val="a7"/>
        <w:jc w:val="both"/>
      </w:pPr>
      <w:r>
        <w:t>Основные направления коррекционно-развивающей работы реализуются через индивидуальные и групповые занятия по речевому развитию, коррекции дефектов речи и письма с учителем-логопедом; по развитию процессов памяти, внимания, мышления, воображения, эмоционально-волевой сферы – с педагогом-психологом; на занятиях по развитию психомоторики и сенсорных процессов с целью коррекции нарушенных психических процессов и мелкой моторики, вызванных психическими отклонениями; на занятиях ритмикой с целью коррекции физических недостатков учащихся.</w:t>
      </w:r>
    </w:p>
    <w:p w:rsidR="00906AA8" w:rsidRDefault="00906AA8" w:rsidP="005525C4">
      <w:pPr>
        <w:pStyle w:val="a7"/>
        <w:tabs>
          <w:tab w:val="left" w:pos="0"/>
        </w:tabs>
        <w:spacing w:before="1"/>
        <w:jc w:val="both"/>
      </w:pPr>
      <w:r>
        <w:t>Также, коррекционная работа проводится на каждом уроке: ставятся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реализуются коррекционно-развивающие</w:t>
      </w:r>
      <w:r>
        <w:tab/>
        <w:t>цели,</w:t>
      </w:r>
      <w:r>
        <w:tab/>
        <w:t>которые</w:t>
      </w:r>
      <w:r>
        <w:tab/>
        <w:t>способствуют</w:t>
      </w:r>
      <w:r>
        <w:tab/>
        <w:t>развитию</w:t>
      </w:r>
      <w:r>
        <w:tab/>
        <w:t>и</w:t>
      </w:r>
      <w:r>
        <w:tab/>
      </w:r>
      <w:r>
        <w:rPr>
          <w:spacing w:val="-1"/>
        </w:rPr>
        <w:t xml:space="preserve">коррекции </w:t>
      </w:r>
      <w:r>
        <w:t>когнитивных процессов, недостатков личности, развивают словарь и связную</w:t>
      </w:r>
      <w:r>
        <w:rPr>
          <w:spacing w:val="53"/>
        </w:rPr>
        <w:t xml:space="preserve"> </w:t>
      </w:r>
      <w:r>
        <w:t>речь,</w:t>
      </w:r>
      <w:r>
        <w:rPr>
          <w:spacing w:val="6"/>
        </w:rPr>
        <w:t xml:space="preserve"> </w:t>
      </w:r>
      <w:r>
        <w:t>а также способствуют школьной и социальной адаптации детей и подростков с 1 по</w:t>
      </w:r>
      <w:r>
        <w:rPr>
          <w:spacing w:val="-24"/>
        </w:rPr>
        <w:t xml:space="preserve"> </w:t>
      </w:r>
      <w:r>
        <w:t>9</w:t>
      </w:r>
      <w:r>
        <w:rPr>
          <w:spacing w:val="1"/>
        </w:rPr>
        <w:t xml:space="preserve"> </w:t>
      </w:r>
      <w:r w:rsidR="005525C4">
        <w:t>класс. В ГКОУ ЛО «Всеволожская</w:t>
      </w:r>
      <w:r>
        <w:t xml:space="preserve"> школа-интернат» создана и активно</w:t>
      </w:r>
      <w:r>
        <w:rPr>
          <w:spacing w:val="-1"/>
        </w:rPr>
        <w:t xml:space="preserve"> </w:t>
      </w:r>
      <w:r>
        <w:t>работает</w:t>
      </w:r>
      <w:r>
        <w:rPr>
          <w:spacing w:val="54"/>
        </w:rPr>
        <w:t xml:space="preserve"> </w:t>
      </w:r>
      <w:r>
        <w:t>служба социально-психолого-педагогического сопровождения. Разработан</w:t>
      </w:r>
      <w:r>
        <w:rPr>
          <w:spacing w:val="-5"/>
        </w:rPr>
        <w:t xml:space="preserve"> </w:t>
      </w:r>
      <w:r>
        <w:t>пакет диагностических методик,</w:t>
      </w:r>
      <w:r>
        <w:rPr>
          <w:spacing w:val="37"/>
        </w:rPr>
        <w:t xml:space="preserve"> </w:t>
      </w:r>
      <w:r>
        <w:t>рекомендаций</w:t>
      </w:r>
      <w:r>
        <w:rPr>
          <w:spacing w:val="41"/>
        </w:rPr>
        <w:t xml:space="preserve"> </w:t>
      </w:r>
      <w:r>
        <w:t>учителям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родителям,</w:t>
      </w:r>
      <w:r>
        <w:rPr>
          <w:spacing w:val="38"/>
        </w:rPr>
        <w:t xml:space="preserve"> </w:t>
      </w:r>
      <w:r>
        <w:t>методики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построения индивидуального образовательного маршрута каждого ребёнка, при</w:t>
      </w:r>
      <w:r>
        <w:rPr>
          <w:spacing w:val="1"/>
        </w:rPr>
        <w:t xml:space="preserve"> </w:t>
      </w:r>
      <w:r>
        <w:t>сохранении основ классно урочной системы. В ОО оказывается консультативная</w:t>
      </w:r>
      <w:r>
        <w:rPr>
          <w:spacing w:val="7"/>
        </w:rPr>
        <w:t xml:space="preserve"> </w:t>
      </w:r>
      <w:r>
        <w:t>помощь</w:t>
      </w:r>
      <w:r>
        <w:rPr>
          <w:spacing w:val="45"/>
        </w:rPr>
        <w:t xml:space="preserve"> </w:t>
      </w:r>
      <w:r>
        <w:t>родителям. Обеспечивается особая организация образовательного пространства детей</w:t>
      </w:r>
      <w:r>
        <w:rPr>
          <w:spacing w:val="-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умеренной умственной</w:t>
      </w:r>
      <w:r>
        <w:rPr>
          <w:spacing w:val="32"/>
        </w:rPr>
        <w:t xml:space="preserve"> </w:t>
      </w:r>
      <w:r>
        <w:t>отсталостью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сложной</w:t>
      </w:r>
      <w:r>
        <w:rPr>
          <w:spacing w:val="33"/>
        </w:rPr>
        <w:t xml:space="preserve"> </w:t>
      </w:r>
      <w:r>
        <w:t>структурой</w:t>
      </w:r>
      <w:r>
        <w:rPr>
          <w:spacing w:val="32"/>
        </w:rPr>
        <w:t xml:space="preserve"> </w:t>
      </w:r>
      <w:r>
        <w:t>дефекта</w:t>
      </w:r>
      <w:r>
        <w:rPr>
          <w:spacing w:val="36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организовано</w:t>
      </w:r>
      <w:r>
        <w:rPr>
          <w:spacing w:val="32"/>
        </w:rPr>
        <w:t xml:space="preserve"> </w:t>
      </w:r>
      <w:r>
        <w:t>взаимодействие</w:t>
      </w:r>
      <w:r w:rsidR="005525C4">
        <w:t xml:space="preserve"> </w:t>
      </w:r>
      <w:r>
        <w:t>специалистов, участвующих в обучении и воспитании учащихся.</w:t>
      </w:r>
    </w:p>
    <w:p w:rsidR="00906AA8" w:rsidRDefault="00906AA8" w:rsidP="005525C4">
      <w:pPr>
        <w:rPr>
          <w:i/>
          <w:sz w:val="24"/>
        </w:rPr>
      </w:pPr>
      <w:r>
        <w:rPr>
          <w:i/>
          <w:sz w:val="24"/>
        </w:rPr>
        <w:t>Программно-методическое обеспечение</w:t>
      </w:r>
    </w:p>
    <w:p w:rsidR="00906AA8" w:rsidRDefault="00906AA8" w:rsidP="005525C4">
      <w:pPr>
        <w:pStyle w:val="a7"/>
        <w:ind w:right="844"/>
        <w:jc w:val="both"/>
      </w:pPr>
      <w:r>
        <w:t>Работа школьных специалистов в 2016-2017 учебном году осуществлялась через реализацию коррекционно-развивающих программ групповой и индивидуальной работы и была направлена на осуществление психолого-педагогического сопровождения образовательного процесса и оказание своевременной помощи учащимся в обеспечении социальной защиты, поддержки, реабилитации и адаптации обучающихся к жизни в обществе.</w:t>
      </w:r>
    </w:p>
    <w:p w:rsidR="00906AA8" w:rsidRDefault="00906AA8" w:rsidP="00295E7B">
      <w:pPr>
        <w:pStyle w:val="a9"/>
        <w:numPr>
          <w:ilvl w:val="0"/>
          <w:numId w:val="28"/>
        </w:numPr>
        <w:tabs>
          <w:tab w:val="left" w:pos="2090"/>
        </w:tabs>
        <w:spacing w:before="1"/>
        <w:ind w:left="0" w:firstLine="0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Программы коррекционных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курсов:</w:t>
      </w:r>
    </w:p>
    <w:p w:rsidR="00906AA8" w:rsidRDefault="00906AA8" w:rsidP="00295E7B">
      <w:pPr>
        <w:pStyle w:val="a9"/>
        <w:numPr>
          <w:ilvl w:val="0"/>
          <w:numId w:val="27"/>
        </w:numPr>
        <w:tabs>
          <w:tab w:val="left" w:pos="2090"/>
        </w:tabs>
        <w:spacing w:before="2" w:line="293" w:lineRule="exact"/>
        <w:ind w:left="0" w:firstLine="0"/>
        <w:jc w:val="both"/>
        <w:rPr>
          <w:sz w:val="24"/>
        </w:rPr>
      </w:pPr>
      <w:r>
        <w:rPr>
          <w:sz w:val="24"/>
        </w:rPr>
        <w:t>«</w:t>
      </w:r>
      <w:r w:rsidR="005525C4">
        <w:rPr>
          <w:sz w:val="24"/>
        </w:rPr>
        <w:t>Развитие сенсорных и психомоторных процессов»</w:t>
      </w:r>
      <w:r>
        <w:rPr>
          <w:sz w:val="24"/>
        </w:rPr>
        <w:t xml:space="preserve"> (1</w:t>
      </w:r>
      <w:r w:rsidR="005525C4">
        <w:rPr>
          <w:sz w:val="24"/>
        </w:rPr>
        <w:t xml:space="preserve">-4 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</w:t>
      </w:r>
      <w:r w:rsidR="005525C4">
        <w:rPr>
          <w:sz w:val="24"/>
        </w:rPr>
        <w:t>ы</w:t>
      </w:r>
      <w:r>
        <w:rPr>
          <w:sz w:val="24"/>
        </w:rPr>
        <w:t>);</w:t>
      </w:r>
    </w:p>
    <w:p w:rsidR="00906AA8" w:rsidRDefault="005525C4" w:rsidP="00295E7B">
      <w:pPr>
        <w:pStyle w:val="a9"/>
        <w:numPr>
          <w:ilvl w:val="0"/>
          <w:numId w:val="27"/>
        </w:numPr>
        <w:tabs>
          <w:tab w:val="left" w:pos="2090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«ЛФК</w:t>
      </w:r>
      <w:r w:rsidR="00906AA8">
        <w:rPr>
          <w:sz w:val="24"/>
        </w:rPr>
        <w:t>» (1</w:t>
      </w:r>
      <w:r>
        <w:rPr>
          <w:sz w:val="24"/>
        </w:rPr>
        <w:t xml:space="preserve">-4 </w:t>
      </w:r>
      <w:r w:rsidR="00906AA8">
        <w:rPr>
          <w:spacing w:val="-9"/>
          <w:sz w:val="24"/>
        </w:rPr>
        <w:t xml:space="preserve"> </w:t>
      </w:r>
      <w:r w:rsidR="00906AA8">
        <w:rPr>
          <w:sz w:val="24"/>
        </w:rPr>
        <w:t>класс</w:t>
      </w:r>
      <w:r>
        <w:rPr>
          <w:sz w:val="24"/>
        </w:rPr>
        <w:t>ы</w:t>
      </w:r>
      <w:r w:rsidR="00906AA8">
        <w:rPr>
          <w:sz w:val="24"/>
        </w:rPr>
        <w:t>);</w:t>
      </w:r>
    </w:p>
    <w:p w:rsidR="00906AA8" w:rsidRDefault="00906AA8" w:rsidP="00295E7B">
      <w:pPr>
        <w:pStyle w:val="a9"/>
        <w:numPr>
          <w:ilvl w:val="0"/>
          <w:numId w:val="27"/>
        </w:numPr>
        <w:tabs>
          <w:tab w:val="left" w:pos="2090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«</w:t>
      </w:r>
      <w:r w:rsidR="005525C4">
        <w:rPr>
          <w:sz w:val="24"/>
        </w:rPr>
        <w:t>Ритмика</w:t>
      </w:r>
      <w:r>
        <w:rPr>
          <w:sz w:val="24"/>
        </w:rPr>
        <w:t>» (1</w:t>
      </w:r>
      <w:r w:rsidR="005525C4">
        <w:rPr>
          <w:sz w:val="24"/>
        </w:rPr>
        <w:t>-4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</w:t>
      </w:r>
      <w:r w:rsidR="005525C4">
        <w:rPr>
          <w:sz w:val="24"/>
        </w:rPr>
        <w:t>ы</w:t>
      </w:r>
      <w:r>
        <w:rPr>
          <w:sz w:val="24"/>
        </w:rPr>
        <w:t>);</w:t>
      </w:r>
    </w:p>
    <w:p w:rsidR="00906AA8" w:rsidRDefault="00906AA8" w:rsidP="00906AA8">
      <w:pPr>
        <w:jc w:val="both"/>
        <w:rPr>
          <w:sz w:val="24"/>
        </w:rPr>
        <w:sectPr w:rsidR="00906AA8" w:rsidSect="005525C4">
          <w:pgSz w:w="11910" w:h="16840"/>
          <w:pgMar w:top="1040" w:right="853" w:bottom="660" w:left="1134" w:header="0" w:footer="353" w:gutter="0"/>
          <w:cols w:space="720"/>
        </w:sectPr>
      </w:pPr>
    </w:p>
    <w:p w:rsidR="00906AA8" w:rsidRPr="00DC7BDA" w:rsidRDefault="005525C4" w:rsidP="00295E7B">
      <w:pPr>
        <w:pStyle w:val="a9"/>
        <w:numPr>
          <w:ilvl w:val="0"/>
          <w:numId w:val="28"/>
        </w:numPr>
        <w:tabs>
          <w:tab w:val="left" w:pos="0"/>
        </w:tabs>
        <w:spacing w:line="276" w:lineRule="auto"/>
        <w:ind w:left="0" w:firstLine="0"/>
        <w:jc w:val="left"/>
        <w:rPr>
          <w:sz w:val="24"/>
          <w:szCs w:val="24"/>
        </w:rPr>
      </w:pPr>
      <w:r w:rsidRPr="00DC7BDA">
        <w:rPr>
          <w:sz w:val="24"/>
          <w:szCs w:val="24"/>
          <w:u w:val="single"/>
        </w:rPr>
        <w:t>Логопедическая коррекция (1-7</w:t>
      </w:r>
      <w:r w:rsidR="00906AA8" w:rsidRPr="00DC7BDA">
        <w:rPr>
          <w:spacing w:val="-1"/>
          <w:sz w:val="24"/>
          <w:szCs w:val="24"/>
          <w:u w:val="single"/>
        </w:rPr>
        <w:t xml:space="preserve"> </w:t>
      </w:r>
      <w:r w:rsidR="00906AA8" w:rsidRPr="00DC7BDA">
        <w:rPr>
          <w:sz w:val="24"/>
          <w:szCs w:val="24"/>
          <w:u w:val="single"/>
        </w:rPr>
        <w:t>классы)</w:t>
      </w:r>
    </w:p>
    <w:p w:rsidR="00906AA8" w:rsidRPr="00DC7BDA" w:rsidRDefault="00906AA8" w:rsidP="00295E7B">
      <w:pPr>
        <w:pStyle w:val="a9"/>
        <w:numPr>
          <w:ilvl w:val="0"/>
          <w:numId w:val="28"/>
        </w:numPr>
        <w:tabs>
          <w:tab w:val="left" w:pos="0"/>
        </w:tabs>
        <w:spacing w:line="276" w:lineRule="auto"/>
        <w:ind w:left="0" w:firstLine="0"/>
        <w:jc w:val="left"/>
        <w:rPr>
          <w:sz w:val="24"/>
          <w:szCs w:val="24"/>
        </w:rPr>
      </w:pPr>
      <w:r w:rsidRPr="00DC7BDA">
        <w:rPr>
          <w:spacing w:val="-60"/>
          <w:sz w:val="24"/>
          <w:szCs w:val="24"/>
          <w:u w:val="single"/>
        </w:rPr>
        <w:t xml:space="preserve"> </w:t>
      </w:r>
      <w:r w:rsidRPr="00DC7BDA">
        <w:rPr>
          <w:sz w:val="24"/>
          <w:szCs w:val="24"/>
        </w:rPr>
        <w:t>Коррекционно-развивающие занятия со школьными специалистами строились в соответствии с поставленным диагнозом психолого-медико-педагогической комиссии и результатами выявленных проблем в развитии в ходе диагностики. Занятия психолога направлены на развитие познавательной и эмоционально-волевой сферы. Программы психокоррекции благотворно влияют на учащихся в области умственной и коммуникативной деятельности. Занятия с логопедом направлены на исправление речевых нарушений. Программы логопедической коррекции помогают обучающимся преодолеть страх общения, подкрепляют веру в себя, выводят личность ребёнка в режим саморазвития.</w:t>
      </w:r>
    </w:p>
    <w:p w:rsidR="00906AA8" w:rsidRPr="00DC7BDA" w:rsidRDefault="00906AA8" w:rsidP="00DC7BDA">
      <w:pPr>
        <w:pStyle w:val="a7"/>
        <w:tabs>
          <w:tab w:val="left" w:pos="0"/>
        </w:tabs>
        <w:spacing w:line="276" w:lineRule="auto"/>
      </w:pPr>
      <w:r w:rsidRPr="00DC7BDA">
        <w:t>Эффективность пси</w:t>
      </w:r>
      <w:r w:rsidR="00DC7BDA">
        <w:t>хологического сопровождения – 87</w:t>
      </w:r>
      <w:r w:rsidRPr="00DC7BDA">
        <w:t>%</w:t>
      </w:r>
    </w:p>
    <w:p w:rsidR="00906AA8" w:rsidRPr="00DC7BDA" w:rsidRDefault="00906AA8" w:rsidP="00DC7BDA">
      <w:pPr>
        <w:pStyle w:val="a7"/>
        <w:tabs>
          <w:tab w:val="left" w:pos="0"/>
        </w:tabs>
        <w:spacing w:line="276" w:lineRule="auto"/>
      </w:pPr>
      <w:r w:rsidRPr="00DC7BDA">
        <w:t>Эффективнос</w:t>
      </w:r>
      <w:r w:rsidR="00DC7BDA">
        <w:t>ть логопедической коррекции – 68</w:t>
      </w:r>
      <w:r w:rsidRPr="00DC7BDA">
        <w:t>%</w:t>
      </w:r>
    </w:p>
    <w:tbl>
      <w:tblPr>
        <w:tblStyle w:val="TableNormal"/>
        <w:tblpPr w:leftFromText="180" w:rightFromText="180" w:vertAnchor="text" w:horzAnchor="margin" w:tblpY="505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127"/>
        <w:gridCol w:w="1702"/>
        <w:gridCol w:w="1844"/>
        <w:gridCol w:w="992"/>
        <w:gridCol w:w="994"/>
        <w:gridCol w:w="850"/>
        <w:gridCol w:w="711"/>
      </w:tblGrid>
      <w:tr w:rsidR="00DC7BDA" w:rsidTr="00DC7BDA">
        <w:trPr>
          <w:trHeight w:val="551"/>
        </w:trPr>
        <w:tc>
          <w:tcPr>
            <w:tcW w:w="1275" w:type="dxa"/>
            <w:vMerge w:val="restart"/>
          </w:tcPr>
          <w:p w:rsidR="00DC7BDA" w:rsidRDefault="00DC7BDA" w:rsidP="00DC7BDA">
            <w:pPr>
              <w:pStyle w:val="TableParagraph"/>
              <w:ind w:left="465" w:right="142" w:hanging="300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2127" w:type="dxa"/>
            <w:vMerge w:val="restart"/>
          </w:tcPr>
          <w:p w:rsidR="00DC7BDA" w:rsidRDefault="00DC7BDA" w:rsidP="00DC7BDA">
            <w:pPr>
              <w:pStyle w:val="TableParagraph"/>
              <w:ind w:left="270" w:right="262"/>
              <w:rPr>
                <w:sz w:val="24"/>
              </w:rPr>
            </w:pPr>
            <w:r>
              <w:rPr>
                <w:sz w:val="24"/>
              </w:rPr>
              <w:t>Направление коррекционной работы</w:t>
            </w:r>
          </w:p>
        </w:tc>
        <w:tc>
          <w:tcPr>
            <w:tcW w:w="1702" w:type="dxa"/>
            <w:vMerge w:val="restart"/>
          </w:tcPr>
          <w:p w:rsidR="00DC7BDA" w:rsidRPr="008C4424" w:rsidRDefault="00DC7BDA" w:rsidP="00DC7BDA">
            <w:pPr>
              <w:pStyle w:val="TableParagraph"/>
              <w:ind w:left="8"/>
              <w:rPr>
                <w:sz w:val="24"/>
                <w:lang w:val="ru-RU"/>
              </w:rPr>
            </w:pPr>
            <w:r w:rsidRPr="008C4424">
              <w:rPr>
                <w:sz w:val="24"/>
                <w:lang w:val="ru-RU"/>
              </w:rPr>
              <w:t>Всего воспитанников нуждалось в</w:t>
            </w:r>
          </w:p>
          <w:p w:rsidR="00DC7BDA" w:rsidRPr="008C4424" w:rsidRDefault="00DC7BDA" w:rsidP="00DC7BDA">
            <w:pPr>
              <w:pStyle w:val="TableParagraph"/>
              <w:spacing w:line="273" w:lineRule="exact"/>
              <w:ind w:left="6"/>
              <w:rPr>
                <w:sz w:val="24"/>
                <w:lang w:val="ru-RU"/>
              </w:rPr>
            </w:pPr>
            <w:r w:rsidRPr="008C4424">
              <w:rPr>
                <w:sz w:val="24"/>
                <w:lang w:val="ru-RU"/>
              </w:rPr>
              <w:t>коррекции</w:t>
            </w:r>
          </w:p>
        </w:tc>
        <w:tc>
          <w:tcPr>
            <w:tcW w:w="1844" w:type="dxa"/>
            <w:vMerge w:val="restart"/>
          </w:tcPr>
          <w:p w:rsidR="00DC7BDA" w:rsidRDefault="00DC7BDA" w:rsidP="00DC7BDA">
            <w:pPr>
              <w:pStyle w:val="TableParagraph"/>
              <w:ind w:left="105" w:right="96" w:hanging="3"/>
              <w:rPr>
                <w:sz w:val="24"/>
              </w:rPr>
            </w:pPr>
            <w:r>
              <w:rPr>
                <w:sz w:val="24"/>
              </w:rPr>
              <w:t>Получили коррекционную помощь</w:t>
            </w:r>
          </w:p>
        </w:tc>
        <w:tc>
          <w:tcPr>
            <w:tcW w:w="3547" w:type="dxa"/>
            <w:gridSpan w:val="4"/>
          </w:tcPr>
          <w:p w:rsidR="00DC7BDA" w:rsidRDefault="00DC7BDA" w:rsidP="00DC7BDA">
            <w:pPr>
              <w:pStyle w:val="TableParagraph"/>
              <w:spacing w:line="268" w:lineRule="exact"/>
              <w:ind w:left="21" w:right="22"/>
              <w:rPr>
                <w:sz w:val="24"/>
              </w:rPr>
            </w:pPr>
            <w:r>
              <w:rPr>
                <w:sz w:val="24"/>
              </w:rPr>
              <w:t>Результативность коррекционной</w:t>
            </w:r>
          </w:p>
          <w:p w:rsidR="00DC7BDA" w:rsidRDefault="00DC7BDA" w:rsidP="00DC7BDA">
            <w:pPr>
              <w:pStyle w:val="TableParagraph"/>
              <w:spacing w:line="264" w:lineRule="exact"/>
              <w:ind w:left="21" w:right="1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DC7BDA" w:rsidTr="00DC7BDA">
        <w:trPr>
          <w:trHeight w:val="551"/>
        </w:trPr>
        <w:tc>
          <w:tcPr>
            <w:tcW w:w="1275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DC7BDA" w:rsidRDefault="00DC7BDA" w:rsidP="00DC7BDA">
            <w:pPr>
              <w:pStyle w:val="TableParagraph"/>
              <w:spacing w:line="268" w:lineRule="exact"/>
              <w:ind w:left="54" w:right="53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</w:tc>
        <w:tc>
          <w:tcPr>
            <w:tcW w:w="994" w:type="dxa"/>
          </w:tcPr>
          <w:p w:rsidR="00DC7BDA" w:rsidRDefault="00DC7BDA" w:rsidP="00DC7BDA">
            <w:pPr>
              <w:pStyle w:val="TableParagraph"/>
              <w:spacing w:line="268" w:lineRule="exact"/>
              <w:ind w:left="71" w:right="67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850" w:type="dxa"/>
          </w:tcPr>
          <w:p w:rsidR="00DC7BDA" w:rsidRDefault="00DC7BDA" w:rsidP="00DC7BDA">
            <w:pPr>
              <w:pStyle w:val="TableParagraph"/>
              <w:spacing w:line="268" w:lineRule="exact"/>
              <w:ind w:left="59" w:right="54"/>
              <w:rPr>
                <w:sz w:val="24"/>
              </w:rPr>
            </w:pPr>
            <w:r>
              <w:rPr>
                <w:sz w:val="24"/>
              </w:rPr>
              <w:t>низкая</w:t>
            </w:r>
          </w:p>
        </w:tc>
        <w:tc>
          <w:tcPr>
            <w:tcW w:w="711" w:type="dxa"/>
          </w:tcPr>
          <w:p w:rsidR="00DC7BDA" w:rsidRDefault="00DC7BDA" w:rsidP="00DC7BDA">
            <w:pPr>
              <w:pStyle w:val="TableParagraph"/>
              <w:spacing w:line="268" w:lineRule="exact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DC7BDA" w:rsidRDefault="00DC7BDA" w:rsidP="00DC7BDA">
            <w:pPr>
              <w:pStyle w:val="TableParagraph"/>
              <w:spacing w:line="26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изм.</w:t>
            </w:r>
          </w:p>
        </w:tc>
      </w:tr>
      <w:tr w:rsidR="00DC7BDA" w:rsidTr="00DC7BDA">
        <w:trPr>
          <w:trHeight w:val="828"/>
        </w:trPr>
        <w:tc>
          <w:tcPr>
            <w:tcW w:w="1275" w:type="dxa"/>
            <w:vMerge w:val="restart"/>
          </w:tcPr>
          <w:p w:rsidR="00DC7BDA" w:rsidRPr="00DC7BDA" w:rsidRDefault="00DC7BDA" w:rsidP="00DC7BDA">
            <w:pPr>
              <w:pStyle w:val="TableParagraph"/>
              <w:spacing w:line="273" w:lineRule="exact"/>
              <w:ind w:left="122"/>
              <w:jc w:val="lef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/201</w:t>
            </w:r>
            <w:r>
              <w:rPr>
                <w:b/>
                <w:sz w:val="24"/>
                <w:lang w:val="ru-RU"/>
              </w:rPr>
              <w:t>8</w:t>
            </w:r>
          </w:p>
          <w:p w:rsidR="00DC7BDA" w:rsidRDefault="00DC7BDA" w:rsidP="00DC7BDA">
            <w:pPr>
              <w:pStyle w:val="TableParagraph"/>
              <w:ind w:left="461" w:right="136" w:hanging="2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год</w:t>
            </w:r>
          </w:p>
        </w:tc>
        <w:tc>
          <w:tcPr>
            <w:tcW w:w="2127" w:type="dxa"/>
          </w:tcPr>
          <w:p w:rsidR="00DC7BDA" w:rsidRDefault="00DC7BDA" w:rsidP="00DC7BDA">
            <w:pPr>
              <w:pStyle w:val="TableParagraph"/>
              <w:spacing w:line="268" w:lineRule="exact"/>
              <w:ind w:left="486" w:firstLine="40"/>
              <w:jc w:val="left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DC7BDA" w:rsidRDefault="00DC7BDA" w:rsidP="00DC7BDA">
            <w:pPr>
              <w:pStyle w:val="TableParagraph"/>
              <w:spacing w:line="270" w:lineRule="atLeast"/>
              <w:ind w:left="126" w:right="98" w:firstLine="360"/>
              <w:jc w:val="left"/>
              <w:rPr>
                <w:sz w:val="24"/>
              </w:rPr>
            </w:pPr>
            <w:r>
              <w:rPr>
                <w:sz w:val="24"/>
              </w:rPr>
              <w:t>нарушений речевого развития</w:t>
            </w:r>
          </w:p>
        </w:tc>
        <w:tc>
          <w:tcPr>
            <w:tcW w:w="1702" w:type="dxa"/>
          </w:tcPr>
          <w:p w:rsidR="00DC7BDA" w:rsidRPr="00DC7BDA" w:rsidRDefault="00DC7BDA" w:rsidP="00DC7BDA">
            <w:pPr>
              <w:pStyle w:val="TableParagraph"/>
              <w:spacing w:line="268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126</w:t>
            </w:r>
          </w:p>
        </w:tc>
        <w:tc>
          <w:tcPr>
            <w:tcW w:w="1844" w:type="dxa"/>
          </w:tcPr>
          <w:p w:rsidR="00DC7BDA" w:rsidRPr="00DC7BDA" w:rsidRDefault="00DC7BDA" w:rsidP="00DC7BDA">
            <w:pPr>
              <w:pStyle w:val="TableParagraph"/>
              <w:spacing w:line="268" w:lineRule="exact"/>
              <w:ind w:right="79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85</w:t>
            </w:r>
          </w:p>
        </w:tc>
        <w:tc>
          <w:tcPr>
            <w:tcW w:w="992" w:type="dxa"/>
          </w:tcPr>
          <w:p w:rsidR="00DC7BDA" w:rsidRDefault="00DC7BDA" w:rsidP="00DC7BD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C7BDA" w:rsidRDefault="00DC7BDA" w:rsidP="00DC7BDA">
            <w:pPr>
              <w:pStyle w:val="TableParagraph"/>
              <w:spacing w:line="268" w:lineRule="exact"/>
              <w:ind w:left="71" w:right="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0" w:type="dxa"/>
          </w:tcPr>
          <w:p w:rsidR="00DC7BDA" w:rsidRDefault="00DC7BDA" w:rsidP="00DC7BDA">
            <w:pPr>
              <w:pStyle w:val="TableParagraph"/>
              <w:spacing w:line="268" w:lineRule="exact"/>
              <w:ind w:left="59" w:right="5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1" w:type="dxa"/>
          </w:tcPr>
          <w:p w:rsidR="00DC7BDA" w:rsidRDefault="00DC7BDA" w:rsidP="00DC7BDA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C7BDA" w:rsidTr="00DC7BDA">
        <w:trPr>
          <w:trHeight w:val="827"/>
        </w:trPr>
        <w:tc>
          <w:tcPr>
            <w:tcW w:w="1275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C7BDA" w:rsidRDefault="00DC7BDA" w:rsidP="00DC7BDA">
            <w:pPr>
              <w:pStyle w:val="TableParagraph"/>
              <w:ind w:left="131" w:right="107" w:firstLine="396"/>
              <w:jc w:val="left"/>
              <w:rPr>
                <w:sz w:val="24"/>
              </w:rPr>
            </w:pPr>
            <w:r>
              <w:rPr>
                <w:sz w:val="24"/>
              </w:rPr>
              <w:t>коррекция психологического</w:t>
            </w:r>
          </w:p>
          <w:p w:rsidR="00DC7BDA" w:rsidRDefault="00DC7BDA" w:rsidP="00DC7BDA">
            <w:pPr>
              <w:pStyle w:val="TableParagraph"/>
              <w:spacing w:line="264" w:lineRule="exact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702" w:type="dxa"/>
          </w:tcPr>
          <w:p w:rsidR="00DC7BDA" w:rsidRPr="00DC7BDA" w:rsidRDefault="00DC7BDA" w:rsidP="00DC7BDA">
            <w:pPr>
              <w:pStyle w:val="TableParagraph"/>
              <w:spacing w:line="268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126</w:t>
            </w:r>
          </w:p>
        </w:tc>
        <w:tc>
          <w:tcPr>
            <w:tcW w:w="1844" w:type="dxa"/>
          </w:tcPr>
          <w:p w:rsidR="00DC7BDA" w:rsidRPr="00DC7BDA" w:rsidRDefault="00DC7BDA" w:rsidP="00DC7BDA">
            <w:pPr>
              <w:pStyle w:val="TableParagraph"/>
              <w:spacing w:line="268" w:lineRule="exact"/>
              <w:ind w:right="73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110</w:t>
            </w:r>
          </w:p>
        </w:tc>
        <w:tc>
          <w:tcPr>
            <w:tcW w:w="992" w:type="dxa"/>
          </w:tcPr>
          <w:p w:rsidR="00DC7BDA" w:rsidRDefault="00DC7BDA" w:rsidP="00DC7BDA">
            <w:pPr>
              <w:pStyle w:val="TableParagraph"/>
              <w:spacing w:line="268" w:lineRule="exact"/>
              <w:ind w:left="54" w:right="5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94" w:type="dxa"/>
          </w:tcPr>
          <w:p w:rsidR="00DC7BDA" w:rsidRDefault="00DC7BDA" w:rsidP="00DC7BDA">
            <w:pPr>
              <w:pStyle w:val="TableParagraph"/>
              <w:spacing w:line="268" w:lineRule="exact"/>
              <w:ind w:left="71" w:right="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0" w:type="dxa"/>
          </w:tcPr>
          <w:p w:rsidR="00DC7BDA" w:rsidRDefault="00DC7BDA" w:rsidP="00DC7BDA">
            <w:pPr>
              <w:pStyle w:val="TableParagraph"/>
              <w:spacing w:line="268" w:lineRule="exact"/>
              <w:ind w:left="59" w:right="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 w:rsidR="00DC7BDA" w:rsidRDefault="00DC7BDA" w:rsidP="00DC7BDA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DC7BDA" w:rsidRDefault="00DC7BDA" w:rsidP="00DC7BDA">
      <w:pPr>
        <w:spacing w:before="1" w:after="8"/>
        <w:ind w:left="1701"/>
        <w:rPr>
          <w:i/>
          <w:sz w:val="24"/>
        </w:rPr>
      </w:pPr>
      <w:r>
        <w:rPr>
          <w:i/>
          <w:sz w:val="24"/>
        </w:rPr>
        <w:t>Направления и результаты коррекционной работы</w:t>
      </w:r>
    </w:p>
    <w:p w:rsidR="00DC7BDA" w:rsidRDefault="00DC7BDA" w:rsidP="00DC7BDA">
      <w:pPr>
        <w:pStyle w:val="a7"/>
        <w:spacing w:before="8"/>
        <w:rPr>
          <w:i/>
          <w:sz w:val="23"/>
        </w:rPr>
      </w:pPr>
    </w:p>
    <w:p w:rsidR="00906AA8" w:rsidRDefault="00906AA8" w:rsidP="00906AA8">
      <w:pPr>
        <w:pStyle w:val="a7"/>
        <w:spacing w:before="10"/>
        <w:rPr>
          <w:sz w:val="23"/>
        </w:rPr>
      </w:pPr>
    </w:p>
    <w:p w:rsidR="00906AA8" w:rsidRDefault="00906AA8" w:rsidP="00295E7B">
      <w:pPr>
        <w:pStyle w:val="1"/>
        <w:numPr>
          <w:ilvl w:val="2"/>
          <w:numId w:val="29"/>
        </w:numPr>
        <w:tabs>
          <w:tab w:val="left" w:pos="0"/>
        </w:tabs>
        <w:ind w:left="0" w:firstLine="0"/>
        <w:jc w:val="left"/>
      </w:pPr>
      <w:r>
        <w:t>Социальная поддержка обучающихся, воспитанников</w:t>
      </w:r>
      <w:r>
        <w:rPr>
          <w:spacing w:val="-2"/>
        </w:rPr>
        <w:t xml:space="preserve"> </w:t>
      </w:r>
      <w:r>
        <w:t>образовательной</w:t>
      </w:r>
    </w:p>
    <w:p w:rsidR="00906AA8" w:rsidRDefault="00906AA8" w:rsidP="00DC7BDA">
      <w:pPr>
        <w:jc w:val="center"/>
        <w:rPr>
          <w:b/>
          <w:sz w:val="24"/>
        </w:rPr>
      </w:pPr>
      <w:r>
        <w:rPr>
          <w:b/>
          <w:sz w:val="24"/>
        </w:rPr>
        <w:t>организации</w:t>
      </w:r>
    </w:p>
    <w:p w:rsidR="00906AA8" w:rsidRDefault="00191305" w:rsidP="00191305">
      <w:pPr>
        <w:pStyle w:val="a7"/>
        <w:jc w:val="both"/>
      </w:pPr>
      <w:r>
        <w:rPr>
          <w:b/>
          <w:sz w:val="23"/>
        </w:rPr>
        <w:t xml:space="preserve">           </w:t>
      </w:r>
      <w:r w:rsidR="00906AA8">
        <w:t>Одно из направлений деятельности коррекционной школы является соблюдение прав обучающихся, воспитанников, обеспечение их социальной защиты, социально- педагогического сопровождения и поддержки.</w:t>
      </w:r>
    </w:p>
    <w:p w:rsidR="00906AA8" w:rsidRDefault="00906AA8" w:rsidP="00191305">
      <w:pPr>
        <w:pStyle w:val="a7"/>
        <w:jc w:val="both"/>
      </w:pPr>
      <w:r>
        <w:rPr>
          <w:i/>
        </w:rPr>
        <w:t xml:space="preserve">Цель работы: </w:t>
      </w:r>
      <w:r>
        <w:t>создание условий, способствующих успешной социализации и интеграции в социум воспитанников школы-интерната.</w:t>
      </w:r>
    </w:p>
    <w:p w:rsidR="007E32F2" w:rsidRDefault="00906AA8" w:rsidP="00191305">
      <w:pPr>
        <w:pStyle w:val="a7"/>
        <w:rPr>
          <w:i/>
        </w:rPr>
      </w:pPr>
      <w:r>
        <w:t xml:space="preserve">Достижение поставленной цели возможно через решение ряда </w:t>
      </w:r>
      <w:r>
        <w:rPr>
          <w:i/>
        </w:rPr>
        <w:t>задач: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tabs>
          <w:tab w:val="left" w:pos="0"/>
        </w:tabs>
        <w:spacing w:before="88"/>
        <w:rPr>
          <w:sz w:val="24"/>
        </w:rPr>
      </w:pPr>
      <w:r w:rsidRPr="007E32F2">
        <w:rPr>
          <w:sz w:val="24"/>
        </w:rPr>
        <w:t>осуществление социально-педагогического</w:t>
      </w:r>
      <w:r w:rsidRPr="007E32F2">
        <w:rPr>
          <w:spacing w:val="-2"/>
          <w:sz w:val="24"/>
        </w:rPr>
        <w:t xml:space="preserve"> </w:t>
      </w:r>
      <w:r w:rsidRPr="007E32F2">
        <w:rPr>
          <w:sz w:val="24"/>
        </w:rPr>
        <w:t>мониторинга;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spacing w:before="2" w:line="293" w:lineRule="exact"/>
        <w:rPr>
          <w:sz w:val="24"/>
        </w:rPr>
      </w:pPr>
      <w:r w:rsidRPr="007E32F2">
        <w:rPr>
          <w:sz w:val="24"/>
        </w:rPr>
        <w:t>анализ причин социальной</w:t>
      </w:r>
      <w:r w:rsidRPr="007E32F2">
        <w:rPr>
          <w:spacing w:val="-1"/>
          <w:sz w:val="24"/>
        </w:rPr>
        <w:t xml:space="preserve"> </w:t>
      </w:r>
      <w:r w:rsidRPr="007E32F2">
        <w:rPr>
          <w:sz w:val="24"/>
        </w:rPr>
        <w:t>дезадаптации;</w:t>
      </w:r>
    </w:p>
    <w:p w:rsidR="007E32F2" w:rsidRPr="008321EC" w:rsidRDefault="007E32F2" w:rsidP="00295E7B">
      <w:pPr>
        <w:pStyle w:val="a9"/>
        <w:numPr>
          <w:ilvl w:val="0"/>
          <w:numId w:val="33"/>
        </w:numPr>
        <w:tabs>
          <w:tab w:val="left" w:pos="3515"/>
          <w:tab w:val="left" w:pos="4479"/>
          <w:tab w:val="left" w:pos="6417"/>
          <w:tab w:val="left" w:pos="7870"/>
          <w:tab w:val="left" w:pos="8676"/>
          <w:tab w:val="left" w:pos="10065"/>
          <w:tab w:val="left" w:pos="10206"/>
        </w:tabs>
        <w:spacing w:before="1" w:line="237" w:lineRule="auto"/>
        <w:rPr>
          <w:sz w:val="24"/>
        </w:rPr>
      </w:pPr>
      <w:r>
        <w:rPr>
          <w:sz w:val="24"/>
        </w:rPr>
        <w:t>координация  усилий</w:t>
      </w:r>
      <w:r>
        <w:rPr>
          <w:sz w:val="24"/>
        </w:rPr>
        <w:tab/>
        <w:t>педагогического   коллектива,</w:t>
      </w:r>
      <w:r>
        <w:rPr>
          <w:sz w:val="24"/>
        </w:rPr>
        <w:tab/>
        <w:t>ПДН,</w:t>
      </w:r>
      <w:r>
        <w:rPr>
          <w:sz w:val="24"/>
        </w:rPr>
        <w:tab/>
        <w:t xml:space="preserve">КДН, </w:t>
      </w:r>
      <w:r w:rsidR="008321EC">
        <w:rPr>
          <w:sz w:val="24"/>
        </w:rPr>
        <w:t xml:space="preserve">родителей </w:t>
      </w:r>
      <w:r w:rsidRPr="008321EC">
        <w:rPr>
          <w:sz w:val="24"/>
        </w:rPr>
        <w:t>по осуществлению профилактики правонарушений, самовольных</w:t>
      </w:r>
      <w:r w:rsidRPr="008321EC">
        <w:rPr>
          <w:spacing w:val="-1"/>
          <w:sz w:val="24"/>
        </w:rPr>
        <w:t xml:space="preserve"> </w:t>
      </w:r>
      <w:r w:rsidRPr="008321EC">
        <w:rPr>
          <w:sz w:val="24"/>
        </w:rPr>
        <w:t>уходов;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spacing w:before="2" w:line="293" w:lineRule="exact"/>
        <w:rPr>
          <w:sz w:val="24"/>
        </w:rPr>
      </w:pPr>
      <w:r w:rsidRPr="007E32F2">
        <w:rPr>
          <w:sz w:val="24"/>
        </w:rPr>
        <w:t>осуществление социально-педагогической защиты и охраны прав</w:t>
      </w:r>
      <w:r w:rsidRPr="007E32F2">
        <w:rPr>
          <w:spacing w:val="-4"/>
          <w:sz w:val="24"/>
        </w:rPr>
        <w:t xml:space="preserve"> </w:t>
      </w:r>
      <w:r w:rsidRPr="007E32F2">
        <w:rPr>
          <w:sz w:val="24"/>
        </w:rPr>
        <w:t>детей;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spacing w:before="2" w:line="237" w:lineRule="auto"/>
        <w:ind w:right="844"/>
        <w:rPr>
          <w:sz w:val="24"/>
        </w:rPr>
      </w:pPr>
      <w:r w:rsidRPr="007E32F2">
        <w:rPr>
          <w:sz w:val="24"/>
        </w:rPr>
        <w:t>обеспечение социально-педагогической поддержки обучающихся, постинтернатного сопровождения</w:t>
      </w:r>
      <w:r w:rsidRPr="007E32F2">
        <w:rPr>
          <w:spacing w:val="-1"/>
          <w:sz w:val="24"/>
        </w:rPr>
        <w:t xml:space="preserve"> </w:t>
      </w:r>
      <w:r w:rsidRPr="007E32F2">
        <w:rPr>
          <w:sz w:val="24"/>
        </w:rPr>
        <w:t>выпускников;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spacing w:before="2" w:line="292" w:lineRule="exact"/>
        <w:rPr>
          <w:sz w:val="24"/>
        </w:rPr>
      </w:pPr>
      <w:r w:rsidRPr="007E32F2">
        <w:rPr>
          <w:sz w:val="24"/>
        </w:rPr>
        <w:t>включение воспитанников в социально-полезную</w:t>
      </w:r>
      <w:r w:rsidRPr="007E32F2">
        <w:rPr>
          <w:spacing w:val="-2"/>
          <w:sz w:val="24"/>
        </w:rPr>
        <w:t xml:space="preserve"> </w:t>
      </w:r>
      <w:r w:rsidRPr="007E32F2">
        <w:rPr>
          <w:sz w:val="24"/>
        </w:rPr>
        <w:t>деятельность.</w:t>
      </w:r>
    </w:p>
    <w:p w:rsidR="007E32F2" w:rsidRDefault="007E32F2" w:rsidP="00295E7B">
      <w:pPr>
        <w:pStyle w:val="a7"/>
        <w:numPr>
          <w:ilvl w:val="0"/>
          <w:numId w:val="33"/>
        </w:numPr>
        <w:ind w:right="844"/>
        <w:jc w:val="both"/>
      </w:pPr>
      <w:r>
        <w:t>Учитывая низкий образовательный ценз родителей (законных представителей) воспитанников, низкий социальный статус, им оказывается социально-правовая, социально-педагогическая помощь в виде консультаций по соблюдению законных прав и интересов детей.</w:t>
      </w:r>
    </w:p>
    <w:p w:rsidR="00181817" w:rsidRDefault="00181817" w:rsidP="007E32F2">
      <w:pPr>
        <w:pStyle w:val="a7"/>
        <w:tabs>
          <w:tab w:val="left" w:pos="10348"/>
        </w:tabs>
        <w:ind w:right="843"/>
        <w:jc w:val="both"/>
      </w:pPr>
    </w:p>
    <w:tbl>
      <w:tblPr>
        <w:tblStyle w:val="TableNormal"/>
        <w:tblpPr w:leftFromText="180" w:rightFromText="180" w:vertAnchor="page" w:horzAnchor="margin" w:tblpXSpec="center" w:tblpY="17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1170"/>
        <w:gridCol w:w="1169"/>
        <w:gridCol w:w="1169"/>
      </w:tblGrid>
      <w:tr w:rsidR="006B6E29" w:rsidTr="006B6E29">
        <w:trPr>
          <w:trHeight w:val="553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before="135"/>
              <w:ind w:left="5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 семей обучающихся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75" w:lineRule="exact"/>
              <w:ind w:left="23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2015-2016</w:t>
            </w:r>
          </w:p>
          <w:p w:rsidR="006B6E29" w:rsidRDefault="006B6E29" w:rsidP="006B6E29">
            <w:pPr>
              <w:pStyle w:val="TableParagraph"/>
              <w:spacing w:line="259" w:lineRule="exact"/>
              <w:ind w:left="22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уч. год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75" w:lineRule="exact"/>
              <w:ind w:left="21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2016-2017</w:t>
            </w:r>
          </w:p>
          <w:p w:rsidR="006B6E29" w:rsidRDefault="006B6E29" w:rsidP="006B6E29">
            <w:pPr>
              <w:pStyle w:val="TableParagraph"/>
              <w:spacing w:line="259" w:lineRule="exact"/>
              <w:ind w:left="20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уч. год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75" w:lineRule="exact"/>
              <w:ind w:left="23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2017-2018</w:t>
            </w:r>
          </w:p>
          <w:p w:rsidR="006B6E29" w:rsidRDefault="006B6E29" w:rsidP="006B6E29">
            <w:pPr>
              <w:pStyle w:val="TableParagraph"/>
              <w:spacing w:line="259" w:lineRule="exact"/>
              <w:ind w:left="23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уч. год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Полные семьи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Неполные семьи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6%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Pr="004631C2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  <w:lang w:val="ru-RU"/>
              </w:rPr>
            </w:pPr>
            <w:r w:rsidRPr="004631C2">
              <w:rPr>
                <w:sz w:val="24"/>
                <w:lang w:val="ru-RU"/>
              </w:rPr>
              <w:t>Семьи с опекаемыми и приёмными детьми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3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Многодетные семьи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Семьи с детьми-инвалидами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  <w:lang w:val="ru-RU"/>
              </w:rPr>
              <w:t>42</w:t>
            </w:r>
            <w:r>
              <w:rPr>
                <w:sz w:val="24"/>
              </w:rPr>
              <w:t>%</w:t>
            </w:r>
          </w:p>
        </w:tc>
      </w:tr>
      <w:tr w:rsidR="006B6E29" w:rsidTr="006B6E29">
        <w:trPr>
          <w:trHeight w:val="278"/>
        </w:trPr>
        <w:tc>
          <w:tcPr>
            <w:tcW w:w="5106" w:type="dxa"/>
          </w:tcPr>
          <w:p w:rsidR="006B6E29" w:rsidRPr="004631C2" w:rsidRDefault="006B6E29" w:rsidP="006B6E29">
            <w:pPr>
              <w:pStyle w:val="TableParagraph"/>
              <w:spacing w:line="258" w:lineRule="exact"/>
              <w:ind w:left="107"/>
              <w:jc w:val="left"/>
              <w:rPr>
                <w:sz w:val="24"/>
                <w:lang w:val="ru-RU"/>
              </w:rPr>
            </w:pPr>
            <w:r w:rsidRPr="004631C2">
              <w:rPr>
                <w:sz w:val="24"/>
                <w:lang w:val="ru-RU"/>
              </w:rPr>
              <w:t>Семьи в социально-опасном положении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8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8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8" w:lineRule="exact"/>
              <w:ind w:left="23" w:right="21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Семьи с безнадзорными несовершеннолетними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Неблагополучные семьи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%</w:t>
            </w:r>
          </w:p>
        </w:tc>
      </w:tr>
    </w:tbl>
    <w:p w:rsidR="006B6E29" w:rsidRDefault="006B6E29" w:rsidP="006B6E29">
      <w:pPr>
        <w:pStyle w:val="a7"/>
        <w:tabs>
          <w:tab w:val="left" w:pos="10348"/>
        </w:tabs>
        <w:ind w:right="843"/>
        <w:jc w:val="center"/>
      </w:pPr>
      <w:r>
        <w:t>Социальный паспорт школы за три года</w:t>
      </w:r>
    </w:p>
    <w:p w:rsidR="003909A1" w:rsidRDefault="003909A1" w:rsidP="006B6E29">
      <w:pPr>
        <w:pStyle w:val="a7"/>
        <w:tabs>
          <w:tab w:val="left" w:pos="10348"/>
        </w:tabs>
        <w:ind w:right="843"/>
        <w:jc w:val="center"/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850C5A" w:rsidRDefault="003909A1" w:rsidP="008321EC">
      <w:pPr>
        <w:pStyle w:val="a7"/>
        <w:spacing w:before="1"/>
        <w:ind w:right="847"/>
        <w:jc w:val="both"/>
      </w:pPr>
      <w:r>
        <w:tab/>
      </w:r>
      <w:r w:rsidR="00850C5A">
        <w:t>Анализ социального паспорта ОО за 3 года показывает, что увеличивается число неполных семей, многодетных семей, семей с детьми-инвалидами.</w:t>
      </w:r>
    </w:p>
    <w:p w:rsidR="00850C5A" w:rsidRDefault="00850C5A" w:rsidP="008321EC">
      <w:pPr>
        <w:pStyle w:val="a7"/>
        <w:ind w:right="844"/>
        <w:jc w:val="both"/>
      </w:pPr>
      <w:r>
        <w:t>Большая часть родителей (законных представителей) обучающихся имеют среднее- специальное образование и рабочие профессии. В силу этого повышение педагогической культуры родителей необходимо рассматривать как одно из важнейших условий воспитания и социализации обучающихся.</w:t>
      </w:r>
    </w:p>
    <w:p w:rsidR="00850C5A" w:rsidRDefault="00850C5A" w:rsidP="008321EC">
      <w:pPr>
        <w:spacing w:after="8"/>
        <w:ind w:right="848"/>
        <w:jc w:val="right"/>
        <w:rPr>
          <w:i/>
          <w:sz w:val="24"/>
        </w:rPr>
      </w:pPr>
      <w:r>
        <w:rPr>
          <w:i/>
          <w:sz w:val="24"/>
        </w:rPr>
        <w:t>Образовательный уровень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родителей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2119"/>
        <w:gridCol w:w="2117"/>
        <w:gridCol w:w="2116"/>
      </w:tblGrid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 родителей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2015-2016 уч.г.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2016-2017 уч.г.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2017-2018 уч.г.</w:t>
            </w:r>
          </w:p>
        </w:tc>
      </w:tr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119" w:type="dxa"/>
          </w:tcPr>
          <w:p w:rsidR="00850C5A" w:rsidRP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7/5%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9/5%</w:t>
            </w:r>
          </w:p>
        </w:tc>
      </w:tr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Незаконченное высшее</w:t>
            </w:r>
          </w:p>
        </w:tc>
        <w:tc>
          <w:tcPr>
            <w:tcW w:w="2119" w:type="dxa"/>
          </w:tcPr>
          <w:p w:rsidR="00850C5A" w:rsidRP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1/1%</w:t>
            </w:r>
          </w:p>
        </w:tc>
      </w:tr>
      <w:tr w:rsidR="00850C5A" w:rsidTr="008321EC">
        <w:trPr>
          <w:trHeight w:val="278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Среднее специальное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8" w:lineRule="exact"/>
              <w:ind w:right="239"/>
              <w:rPr>
                <w:sz w:val="24"/>
              </w:rPr>
            </w:pPr>
            <w:r>
              <w:rPr>
                <w:sz w:val="24"/>
              </w:rPr>
              <w:t>65 чел./42%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8" w:lineRule="exact"/>
              <w:ind w:right="238"/>
              <w:rPr>
                <w:sz w:val="24"/>
              </w:rPr>
            </w:pPr>
            <w:r>
              <w:rPr>
                <w:sz w:val="24"/>
              </w:rPr>
              <w:t>51/34%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8" w:lineRule="exact"/>
              <w:ind w:right="233"/>
              <w:rPr>
                <w:sz w:val="24"/>
              </w:rPr>
            </w:pPr>
            <w:r>
              <w:rPr>
                <w:sz w:val="24"/>
              </w:rPr>
              <w:t>58/34%</w:t>
            </w:r>
          </w:p>
        </w:tc>
      </w:tr>
      <w:tr w:rsidR="00850C5A" w:rsidTr="008321EC">
        <w:trPr>
          <w:trHeight w:val="276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58 чел./37%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66/44%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85/49%</w:t>
            </w:r>
          </w:p>
        </w:tc>
      </w:tr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Незаконченное среднее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19 чел./13%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24/16%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17/10%</w:t>
            </w:r>
          </w:p>
        </w:tc>
      </w:tr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Начальное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 чел./7%</w:t>
            </w:r>
            <w:r>
              <w:rPr>
                <w:w w:val="99"/>
                <w:sz w:val="24"/>
              </w:rPr>
              <w:t>-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3/2%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3/2%</w:t>
            </w:r>
          </w:p>
        </w:tc>
      </w:tr>
    </w:tbl>
    <w:p w:rsidR="00850C5A" w:rsidRDefault="00850C5A" w:rsidP="008321EC">
      <w:pPr>
        <w:pStyle w:val="a7"/>
        <w:spacing w:before="3"/>
        <w:rPr>
          <w:i/>
          <w:sz w:val="23"/>
        </w:rPr>
      </w:pPr>
    </w:p>
    <w:p w:rsidR="00850C5A" w:rsidRDefault="00850C5A" w:rsidP="008321EC">
      <w:pPr>
        <w:spacing w:after="9"/>
        <w:ind w:right="846"/>
        <w:jc w:val="right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положение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906"/>
        <w:gridCol w:w="1909"/>
        <w:gridCol w:w="1908"/>
      </w:tblGrid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 положение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2015-2016 уч.г.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2016-2017 уч.г.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2016-2017 уч.г.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Служащие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12 чел./8%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26/17%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33/20%</w:t>
            </w:r>
          </w:p>
        </w:tc>
      </w:tr>
      <w:tr w:rsidR="00850C5A" w:rsidTr="008321EC">
        <w:trPr>
          <w:trHeight w:val="278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Рабочие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8" w:lineRule="exact"/>
              <w:ind w:right="130"/>
              <w:rPr>
                <w:sz w:val="24"/>
              </w:rPr>
            </w:pPr>
            <w:r>
              <w:rPr>
                <w:sz w:val="24"/>
              </w:rPr>
              <w:t>73 чел./47 %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8" w:lineRule="exact"/>
              <w:ind w:right="130"/>
              <w:rPr>
                <w:sz w:val="24"/>
              </w:rPr>
            </w:pPr>
            <w:r>
              <w:rPr>
                <w:sz w:val="24"/>
              </w:rPr>
              <w:t>67/44%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8" w:lineRule="exact"/>
              <w:ind w:right="129"/>
              <w:rPr>
                <w:sz w:val="24"/>
              </w:rPr>
            </w:pPr>
            <w:r>
              <w:rPr>
                <w:sz w:val="24"/>
              </w:rPr>
              <w:t>66/38%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Пенсионеры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11 чел./7%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11/7%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12/7%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Безработные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27 чел./17%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16/10%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27/15%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Предприниматели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3/2%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5/3%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P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  <w:lang w:val="ru-RU"/>
              </w:rPr>
            </w:pPr>
            <w:r w:rsidRPr="00850C5A">
              <w:rPr>
                <w:sz w:val="24"/>
                <w:lang w:val="ru-RU"/>
              </w:rPr>
              <w:t>По уходу за ребёнком-инвалидом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22 чел./14%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15/10%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21/12%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P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  <w:lang w:val="ru-RU"/>
              </w:rPr>
            </w:pPr>
            <w:r w:rsidRPr="00850C5A">
              <w:rPr>
                <w:sz w:val="24"/>
                <w:lang w:val="ru-RU"/>
              </w:rPr>
              <w:t>По уходу за ребёнком до 3 лет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10 чел./6%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11/7%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8/5%</w:t>
            </w:r>
          </w:p>
        </w:tc>
      </w:tr>
      <w:tr w:rsidR="00850C5A" w:rsidTr="008321EC">
        <w:trPr>
          <w:trHeight w:val="277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МЛС</w:t>
            </w:r>
          </w:p>
        </w:tc>
        <w:tc>
          <w:tcPr>
            <w:tcW w:w="1906" w:type="dxa"/>
          </w:tcPr>
          <w:p w:rsidR="00850C5A" w:rsidRPr="00C64656" w:rsidRDefault="00C64656" w:rsidP="008321E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</w:rPr>
              <w:t>1/1%</w:t>
            </w:r>
          </w:p>
        </w:tc>
        <w:tc>
          <w:tcPr>
            <w:tcW w:w="1909" w:type="dxa"/>
          </w:tcPr>
          <w:p w:rsidR="00850C5A" w:rsidRPr="00C64656" w:rsidRDefault="00C64656" w:rsidP="008321EC">
            <w:pPr>
              <w:pStyle w:val="TableParagraph"/>
              <w:spacing w:line="258" w:lineRule="exact"/>
              <w:ind w:right="1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908" w:type="dxa"/>
          </w:tcPr>
          <w:p w:rsidR="00850C5A" w:rsidRPr="00C64656" w:rsidRDefault="00C64656" w:rsidP="008321EC">
            <w:pPr>
              <w:pStyle w:val="TableParagraph"/>
              <w:spacing w:line="258" w:lineRule="exact"/>
              <w:ind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F55104" w:rsidRDefault="00F55104" w:rsidP="008321EC">
      <w:pPr>
        <w:spacing w:line="258" w:lineRule="exact"/>
        <w:rPr>
          <w:sz w:val="24"/>
        </w:rPr>
      </w:pPr>
    </w:p>
    <w:p w:rsidR="00F55104" w:rsidRDefault="00F55104" w:rsidP="008321EC">
      <w:pPr>
        <w:pStyle w:val="a7"/>
        <w:spacing w:before="66"/>
        <w:ind w:right="839"/>
        <w:jc w:val="both"/>
      </w:pPr>
      <w:r>
        <w:tab/>
        <w:t>Для проживания иногородних детей, а также для воспитанников, оказавшихся в трудной жизненной ситуации, на базе ГКОУ ЛО «Всеволожская школа-интернат» организован интернат.</w:t>
      </w:r>
    </w:p>
    <w:p w:rsidR="00F55104" w:rsidRDefault="00F55104" w:rsidP="008321EC">
      <w:pPr>
        <w:pStyle w:val="a7"/>
        <w:spacing w:before="1"/>
        <w:ind w:right="852"/>
        <w:jc w:val="both"/>
      </w:pPr>
      <w:r>
        <w:rPr>
          <w:i/>
        </w:rPr>
        <w:t>Цель интерната</w:t>
      </w:r>
      <w:r>
        <w:t>: оказание помощи семье в обучении, воспитании, охране жизни и здоровья детей, обеспечение гарантий получения доступного обязательного образования и создание оптимальных условий организации образовательного процесса обучающихся.</w:t>
      </w:r>
    </w:p>
    <w:p w:rsidR="00F55104" w:rsidRDefault="00F55104" w:rsidP="008321EC">
      <w:pPr>
        <w:rPr>
          <w:sz w:val="24"/>
        </w:rPr>
      </w:pPr>
      <w:r>
        <w:rPr>
          <w:sz w:val="24"/>
        </w:rPr>
        <w:t xml:space="preserve">Основными </w:t>
      </w:r>
      <w:r>
        <w:rPr>
          <w:i/>
          <w:sz w:val="24"/>
        </w:rPr>
        <w:t xml:space="preserve">задачами интерната </w:t>
      </w:r>
      <w:r>
        <w:rPr>
          <w:sz w:val="24"/>
        </w:rPr>
        <w:t>при школе являются: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right="845" w:firstLine="0"/>
        <w:rPr>
          <w:sz w:val="16"/>
        </w:rPr>
      </w:pPr>
      <w:r>
        <w:rPr>
          <w:sz w:val="24"/>
        </w:rPr>
        <w:t>организация проживания обучающихся при школе при невозможности ежедневного своевременного и безопасного подвоза их к месту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right="853" w:firstLine="0"/>
        <w:rPr>
          <w:sz w:val="16"/>
        </w:rPr>
      </w:pPr>
      <w:r>
        <w:rPr>
          <w:sz w:val="24"/>
        </w:rPr>
        <w:t>создание благоприятных условий для проживания обучающихся, приближенных к домашним, благоприятного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микроклимата;</w:t>
      </w:r>
    </w:p>
    <w:p w:rsidR="00F55104" w:rsidRDefault="003D0C6F" w:rsidP="00295E7B">
      <w:pPr>
        <w:pStyle w:val="a9"/>
        <w:numPr>
          <w:ilvl w:val="0"/>
          <w:numId w:val="26"/>
        </w:numPr>
        <w:tabs>
          <w:tab w:val="left" w:pos="142"/>
          <w:tab w:val="left" w:pos="3871"/>
          <w:tab w:val="left" w:pos="4262"/>
          <w:tab w:val="left" w:pos="5957"/>
          <w:tab w:val="left" w:pos="7094"/>
          <w:tab w:val="left" w:pos="9113"/>
          <w:tab w:val="left" w:pos="10103"/>
        </w:tabs>
        <w:ind w:left="0" w:right="844" w:firstLine="0"/>
        <w:rPr>
          <w:sz w:val="16"/>
        </w:rPr>
      </w:pPr>
      <w:r>
        <w:rPr>
          <w:sz w:val="24"/>
        </w:rPr>
        <w:t xml:space="preserve">формирования у обучающихся навыков самостоятельной жизни, </w:t>
      </w:r>
      <w:r w:rsidR="00F55104">
        <w:rPr>
          <w:sz w:val="24"/>
        </w:rPr>
        <w:t>создания благоприятных условий для разностороннего развития личности</w:t>
      </w:r>
      <w:r w:rsidR="00F55104">
        <w:rPr>
          <w:spacing w:val="-6"/>
          <w:sz w:val="24"/>
        </w:rPr>
        <w:t xml:space="preserve"> </w:t>
      </w:r>
      <w:r w:rsidR="00F55104">
        <w:rPr>
          <w:sz w:val="24"/>
        </w:rPr>
        <w:t>обучающихся.</w:t>
      </w:r>
    </w:p>
    <w:p w:rsidR="00F55104" w:rsidRDefault="00F55104" w:rsidP="008321EC">
      <w:pPr>
        <w:pStyle w:val="a7"/>
        <w:tabs>
          <w:tab w:val="left" w:pos="142"/>
        </w:tabs>
        <w:ind w:right="845"/>
        <w:jc w:val="both"/>
      </w:pPr>
      <w:r>
        <w:t>Прием   и   выбытие   обучающихся,   проживающих   в    интернате,    производится по заявлению родителей (законных представителей) и оформляется приказом по школе. Родители (законные представители) освобождены от оплаты за содержание детей в</w:t>
      </w:r>
      <w:r>
        <w:rPr>
          <w:spacing w:val="-3"/>
        </w:rPr>
        <w:t xml:space="preserve"> </w:t>
      </w:r>
      <w:r>
        <w:t>интернате.</w:t>
      </w:r>
    </w:p>
    <w:p w:rsidR="00F55104" w:rsidRDefault="00F55104" w:rsidP="008321EC">
      <w:pPr>
        <w:pStyle w:val="a7"/>
        <w:tabs>
          <w:tab w:val="left" w:pos="142"/>
        </w:tabs>
        <w:ind w:right="848"/>
        <w:jc w:val="both"/>
      </w:pPr>
      <w:r>
        <w:t>Количество мест в интернате – 56 мест для проживания. Организуются 3 группы для младшего (1-4 классы) и 4 для старшего (5-9 классы) интерната.</w:t>
      </w:r>
    </w:p>
    <w:p w:rsidR="00F55104" w:rsidRDefault="00F55104" w:rsidP="008321EC">
      <w:pPr>
        <w:pStyle w:val="a7"/>
        <w:tabs>
          <w:tab w:val="left" w:pos="142"/>
        </w:tabs>
        <w:ind w:right="849"/>
        <w:jc w:val="both"/>
      </w:pPr>
      <w:r>
        <w:t>Режим работы интерната: понедельник - пятница. На выходные и каникулярные дни дети ездят</w:t>
      </w:r>
      <w:r>
        <w:rPr>
          <w:spacing w:val="-1"/>
        </w:rPr>
        <w:t xml:space="preserve"> </w:t>
      </w:r>
      <w:r>
        <w:t>домой.</w:t>
      </w:r>
    </w:p>
    <w:p w:rsidR="00F55104" w:rsidRDefault="00F55104" w:rsidP="008321EC">
      <w:pPr>
        <w:pStyle w:val="a7"/>
        <w:tabs>
          <w:tab w:val="left" w:pos="142"/>
        </w:tabs>
        <w:spacing w:before="1"/>
        <w:ind w:right="844"/>
        <w:jc w:val="both"/>
      </w:pPr>
      <w:r>
        <w:t>В школе расположены помещения, оборудование, необходимое для организации питания, хозяйственно-бытового и санитарно-гигиенического обслуживания, досуга, быта и отдыха обучающихся, проживающих в интернате.</w:t>
      </w:r>
    </w:p>
    <w:p w:rsidR="00F55104" w:rsidRDefault="00F55104" w:rsidP="008321EC">
      <w:pPr>
        <w:pStyle w:val="a7"/>
        <w:tabs>
          <w:tab w:val="left" w:pos="142"/>
        </w:tabs>
      </w:pPr>
      <w:r>
        <w:t>Интернат имеет: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16"/>
        </w:rPr>
      </w:pPr>
      <w:r>
        <w:rPr>
          <w:sz w:val="24"/>
        </w:rPr>
        <w:t>отдельные спальные комнаты для мальчиков и</w:t>
      </w:r>
      <w:r>
        <w:rPr>
          <w:spacing w:val="-8"/>
          <w:sz w:val="24"/>
        </w:rPr>
        <w:t xml:space="preserve"> </w:t>
      </w:r>
      <w:r>
        <w:rPr>
          <w:sz w:val="24"/>
        </w:rPr>
        <w:t>девочек;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16"/>
        </w:rPr>
      </w:pPr>
      <w:r>
        <w:rPr>
          <w:sz w:val="24"/>
        </w:rPr>
        <w:t>столовая;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16"/>
        </w:rPr>
      </w:pPr>
      <w:r>
        <w:rPr>
          <w:sz w:val="24"/>
        </w:rPr>
        <w:t>санитарные узлы для мальчиков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девочек;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24"/>
        </w:rPr>
      </w:pPr>
      <w:r>
        <w:rPr>
          <w:sz w:val="24"/>
        </w:rPr>
        <w:t>душевая;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16"/>
        </w:rPr>
      </w:pPr>
      <w:r>
        <w:rPr>
          <w:sz w:val="24"/>
        </w:rPr>
        <w:t>прачечную для стирки личного и постельного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белья.</w:t>
      </w:r>
    </w:p>
    <w:p w:rsidR="00F55104" w:rsidRDefault="00F55104" w:rsidP="003D0C6F">
      <w:pPr>
        <w:pStyle w:val="a7"/>
        <w:tabs>
          <w:tab w:val="left" w:pos="142"/>
        </w:tabs>
        <w:spacing w:line="276" w:lineRule="auto"/>
        <w:ind w:right="846"/>
        <w:jc w:val="both"/>
      </w:pPr>
      <w:r>
        <w:t>Жизнь в интернате строится в условиях охранительно-педагогического режима, который предусматривает тщательное планирование всех мероприятий, которые направляют деятельность обучающихся, определяют их поведение. В интернате существует специальный распорядок дня, который способствует здоровому образу жизни, организации полезного досуга детей. Досуг в интернате очень интересен и насыщен; все вместе отмечаем праздники, проводим познавательные экскурсии, игры. Для успешной социализации воспитанников интерната воспитателями реализуется программа</w:t>
      </w:r>
    </w:p>
    <w:p w:rsidR="00F55104" w:rsidRDefault="00F55104" w:rsidP="003D0C6F">
      <w:pPr>
        <w:pStyle w:val="a7"/>
        <w:tabs>
          <w:tab w:val="left" w:pos="142"/>
        </w:tabs>
        <w:spacing w:before="1" w:line="276" w:lineRule="auto"/>
        <w:ind w:right="846"/>
        <w:jc w:val="both"/>
      </w:pPr>
      <w:r>
        <w:t>«Социально-бытовой ориентировки», в соответствии с которой дети получают практические навыки жизни. За время проживания в интернате внутренний мир и поведение детей изменяются в лучшую сторону, они учатся уважать друг – друга, помогать и заботиться о младших, выполнять санитарно – гигиенические требования, заправлять постель, ухаживать за своей одеждой и обувью, соблюдать порядок в тумбочках, шкафах, вести себя хорошо в общественных местах, наводить порядок в комнате, дежурить в столовой и т.д.</w:t>
      </w:r>
    </w:p>
    <w:p w:rsidR="00F55104" w:rsidRDefault="00F55104" w:rsidP="008321EC">
      <w:pPr>
        <w:pStyle w:val="a7"/>
        <w:tabs>
          <w:tab w:val="left" w:pos="142"/>
        </w:tabs>
        <w:ind w:right="842"/>
        <w:jc w:val="both"/>
      </w:pPr>
      <w:r>
        <w:t>Условиями жизни и быта обучающихся довольны родители воспитанников. Дети, которые жили в интернате, до сих пор любят, помнят о нем и приезжают сюда.</w:t>
      </w:r>
    </w:p>
    <w:p w:rsidR="009804A1" w:rsidRDefault="00F55104" w:rsidP="009804A1">
      <w:pPr>
        <w:pStyle w:val="a7"/>
        <w:spacing w:before="66"/>
        <w:ind w:right="843"/>
        <w:jc w:val="both"/>
      </w:pPr>
      <w:r>
        <w:t>В школе бесплатным питанием охвачены 100% обучающихся. Пищеблок школы работает на продовольственном сырье, производит и реализует блюда в соответствии с разнообразным по дням недели меню. Всё установленное в пищеблоке технологическое и холодильное оборудование в исправном состоянии. С целью контроля за соблюдением условий и сроков хранения скоропортящихся пищевых продуктов проводится контроль</w:t>
      </w:r>
      <w:r w:rsidR="009804A1" w:rsidRPr="009804A1">
        <w:t xml:space="preserve"> </w:t>
      </w:r>
      <w:r w:rsidR="009804A1">
        <w:t>температурных режимов хранения в холодильном оборудовании с использованием термометров, информация заносится в «Журнал учета температурного режима холодильного оборудования» ежедневно. Санитарная обработка технологического оборудования проводится ежедневно по мере его загрязнения и по окончании работы. В помещении пищеблока своевременно проводятся мероприятия по дезинсекции и дератизации. Пищеблок обеспечен аптечкой и огнетушителем.</w:t>
      </w:r>
    </w:p>
    <w:p w:rsidR="00F55104" w:rsidRDefault="00F55104" w:rsidP="009804A1">
      <w:pPr>
        <w:pStyle w:val="a7"/>
        <w:tabs>
          <w:tab w:val="left" w:pos="142"/>
        </w:tabs>
        <w:spacing w:line="276" w:lineRule="auto"/>
        <w:ind w:right="845"/>
        <w:jc w:val="both"/>
        <w:sectPr w:rsidR="00F55104" w:rsidSect="008321EC">
          <w:pgSz w:w="11910" w:h="16840"/>
          <w:pgMar w:top="1040" w:right="570" w:bottom="660" w:left="1134" w:header="0" w:footer="353" w:gutter="0"/>
          <w:cols w:space="720"/>
        </w:sectPr>
      </w:pPr>
    </w:p>
    <w:p w:rsidR="00F55104" w:rsidRDefault="00F55104" w:rsidP="002B6BD0">
      <w:pPr>
        <w:pStyle w:val="a7"/>
        <w:spacing w:before="1"/>
        <w:ind w:right="845" w:firstLine="284"/>
        <w:jc w:val="both"/>
      </w:pPr>
      <w:r>
        <w:t>Питание обучающихся осуществляется в отдельном помещении – столовом зале на 120 посадочных мест. Для обеспечения посадки обучающихся завтракают в 1 поток, отпуск горячего питания организован по классам и группам ГПД и интерната, обедом – в два потока. Готовые блюда подаются сразу после приготовления. При ежедневном контроле бракеражная комиссия отмечает высокое качество приготовляемой пищи. Для соблюдения гигиенических требований среди обучающихся в столовом зале установлен один умывальник и две электрические сушилки для рук. Классные руководители и дежурный учитель следят за мытьём рук. Обеденный зал оборудован столовой мебелью (столами и табуретами). Уборка столового зала проводится после каждого приёма пищи. Столовая обеспечена достаточным количеством столовой посуды, приборами и салфетками.</w:t>
      </w:r>
    </w:p>
    <w:p w:rsidR="00F55104" w:rsidRDefault="00F55104" w:rsidP="002B6BD0">
      <w:pPr>
        <w:pStyle w:val="a7"/>
        <w:ind w:right="848"/>
        <w:jc w:val="both"/>
      </w:pPr>
      <w:r>
        <w:t>В связи с требованием СанПиН выделяем следующие приёмы пищи: завтрак, обед, полдник, ужин – 4-х разовое питание для обучающихся, проживающих в интернате и завтрак, обед, полдник -3-х разовое питание для обучающихся ГПД и приходящих. Интервалы между приёмами пищи составляют не более 4 часов, график приема пищи имеется и вывешен на видном месте в столовом зале. Ежедневно в обеденном зале вывешивается меню, утверждённое руководителем ОО.</w:t>
      </w:r>
    </w:p>
    <w:p w:rsidR="00C81B45" w:rsidRDefault="002B6BD0" w:rsidP="002B6BD0">
      <w:pPr>
        <w:pStyle w:val="1"/>
        <w:tabs>
          <w:tab w:val="left" w:pos="4257"/>
        </w:tabs>
        <w:spacing w:before="191"/>
        <w:ind w:left="0"/>
        <w:jc w:val="center"/>
      </w:pPr>
      <w:r>
        <w:t>2.4.3.</w:t>
      </w:r>
      <w:r w:rsidR="00C81B45">
        <w:t>Организация трудоустройства</w:t>
      </w:r>
      <w:r w:rsidR="00C81B45">
        <w:rPr>
          <w:spacing w:val="-5"/>
        </w:rPr>
        <w:t xml:space="preserve"> </w:t>
      </w:r>
      <w:r w:rsidR="00C81B45">
        <w:t>выпускников</w:t>
      </w:r>
    </w:p>
    <w:p w:rsidR="00C81B45" w:rsidRDefault="00C81B45" w:rsidP="002B6BD0">
      <w:pPr>
        <w:pStyle w:val="a7"/>
        <w:spacing w:before="6"/>
        <w:rPr>
          <w:b/>
          <w:sz w:val="23"/>
        </w:rPr>
      </w:pPr>
    </w:p>
    <w:p w:rsidR="00C81B45" w:rsidRDefault="00C81B45" w:rsidP="002B6BD0">
      <w:pPr>
        <w:pStyle w:val="a7"/>
        <w:ind w:right="846"/>
        <w:jc w:val="both"/>
      </w:pPr>
      <w:r>
        <w:t>Организация трудоустройства и профессиональной подготовки выпускников 9 классов остается важнейшей составляющей образовательного процесса, от которой зависит успешность процесса адаптации и интеграции обучающихся, воспитанников.</w:t>
      </w:r>
    </w:p>
    <w:p w:rsidR="00C81B45" w:rsidRDefault="00C81B45" w:rsidP="002B6BD0">
      <w:pPr>
        <w:pStyle w:val="a7"/>
        <w:ind w:right="847"/>
        <w:jc w:val="both"/>
      </w:pPr>
      <w:r>
        <w:t>Профориентационная работа – это системная и организованная деятельность семьи, ОО и её социальных партнёров, служб занятости, организаций дополнительного и профессионального образования, предприятий и организаций, направленная на подготовку обучающихся к осознанному выбору профессии, которая реализуется через соответствующую</w:t>
      </w:r>
      <w:r>
        <w:rPr>
          <w:spacing w:val="-1"/>
        </w:rPr>
        <w:t xml:space="preserve"> </w:t>
      </w:r>
      <w:r>
        <w:t>программу.</w:t>
      </w:r>
    </w:p>
    <w:p w:rsidR="00C81B45" w:rsidRDefault="00C81B45" w:rsidP="002B6BD0">
      <w:pPr>
        <w:pStyle w:val="a7"/>
        <w:spacing w:before="1"/>
        <w:ind w:right="852"/>
        <w:jc w:val="both"/>
      </w:pPr>
      <w:r>
        <w:t>Уровень подготовки выпускников 9 класса практически постоянно стабильный (при уровне успеваемости 100%). Выпускники школы продолжают образование в профессиональных</w:t>
      </w:r>
      <w:r>
        <w:rPr>
          <w:spacing w:val="3"/>
        </w:rPr>
        <w:t xml:space="preserve"> </w:t>
      </w:r>
      <w:r>
        <w:t>училищах.</w:t>
      </w:r>
    </w:p>
    <w:p w:rsidR="00C81B45" w:rsidRDefault="00C81B45" w:rsidP="00C81B45">
      <w:pPr>
        <w:pStyle w:val="a7"/>
      </w:pPr>
    </w:p>
    <w:p w:rsidR="00C81B45" w:rsidRDefault="006D5741" w:rsidP="00C81B45">
      <w:pPr>
        <w:spacing w:after="9"/>
        <w:rPr>
          <w:i/>
          <w:sz w:val="24"/>
        </w:rPr>
      </w:pPr>
      <w:r>
        <w:rPr>
          <w:i/>
          <w:sz w:val="24"/>
        </w:rPr>
        <w:t xml:space="preserve">                           </w:t>
      </w:r>
      <w:r w:rsidR="00C81B45">
        <w:rPr>
          <w:i/>
          <w:sz w:val="24"/>
        </w:rPr>
        <w:t xml:space="preserve">Анализ </w:t>
      </w:r>
      <w:r>
        <w:rPr>
          <w:i/>
          <w:sz w:val="24"/>
        </w:rPr>
        <w:t>трудоустройства выпускников 2018</w:t>
      </w:r>
      <w:r w:rsidR="00C81B45">
        <w:rPr>
          <w:i/>
          <w:sz w:val="24"/>
        </w:rPr>
        <w:t xml:space="preserve"> года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570"/>
        <w:gridCol w:w="2400"/>
        <w:gridCol w:w="1701"/>
        <w:gridCol w:w="1418"/>
        <w:gridCol w:w="1840"/>
      </w:tblGrid>
      <w:tr w:rsidR="00C81B45" w:rsidTr="002B6BD0">
        <w:trPr>
          <w:trHeight w:val="551"/>
        </w:trPr>
        <w:tc>
          <w:tcPr>
            <w:tcW w:w="1275" w:type="dxa"/>
            <w:vMerge w:val="restart"/>
          </w:tcPr>
          <w:p w:rsidR="00C81B45" w:rsidRDefault="00C81B45" w:rsidP="00802A64">
            <w:pPr>
              <w:pStyle w:val="TableParagraph"/>
              <w:ind w:left="465" w:right="142" w:hanging="300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570" w:type="dxa"/>
            <w:vMerge w:val="restart"/>
          </w:tcPr>
          <w:p w:rsidR="00C81B45" w:rsidRDefault="00C81B45" w:rsidP="00802A64">
            <w:pPr>
              <w:pStyle w:val="TableParagraph"/>
              <w:ind w:left="107" w:right="80" w:firstLine="76"/>
              <w:jc w:val="left"/>
              <w:rPr>
                <w:sz w:val="24"/>
              </w:rPr>
            </w:pPr>
            <w:r>
              <w:rPr>
                <w:sz w:val="24"/>
              </w:rPr>
              <w:t>Количество выпускников</w:t>
            </w:r>
          </w:p>
        </w:tc>
        <w:tc>
          <w:tcPr>
            <w:tcW w:w="2400" w:type="dxa"/>
            <w:vMerge w:val="restart"/>
          </w:tcPr>
          <w:p w:rsidR="00C81B45" w:rsidRPr="00C81B45" w:rsidRDefault="00C81B45" w:rsidP="00802A64">
            <w:pPr>
              <w:pStyle w:val="TableParagraph"/>
              <w:ind w:left="189" w:right="180" w:hanging="1"/>
              <w:rPr>
                <w:sz w:val="24"/>
                <w:lang w:val="ru-RU"/>
              </w:rPr>
            </w:pPr>
            <w:r w:rsidRPr="00C81B45">
              <w:rPr>
                <w:sz w:val="24"/>
                <w:lang w:val="ru-RU"/>
              </w:rPr>
              <w:t>Подали заявление в проф. училища (наименование ОУ)</w:t>
            </w:r>
          </w:p>
        </w:tc>
        <w:tc>
          <w:tcPr>
            <w:tcW w:w="3119" w:type="dxa"/>
            <w:gridSpan w:val="2"/>
          </w:tcPr>
          <w:p w:rsidR="00C81B45" w:rsidRDefault="00C81B45" w:rsidP="00802A64">
            <w:pPr>
              <w:pStyle w:val="TableParagraph"/>
              <w:spacing w:line="268" w:lineRule="exact"/>
              <w:ind w:left="322" w:right="315"/>
              <w:rPr>
                <w:sz w:val="24"/>
              </w:rPr>
            </w:pPr>
            <w:r>
              <w:rPr>
                <w:sz w:val="24"/>
              </w:rPr>
              <w:t>Желаемые направления</w:t>
            </w:r>
          </w:p>
          <w:p w:rsidR="00C81B45" w:rsidRDefault="00C81B45" w:rsidP="00802A64">
            <w:pPr>
              <w:pStyle w:val="TableParagraph"/>
              <w:spacing w:line="264" w:lineRule="exact"/>
              <w:ind w:left="322" w:right="3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840" w:type="dxa"/>
            <w:vMerge w:val="restart"/>
          </w:tcPr>
          <w:p w:rsidR="00C81B45" w:rsidRDefault="00C81B45" w:rsidP="00802A64">
            <w:pPr>
              <w:pStyle w:val="TableParagraph"/>
              <w:spacing w:line="268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C81B45" w:rsidTr="002B6BD0">
        <w:trPr>
          <w:trHeight w:val="551"/>
        </w:trPr>
        <w:tc>
          <w:tcPr>
            <w:tcW w:w="1275" w:type="dxa"/>
            <w:vMerge/>
            <w:tcBorders>
              <w:top w:val="nil"/>
            </w:tcBorders>
          </w:tcPr>
          <w:p w:rsidR="00C81B45" w:rsidRDefault="00C81B45" w:rsidP="00802A6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C81B45" w:rsidRDefault="00C81B45" w:rsidP="00802A6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C81B45" w:rsidRDefault="00C81B45" w:rsidP="00802A6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C81B45" w:rsidRDefault="00C81B45" w:rsidP="00802A64">
            <w:pPr>
              <w:pStyle w:val="TableParagraph"/>
              <w:spacing w:line="26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</w:t>
            </w:r>
          </w:p>
          <w:p w:rsidR="00C81B45" w:rsidRDefault="00C81B45" w:rsidP="00802A64">
            <w:pPr>
              <w:pStyle w:val="TableParagraph"/>
              <w:spacing w:line="264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е профессии</w:t>
            </w:r>
          </w:p>
        </w:tc>
        <w:tc>
          <w:tcPr>
            <w:tcW w:w="1418" w:type="dxa"/>
          </w:tcPr>
          <w:p w:rsidR="00C81B45" w:rsidRDefault="00C81B45" w:rsidP="00802A64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81B45" w:rsidRDefault="00C81B45" w:rsidP="00802A64">
            <w:pPr>
              <w:pStyle w:val="TableParagraph"/>
              <w:spacing w:line="26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желающих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:rsidR="00C81B45" w:rsidRDefault="00C81B45" w:rsidP="00802A64">
            <w:pPr>
              <w:rPr>
                <w:sz w:val="2"/>
                <w:szCs w:val="2"/>
              </w:rPr>
            </w:pPr>
          </w:p>
        </w:tc>
      </w:tr>
      <w:tr w:rsidR="00C81B45" w:rsidTr="002B6BD0">
        <w:trPr>
          <w:trHeight w:val="1377"/>
        </w:trPr>
        <w:tc>
          <w:tcPr>
            <w:tcW w:w="1275" w:type="dxa"/>
            <w:tcBorders>
              <w:bottom w:val="single" w:sz="6" w:space="0" w:color="000000"/>
            </w:tcBorders>
          </w:tcPr>
          <w:p w:rsidR="00C81B45" w:rsidRDefault="00C81B45" w:rsidP="00802A64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C81B45" w:rsidRPr="006D5741" w:rsidRDefault="006D5741" w:rsidP="00802A64">
            <w:pPr>
              <w:pStyle w:val="TableParagraph"/>
              <w:ind w:left="115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C81B45" w:rsidRDefault="00C81B45" w:rsidP="00802A64">
            <w:pPr>
              <w:pStyle w:val="TableParagraph"/>
              <w:ind w:left="465" w:right="166" w:hanging="274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:rsidR="00C81B45" w:rsidRPr="006D5741" w:rsidRDefault="006D5741" w:rsidP="00802A64">
            <w:pPr>
              <w:pStyle w:val="TableParagraph"/>
              <w:spacing w:line="268" w:lineRule="exact"/>
              <w:ind w:left="87" w:right="79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</w:t>
            </w:r>
          </w:p>
          <w:p w:rsidR="00C81B45" w:rsidRDefault="00C81B45" w:rsidP="00802A64"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2400" w:type="dxa"/>
            <w:tcBorders>
              <w:bottom w:val="single" w:sz="6" w:space="0" w:color="000000"/>
            </w:tcBorders>
          </w:tcPr>
          <w:p w:rsidR="006D5741" w:rsidRPr="00207398" w:rsidRDefault="006D5741" w:rsidP="006D574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07398">
              <w:rPr>
                <w:color w:val="000000"/>
                <w:lang w:val="ru-RU"/>
              </w:rPr>
              <w:t>СПб ГБПОУ "Лицей сервиса и индустриальных технологий"</w:t>
            </w:r>
          </w:p>
          <w:p w:rsidR="00C81B45" w:rsidRPr="00207398" w:rsidRDefault="00C81B45" w:rsidP="00802A64">
            <w:pPr>
              <w:pStyle w:val="TableParagraph"/>
              <w:spacing w:line="262" w:lineRule="exact"/>
              <w:ind w:left="883" w:right="879"/>
              <w:rPr>
                <w:sz w:val="24"/>
                <w:lang w:val="ru-RU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C81B45" w:rsidRDefault="00C81B45" w:rsidP="00802A64">
            <w:pPr>
              <w:pStyle w:val="TableParagraph"/>
              <w:spacing w:line="268" w:lineRule="exact"/>
              <w:ind w:left="129" w:right="118"/>
              <w:rPr>
                <w:sz w:val="24"/>
              </w:rPr>
            </w:pPr>
            <w:r>
              <w:rPr>
                <w:sz w:val="24"/>
              </w:rPr>
              <w:t>Слесарь -</w:t>
            </w:r>
          </w:p>
          <w:p w:rsidR="00C81B45" w:rsidRDefault="00C81B45" w:rsidP="00802A64">
            <w:pPr>
              <w:pStyle w:val="TableParagraph"/>
              <w:ind w:left="129" w:right="118"/>
              <w:rPr>
                <w:sz w:val="24"/>
              </w:rPr>
            </w:pPr>
            <w:r>
              <w:rPr>
                <w:sz w:val="24"/>
              </w:rPr>
              <w:t>ремонтник</w:t>
            </w:r>
          </w:p>
          <w:p w:rsidR="00C81B45" w:rsidRDefault="00C81B45" w:rsidP="00802A64">
            <w:pPr>
              <w:pStyle w:val="TableParagraph"/>
              <w:jc w:val="left"/>
              <w:rPr>
                <w:i/>
                <w:sz w:val="24"/>
              </w:rPr>
            </w:pPr>
          </w:p>
          <w:p w:rsidR="00C81B45" w:rsidRDefault="00C81B45" w:rsidP="00802A64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C81B45" w:rsidRDefault="006D5741" w:rsidP="00802A64">
            <w:pPr>
              <w:pStyle w:val="TableParagraph"/>
              <w:spacing w:line="268" w:lineRule="exact"/>
              <w:ind w:left="416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C81B45">
              <w:rPr>
                <w:spacing w:val="-2"/>
                <w:sz w:val="24"/>
              </w:rPr>
              <w:t xml:space="preserve"> </w:t>
            </w:r>
            <w:r w:rsidR="00C81B45">
              <w:rPr>
                <w:sz w:val="24"/>
              </w:rPr>
              <w:t>чел.</w:t>
            </w:r>
          </w:p>
          <w:p w:rsidR="00C81B45" w:rsidRDefault="00C81B45" w:rsidP="00802A64">
            <w:pPr>
              <w:pStyle w:val="TableParagraph"/>
              <w:jc w:val="left"/>
              <w:rPr>
                <w:i/>
                <w:sz w:val="26"/>
              </w:rPr>
            </w:pPr>
          </w:p>
          <w:p w:rsidR="00C81B45" w:rsidRDefault="00C81B45" w:rsidP="00802A64">
            <w:pPr>
              <w:pStyle w:val="TableParagraph"/>
              <w:jc w:val="left"/>
              <w:rPr>
                <w:i/>
              </w:rPr>
            </w:pPr>
          </w:p>
          <w:p w:rsidR="00C81B45" w:rsidRDefault="00C81B45" w:rsidP="00802A64">
            <w:pPr>
              <w:pStyle w:val="TableParagraph"/>
              <w:ind w:left="41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840" w:type="dxa"/>
            <w:tcBorders>
              <w:bottom w:val="single" w:sz="6" w:space="0" w:color="000000"/>
            </w:tcBorders>
          </w:tcPr>
          <w:p w:rsidR="00C81B45" w:rsidRPr="00C81B45" w:rsidRDefault="00C81B45" w:rsidP="00802A64">
            <w:pPr>
              <w:pStyle w:val="TableParagraph"/>
              <w:ind w:left="165" w:right="146"/>
              <w:rPr>
                <w:sz w:val="24"/>
                <w:lang w:val="ru-RU"/>
              </w:rPr>
            </w:pPr>
            <w:r w:rsidRPr="00C81B45">
              <w:rPr>
                <w:sz w:val="24"/>
                <w:lang w:val="ru-RU"/>
              </w:rPr>
              <w:t>2 ребёнка – инвалида (пенсия по инвалидности)</w:t>
            </w:r>
          </w:p>
        </w:tc>
      </w:tr>
    </w:tbl>
    <w:p w:rsidR="002B6BD0" w:rsidRDefault="002B6BD0" w:rsidP="002B6BD0">
      <w:pPr>
        <w:pStyle w:val="a7"/>
        <w:spacing w:before="66"/>
        <w:ind w:left="284" w:right="845" w:hanging="284"/>
        <w:jc w:val="both"/>
      </w:pPr>
    </w:p>
    <w:p w:rsidR="002B6BD0" w:rsidRDefault="002B6BD0" w:rsidP="002B6BD0">
      <w:pPr>
        <w:pStyle w:val="a7"/>
        <w:spacing w:before="66" w:line="276" w:lineRule="auto"/>
        <w:ind w:left="284" w:right="845" w:hanging="284"/>
        <w:jc w:val="both"/>
      </w:pPr>
      <w:r>
        <w:t xml:space="preserve">                 80 % выпускников 2018 года поступили в профессиональное училище, что является прямым доказательством сформированности у них понимания ценности образования, значимости умения и потребности учиться на протяжении всей жизни, умения сделать правильный выбор, исходя из собственных потребностей и возможностей.</w:t>
      </w:r>
    </w:p>
    <w:p w:rsidR="00C81B45" w:rsidRDefault="00C81B45" w:rsidP="00C81B45">
      <w:pPr>
        <w:rPr>
          <w:sz w:val="24"/>
        </w:rPr>
        <w:sectPr w:rsidR="00C81B45" w:rsidSect="002B6BD0">
          <w:pgSz w:w="11910" w:h="16840"/>
          <w:pgMar w:top="1040" w:right="0" w:bottom="660" w:left="1134" w:header="0" w:footer="353" w:gutter="0"/>
          <w:cols w:space="720"/>
        </w:sectPr>
      </w:pPr>
    </w:p>
    <w:p w:rsidR="00C81B45" w:rsidRDefault="00C81B45" w:rsidP="004D6DCB">
      <w:pPr>
        <w:pStyle w:val="a7"/>
      </w:pPr>
    </w:p>
    <w:p w:rsidR="00C81B45" w:rsidRDefault="00C81B45" w:rsidP="004D6DCB">
      <w:pPr>
        <w:spacing w:before="1" w:after="8"/>
        <w:ind w:left="142"/>
        <w:jc w:val="both"/>
        <w:rPr>
          <w:i/>
          <w:sz w:val="24"/>
        </w:rPr>
      </w:pPr>
      <w:r>
        <w:rPr>
          <w:i/>
          <w:sz w:val="24"/>
        </w:rPr>
        <w:t>Анализ трудоустройства выпускников за 3 года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3"/>
        <w:gridCol w:w="1417"/>
        <w:gridCol w:w="1702"/>
        <w:gridCol w:w="1952"/>
        <w:gridCol w:w="991"/>
      </w:tblGrid>
      <w:tr w:rsidR="00C81B45" w:rsidTr="00AE429F">
        <w:trPr>
          <w:trHeight w:val="609"/>
        </w:trPr>
        <w:tc>
          <w:tcPr>
            <w:tcW w:w="1702" w:type="dxa"/>
          </w:tcPr>
          <w:p w:rsidR="00C81B45" w:rsidRDefault="00C81B45" w:rsidP="004D6DCB">
            <w:pPr>
              <w:pStyle w:val="TableParagraph"/>
              <w:ind w:left="674" w:righ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год</w:t>
            </w:r>
          </w:p>
        </w:tc>
        <w:tc>
          <w:tcPr>
            <w:tcW w:w="1703" w:type="dxa"/>
          </w:tcPr>
          <w:p w:rsidR="00C81B45" w:rsidRDefault="00C81B45" w:rsidP="004D6DCB">
            <w:pPr>
              <w:pStyle w:val="TableParagraph"/>
              <w:ind w:left="107" w:right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выпускников</w:t>
            </w:r>
          </w:p>
        </w:tc>
        <w:tc>
          <w:tcPr>
            <w:tcW w:w="1417" w:type="dxa"/>
          </w:tcPr>
          <w:p w:rsidR="00C81B45" w:rsidRDefault="00C81B45" w:rsidP="004D6DCB">
            <w:pPr>
              <w:pStyle w:val="TableParagraph"/>
              <w:ind w:left="428" w:right="2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Учатся в ПУ</w:t>
            </w:r>
          </w:p>
        </w:tc>
        <w:tc>
          <w:tcPr>
            <w:tcW w:w="1702" w:type="dxa"/>
          </w:tcPr>
          <w:p w:rsidR="00C81B45" w:rsidRDefault="00C81B45" w:rsidP="004D6DCB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Трудоустроены</w:t>
            </w:r>
          </w:p>
        </w:tc>
        <w:tc>
          <w:tcPr>
            <w:tcW w:w="1952" w:type="dxa"/>
          </w:tcPr>
          <w:p w:rsidR="00C81B45" w:rsidRDefault="00C81B45" w:rsidP="004D6DCB">
            <w:pPr>
              <w:pStyle w:val="TableParagraph"/>
              <w:spacing w:before="1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Пенсионеры по</w:t>
            </w:r>
          </w:p>
          <w:p w:rsidR="00C81B45" w:rsidRDefault="00C81B45" w:rsidP="004D6DCB">
            <w:pPr>
              <w:pStyle w:val="TableParagraph"/>
              <w:spacing w:before="26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инвалидности</w:t>
            </w:r>
          </w:p>
        </w:tc>
        <w:tc>
          <w:tcPr>
            <w:tcW w:w="991" w:type="dxa"/>
          </w:tcPr>
          <w:p w:rsidR="00C81B45" w:rsidRDefault="00C81B45" w:rsidP="004D6DCB">
            <w:pPr>
              <w:pStyle w:val="TableParagraph"/>
              <w:spacing w:before="1"/>
              <w:ind w:left="5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  <w:p w:rsidR="00C81B45" w:rsidRDefault="00C81B45" w:rsidP="004D6DCB">
            <w:pPr>
              <w:pStyle w:val="TableParagraph"/>
              <w:spacing w:before="26"/>
              <w:ind w:left="5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данных</w:t>
            </w:r>
          </w:p>
        </w:tc>
      </w:tr>
      <w:tr w:rsidR="00C81B45" w:rsidTr="00AE429F">
        <w:trPr>
          <w:trHeight w:val="275"/>
        </w:trPr>
        <w:tc>
          <w:tcPr>
            <w:tcW w:w="1702" w:type="dxa"/>
          </w:tcPr>
          <w:p w:rsidR="00C81B45" w:rsidRDefault="00C81B45" w:rsidP="004D6DCB">
            <w:pPr>
              <w:pStyle w:val="TableParagraph"/>
              <w:spacing w:line="256" w:lineRule="exact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2015-2016</w:t>
            </w:r>
          </w:p>
        </w:tc>
        <w:tc>
          <w:tcPr>
            <w:tcW w:w="1703" w:type="dxa"/>
          </w:tcPr>
          <w:p w:rsidR="00C81B45" w:rsidRDefault="00C81B45" w:rsidP="004D6DCB">
            <w:pPr>
              <w:pStyle w:val="TableParagraph"/>
              <w:spacing w:line="256" w:lineRule="exact"/>
              <w:ind w:left="475" w:right="470"/>
              <w:rPr>
                <w:sz w:val="24"/>
              </w:rPr>
            </w:pPr>
            <w:r>
              <w:rPr>
                <w:sz w:val="24"/>
              </w:rPr>
              <w:t>10 чел.</w:t>
            </w:r>
          </w:p>
        </w:tc>
        <w:tc>
          <w:tcPr>
            <w:tcW w:w="1417" w:type="dxa"/>
          </w:tcPr>
          <w:p w:rsidR="00C81B45" w:rsidRDefault="00C81B45" w:rsidP="004D6DCB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7 чел.</w:t>
            </w:r>
          </w:p>
        </w:tc>
        <w:tc>
          <w:tcPr>
            <w:tcW w:w="1702" w:type="dxa"/>
          </w:tcPr>
          <w:p w:rsidR="00C81B45" w:rsidRDefault="00C81B45" w:rsidP="004D6DC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 чел.</w:t>
            </w:r>
          </w:p>
        </w:tc>
        <w:tc>
          <w:tcPr>
            <w:tcW w:w="1952" w:type="dxa"/>
          </w:tcPr>
          <w:p w:rsidR="00C81B45" w:rsidRDefault="00C81B45" w:rsidP="004D6DCB">
            <w:pPr>
              <w:pStyle w:val="TableParagraph"/>
              <w:spacing w:line="256" w:lineRule="exact"/>
              <w:ind w:left="142" w:right="142"/>
              <w:rPr>
                <w:sz w:val="24"/>
              </w:rPr>
            </w:pPr>
            <w:r>
              <w:rPr>
                <w:sz w:val="24"/>
              </w:rPr>
              <w:t>2 чел.</w:t>
            </w:r>
          </w:p>
        </w:tc>
        <w:tc>
          <w:tcPr>
            <w:tcW w:w="991" w:type="dxa"/>
          </w:tcPr>
          <w:p w:rsidR="00C81B45" w:rsidRDefault="00C81B45" w:rsidP="004D6DC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C81B45" w:rsidTr="00AE429F">
        <w:trPr>
          <w:trHeight w:val="278"/>
        </w:trPr>
        <w:tc>
          <w:tcPr>
            <w:tcW w:w="1702" w:type="dxa"/>
          </w:tcPr>
          <w:p w:rsidR="00C81B45" w:rsidRDefault="00C81B45" w:rsidP="004D6DCB">
            <w:pPr>
              <w:pStyle w:val="TableParagraph"/>
              <w:spacing w:line="258" w:lineRule="exact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1703" w:type="dxa"/>
          </w:tcPr>
          <w:p w:rsidR="00C81B45" w:rsidRDefault="00AE429F" w:rsidP="004D6DCB">
            <w:pPr>
              <w:pStyle w:val="TableParagraph"/>
              <w:spacing w:line="258" w:lineRule="exact"/>
              <w:ind w:left="475" w:right="4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7</w:t>
            </w:r>
            <w:r w:rsidR="00C81B45">
              <w:rPr>
                <w:sz w:val="24"/>
              </w:rPr>
              <w:t xml:space="preserve"> чел.</w:t>
            </w:r>
          </w:p>
        </w:tc>
        <w:tc>
          <w:tcPr>
            <w:tcW w:w="1417" w:type="dxa"/>
          </w:tcPr>
          <w:p w:rsidR="00C81B45" w:rsidRDefault="00C81B45" w:rsidP="004D6DCB">
            <w:pPr>
              <w:pStyle w:val="TableParagraph"/>
              <w:spacing w:line="258" w:lineRule="exact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9 чел.</w:t>
            </w:r>
          </w:p>
        </w:tc>
        <w:tc>
          <w:tcPr>
            <w:tcW w:w="1702" w:type="dxa"/>
          </w:tcPr>
          <w:p w:rsidR="00C81B45" w:rsidRPr="00AE429F" w:rsidRDefault="00AE429F" w:rsidP="004D6DCB">
            <w:pPr>
              <w:pStyle w:val="TableParagraph"/>
              <w:spacing w:line="258" w:lineRule="exact"/>
              <w:ind w:left="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 чел.</w:t>
            </w:r>
          </w:p>
        </w:tc>
        <w:tc>
          <w:tcPr>
            <w:tcW w:w="1952" w:type="dxa"/>
          </w:tcPr>
          <w:p w:rsidR="00C81B45" w:rsidRDefault="00AE429F" w:rsidP="004D6DCB">
            <w:pPr>
              <w:pStyle w:val="TableParagraph"/>
              <w:spacing w:line="258" w:lineRule="exact"/>
              <w:ind w:left="142" w:right="142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C81B45">
              <w:rPr>
                <w:sz w:val="24"/>
              </w:rPr>
              <w:t xml:space="preserve"> чел.</w:t>
            </w:r>
          </w:p>
        </w:tc>
        <w:tc>
          <w:tcPr>
            <w:tcW w:w="991" w:type="dxa"/>
          </w:tcPr>
          <w:p w:rsidR="00C81B45" w:rsidRDefault="00C81B45" w:rsidP="004D6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AE429F" w:rsidTr="00AE429F">
        <w:trPr>
          <w:trHeight w:val="278"/>
        </w:trPr>
        <w:tc>
          <w:tcPr>
            <w:tcW w:w="1702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33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2017-2018</w:t>
            </w:r>
          </w:p>
        </w:tc>
        <w:tc>
          <w:tcPr>
            <w:tcW w:w="1703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475" w:right="4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чел.</w:t>
            </w:r>
          </w:p>
        </w:tc>
        <w:tc>
          <w:tcPr>
            <w:tcW w:w="1417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41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702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952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142" w:righ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чел</w:t>
            </w:r>
          </w:p>
        </w:tc>
        <w:tc>
          <w:tcPr>
            <w:tcW w:w="991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C81B45" w:rsidRDefault="00C81B45" w:rsidP="004D6DCB">
      <w:pPr>
        <w:pStyle w:val="a7"/>
        <w:spacing w:before="3"/>
        <w:rPr>
          <w:i/>
          <w:sz w:val="23"/>
        </w:rPr>
      </w:pPr>
    </w:p>
    <w:p w:rsidR="00C81B45" w:rsidRDefault="00C81B45" w:rsidP="004D6DCB">
      <w:pPr>
        <w:pStyle w:val="a7"/>
        <w:ind w:right="843"/>
        <w:jc w:val="both"/>
      </w:pPr>
      <w:r>
        <w:t>За 3 года выпу</w:t>
      </w:r>
      <w:r w:rsidR="008E5E83">
        <w:t>щено – 37 выпускников; их них 24</w:t>
      </w:r>
      <w:r>
        <w:t xml:space="preserve"> обучающихся продолжили обучен</w:t>
      </w:r>
      <w:r w:rsidR="008E5E83">
        <w:t>ие в профессиональном училище, 9</w:t>
      </w:r>
      <w:r>
        <w:t xml:space="preserve"> обучающимся обучение не рекомендовано по состоянию здоровья. Созданные условия обучения и уровень преподавания позволили выпускникам школы успешно социализироваться, то есть сделать правильный выбор в плане дальнейшего продолжения профессионального обучения и трудоустройства.</w:t>
      </w:r>
    </w:p>
    <w:p w:rsidR="004D6DCB" w:rsidRDefault="004D6DCB" w:rsidP="00295E7B">
      <w:pPr>
        <w:pStyle w:val="1"/>
        <w:numPr>
          <w:ilvl w:val="1"/>
          <w:numId w:val="29"/>
        </w:numPr>
        <w:ind w:left="709" w:hanging="142"/>
        <w:jc w:val="left"/>
      </w:pPr>
      <w:r>
        <w:t>Кадровый потенциал 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4D6DCB" w:rsidRDefault="004D6DCB" w:rsidP="004D6DCB">
      <w:pPr>
        <w:pStyle w:val="a7"/>
        <w:rPr>
          <w:b/>
        </w:rPr>
      </w:pPr>
    </w:p>
    <w:p w:rsidR="004D6DCB" w:rsidRDefault="004D6DCB" w:rsidP="00295E7B">
      <w:pPr>
        <w:pStyle w:val="1"/>
        <w:numPr>
          <w:ilvl w:val="2"/>
          <w:numId w:val="29"/>
        </w:numPr>
        <w:ind w:left="567" w:firstLine="0"/>
        <w:jc w:val="left"/>
      </w:pPr>
      <w:bookmarkStart w:id="10" w:name="_TOC_250017"/>
      <w:r>
        <w:t>Характеристика педагогического</w:t>
      </w:r>
      <w:r>
        <w:rPr>
          <w:spacing w:val="-1"/>
        </w:rPr>
        <w:t xml:space="preserve"> </w:t>
      </w:r>
      <w:bookmarkEnd w:id="10"/>
      <w:r>
        <w:t>состава</w:t>
      </w:r>
    </w:p>
    <w:p w:rsidR="004D6DCB" w:rsidRDefault="004D6DCB" w:rsidP="004D6DCB">
      <w:pPr>
        <w:pStyle w:val="a7"/>
        <w:spacing w:before="6"/>
        <w:rPr>
          <w:b/>
          <w:sz w:val="23"/>
        </w:rPr>
      </w:pPr>
    </w:p>
    <w:p w:rsidR="004D6DCB" w:rsidRDefault="004D6DCB" w:rsidP="004D6DCB">
      <w:pPr>
        <w:pStyle w:val="a7"/>
        <w:ind w:right="849"/>
      </w:pPr>
      <w:r>
        <w:t>В школе работает профессиональный коллектив педагогов, который обеспечивает качественное преподавание предметов, внедряет новое содержание образования и современные технологии обучения.</w:t>
      </w:r>
    </w:p>
    <w:p w:rsidR="00535645" w:rsidRPr="00535645" w:rsidRDefault="00535645" w:rsidP="00535645">
      <w:pPr>
        <w:jc w:val="both"/>
        <w:rPr>
          <w:rFonts w:ascii="Times New Roman" w:hAnsi="Times New Roman" w:cs="Times New Roman"/>
          <w:sz w:val="24"/>
          <w:szCs w:val="24"/>
        </w:rPr>
      </w:pPr>
      <w:r w:rsidRPr="00535645">
        <w:rPr>
          <w:rFonts w:ascii="Times New Roman" w:hAnsi="Times New Roman" w:cs="Times New Roman"/>
          <w:sz w:val="24"/>
          <w:szCs w:val="24"/>
        </w:rPr>
        <w:t>Таким образом квалификационный уровень педагогического состава выглядит следующим образом:</w:t>
      </w:r>
    </w:p>
    <w:tbl>
      <w:tblPr>
        <w:tblStyle w:val="ae"/>
        <w:tblW w:w="0" w:type="auto"/>
        <w:tblInd w:w="517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275"/>
        <w:gridCol w:w="1418"/>
        <w:gridCol w:w="1276"/>
        <w:gridCol w:w="1134"/>
        <w:gridCol w:w="1667"/>
      </w:tblGrid>
      <w:tr w:rsidR="00535645" w:rsidRPr="00535645" w:rsidTr="00782C16">
        <w:tc>
          <w:tcPr>
            <w:tcW w:w="1560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Уч-год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Выс. Обр.</w:t>
            </w:r>
          </w:p>
        </w:tc>
        <w:tc>
          <w:tcPr>
            <w:tcW w:w="1275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Ср.спец. обр.</w:t>
            </w:r>
          </w:p>
        </w:tc>
        <w:tc>
          <w:tcPr>
            <w:tcW w:w="1418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276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Не имеют категории</w:t>
            </w:r>
          </w:p>
        </w:tc>
        <w:tc>
          <w:tcPr>
            <w:tcW w:w="1667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Молодые специалисты</w:t>
            </w:r>
          </w:p>
        </w:tc>
      </w:tr>
      <w:tr w:rsidR="00535645" w:rsidRPr="00535645" w:rsidTr="00782C16">
        <w:tc>
          <w:tcPr>
            <w:tcW w:w="1560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24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275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8чел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18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11чел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34,3%</w:t>
            </w:r>
          </w:p>
        </w:tc>
        <w:tc>
          <w:tcPr>
            <w:tcW w:w="1276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15,6%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16чел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67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35645" w:rsidRPr="00535645" w:rsidTr="00782C16">
        <w:tc>
          <w:tcPr>
            <w:tcW w:w="1560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31чел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86,1%</w:t>
            </w:r>
          </w:p>
        </w:tc>
        <w:tc>
          <w:tcPr>
            <w:tcW w:w="1275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13%,9</w:t>
            </w:r>
          </w:p>
        </w:tc>
        <w:tc>
          <w:tcPr>
            <w:tcW w:w="1418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14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38,8%</w:t>
            </w:r>
          </w:p>
        </w:tc>
        <w:tc>
          <w:tcPr>
            <w:tcW w:w="1276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10чел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27,7%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11чел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30,5%</w:t>
            </w:r>
          </w:p>
        </w:tc>
        <w:tc>
          <w:tcPr>
            <w:tcW w:w="1667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35645" w:rsidRPr="00535645" w:rsidTr="00782C16">
        <w:tc>
          <w:tcPr>
            <w:tcW w:w="1560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40чел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86,9%</w:t>
            </w:r>
          </w:p>
        </w:tc>
        <w:tc>
          <w:tcPr>
            <w:tcW w:w="1275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10,8%</w:t>
            </w:r>
          </w:p>
        </w:tc>
        <w:tc>
          <w:tcPr>
            <w:tcW w:w="1418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32,6%</w:t>
            </w:r>
          </w:p>
        </w:tc>
        <w:tc>
          <w:tcPr>
            <w:tcW w:w="1276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19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41,3%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12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667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535645" w:rsidRPr="00782C16" w:rsidRDefault="00535645" w:rsidP="004D6DCB">
      <w:pPr>
        <w:pStyle w:val="a7"/>
        <w:ind w:right="849"/>
      </w:pPr>
    </w:p>
    <w:p w:rsidR="00782C16" w:rsidRPr="00782C16" w:rsidRDefault="00782C16" w:rsidP="00782C16">
      <w:pPr>
        <w:jc w:val="both"/>
        <w:rPr>
          <w:rFonts w:ascii="Times New Roman" w:hAnsi="Times New Roman" w:cs="Times New Roman"/>
          <w:sz w:val="24"/>
          <w:szCs w:val="24"/>
        </w:rPr>
      </w:pPr>
      <w:r w:rsidRPr="00782C16">
        <w:rPr>
          <w:rFonts w:ascii="Times New Roman" w:hAnsi="Times New Roman" w:cs="Times New Roman"/>
          <w:sz w:val="24"/>
          <w:szCs w:val="24"/>
        </w:rPr>
        <w:t>Прошли курсы повышения квалификации:</w:t>
      </w:r>
    </w:p>
    <w:p w:rsidR="00535645" w:rsidRPr="00782C16" w:rsidRDefault="00782C16" w:rsidP="00782C16">
      <w:pPr>
        <w:jc w:val="both"/>
        <w:rPr>
          <w:rFonts w:ascii="Bookman Old Style" w:hAnsi="Bookman Old Style"/>
          <w:sz w:val="24"/>
          <w:szCs w:val="24"/>
        </w:rPr>
      </w:pPr>
      <w:r w:rsidRPr="00782C16">
        <w:rPr>
          <w:rFonts w:ascii="Times New Roman" w:hAnsi="Times New Roman" w:cs="Times New Roman"/>
          <w:sz w:val="24"/>
          <w:szCs w:val="24"/>
        </w:rPr>
        <w:t>2015-2016г-13 чел , 2016-2017-36 чел(весь коллектив)</w:t>
      </w:r>
      <w:r>
        <w:rPr>
          <w:rFonts w:ascii="Times New Roman" w:hAnsi="Times New Roman" w:cs="Times New Roman"/>
          <w:sz w:val="24"/>
          <w:szCs w:val="24"/>
        </w:rPr>
        <w:t>, 2017-2018-12</w:t>
      </w:r>
      <w:r w:rsidRPr="00782C16">
        <w:rPr>
          <w:rFonts w:ascii="Times New Roman" w:hAnsi="Times New Roman" w:cs="Times New Roman"/>
          <w:sz w:val="24"/>
          <w:szCs w:val="24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2C16" w:rsidRDefault="00782C16" w:rsidP="00782C16">
      <w:pPr>
        <w:pStyle w:val="a7"/>
        <w:spacing w:before="90"/>
        <w:ind w:right="843"/>
        <w:jc w:val="both"/>
      </w:pPr>
      <w:r>
        <w:t>Педагогические работники ГКОУ ЛО «Всеволожская школа-интернат» систематически повышают свой профессиональный уровень через участие в курсовых мероприятиях, самообразование, активную работу в школьных методических объединениях, педагогических советах, в обмене и обобщении своего профессионального опыта, семинарах и вебинарах различного уровня. План по повышению квалификации педагогических работников и управленческих кадров ежегодно выполняется на 100%. Тематика курсов соответствует актуальным задачам развития ОО в области совершенствования компетентностей педагогов, применения ими деятельностного и дифференцированного подходов при обучении детей с умственной отсталостью, создания здоровьесберегающей среды, обеспечения комплексного индивидуально ориентированного психолого­педагогического сопровождения и др.</w:t>
      </w:r>
    </w:p>
    <w:p w:rsidR="004D6DCB" w:rsidRDefault="004D6DCB" w:rsidP="004D6DCB">
      <w:pPr>
        <w:spacing w:line="258" w:lineRule="exact"/>
        <w:rPr>
          <w:sz w:val="24"/>
        </w:rPr>
      </w:pPr>
    </w:p>
    <w:p w:rsidR="00FD249C" w:rsidRDefault="00FD249C" w:rsidP="00295E7B">
      <w:pPr>
        <w:pStyle w:val="1"/>
        <w:numPr>
          <w:ilvl w:val="1"/>
          <w:numId w:val="29"/>
        </w:numPr>
        <w:tabs>
          <w:tab w:val="left" w:pos="0"/>
        </w:tabs>
        <w:ind w:left="0" w:firstLine="0"/>
        <w:jc w:val="left"/>
      </w:pPr>
      <w:r>
        <w:t>Материально­техническ</w:t>
      </w:r>
      <w:r w:rsidR="00B4227D">
        <w:t xml:space="preserve">ое оснащение ГКОУ ЛО «Всеволожская </w:t>
      </w:r>
      <w:r>
        <w:t>школа-интернат»</w:t>
      </w:r>
    </w:p>
    <w:p w:rsidR="00FD249C" w:rsidRDefault="00FD249C" w:rsidP="00FD249C">
      <w:pPr>
        <w:pStyle w:val="a7"/>
        <w:spacing w:before="6"/>
        <w:rPr>
          <w:b/>
          <w:sz w:val="23"/>
        </w:rPr>
      </w:pPr>
    </w:p>
    <w:p w:rsidR="00FD249C" w:rsidRPr="00B4227D" w:rsidRDefault="00B4227D" w:rsidP="00B4227D">
      <w:pPr>
        <w:pStyle w:val="a7"/>
        <w:spacing w:before="1" w:line="276" w:lineRule="auto"/>
        <w:ind w:right="844"/>
        <w:jc w:val="both"/>
      </w:pPr>
      <w:r>
        <w:t xml:space="preserve">      </w:t>
      </w:r>
      <w:r w:rsidR="00FD249C" w:rsidRPr="00B4227D">
        <w:t>Школа-инт</w:t>
      </w:r>
      <w:r>
        <w:t>ернат находится в городе Всеволожск, микрорайон Мельничный ручей.</w:t>
      </w:r>
      <w:r w:rsidR="00FD249C" w:rsidRPr="00B4227D">
        <w:t>. ОО расположена в двухэтажном кирп</w:t>
      </w:r>
      <w:r w:rsidRPr="00B4227D">
        <w:t>ичном здании, построенном в 1974</w:t>
      </w:r>
      <w:r w:rsidR="00FD249C" w:rsidRPr="00B4227D">
        <w:t xml:space="preserve"> году. Возможность пребывать в шк</w:t>
      </w:r>
      <w:r w:rsidRPr="00B4227D">
        <w:t>оле в режиме интерната есть у 56</w:t>
      </w:r>
      <w:r w:rsidR="00FD249C" w:rsidRPr="00B4227D">
        <w:t xml:space="preserve"> обучающихся (по количеству спальных мест), так как отсутствует спальный корпус. Образовательная организация оснащена автоматической пожарной сигнализацией, кнопками тревожной сигнализации. Объект находится под круглосуточной охраной частного охранного предприятия. Имеется система внутреннего и наружного</w:t>
      </w:r>
      <w:r w:rsidR="00FD249C" w:rsidRPr="00B4227D">
        <w:rPr>
          <w:spacing w:val="-1"/>
        </w:rPr>
        <w:t xml:space="preserve"> </w:t>
      </w:r>
      <w:r w:rsidR="00FD249C" w:rsidRPr="00B4227D">
        <w:t>видеонаблюдения.</w:t>
      </w:r>
    </w:p>
    <w:p w:rsidR="00FD249C" w:rsidRPr="00B4227D" w:rsidRDefault="00FD249C" w:rsidP="00B4227D">
      <w:pPr>
        <w:pStyle w:val="a7"/>
        <w:spacing w:line="276" w:lineRule="auto"/>
        <w:ind w:right="843"/>
        <w:jc w:val="both"/>
      </w:pPr>
      <w:r w:rsidRPr="00B4227D">
        <w:t>В здании оборудованы учебные кабинеты, групповые, спальные комнаты, спортивный зал, актовый и музыкально-ритмический залы, медицинский блок, столовая, кабинеты для занятий с логопедом, сенсорная комната, мастерские (швейная, столярная), библиотека.</w:t>
      </w:r>
    </w:p>
    <w:p w:rsidR="00B4227D" w:rsidRPr="002B6BD0" w:rsidRDefault="00B4227D" w:rsidP="00B4227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B6BD0">
        <w:rPr>
          <w:rFonts w:ascii="Times New Roman" w:hAnsi="Times New Roman" w:cs="Times New Roman"/>
          <w:i/>
          <w:sz w:val="24"/>
          <w:szCs w:val="24"/>
        </w:rPr>
        <w:t>Характеристика информационно-технического оснащения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1"/>
        <w:gridCol w:w="1863"/>
      </w:tblGrid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 школы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Обеспеченность обучающихся учебной литературой (%)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компьютеров, применяемых в учебном процессе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на 1 компьютер, применяемый в учебном процессе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библиотеки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Возможность пользования сетью Интернет обучающимися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Кол-во компьютеров, применяемых в управлении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пользования сетью Интернет педагогами 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Наличие сайта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обеспечения обучающихся питанием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Обеспеченность обучающихся медицинским обслуживанием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4227D" w:rsidRPr="002B6BD0" w:rsidRDefault="00B4227D" w:rsidP="00B4227D">
      <w:pPr>
        <w:spacing w:after="9" w:line="276" w:lineRule="auto"/>
        <w:ind w:right="833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2835"/>
        <w:gridCol w:w="1702"/>
        <w:gridCol w:w="1841"/>
      </w:tblGrid>
      <w:tr w:rsidR="00FD249C" w:rsidRPr="00B4227D" w:rsidTr="00B4227D">
        <w:trPr>
          <w:trHeight w:val="1379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ind w:left="122" w:right="93" w:firstLine="48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№ п/п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37" w:lineRule="auto"/>
              <w:ind w:left="107" w:right="99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Наименование предметных и учебных кабинетов </w:t>
            </w:r>
            <w:r w:rsidRPr="00B4227D">
              <w:rPr>
                <w:sz w:val="24"/>
                <w:szCs w:val="24"/>
                <w:lang w:val="ru-RU"/>
              </w:rPr>
              <w:t>наименование предмета,</w:t>
            </w:r>
          </w:p>
          <w:p w:rsidR="00FD249C" w:rsidRPr="00B4227D" w:rsidRDefault="00FD249C" w:rsidP="00802A64">
            <w:pPr>
              <w:pStyle w:val="TableParagraph"/>
              <w:spacing w:line="270" w:lineRule="atLeast"/>
              <w:ind w:left="107" w:right="102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дисциплины в соответствии с учебным планом</w:t>
            </w:r>
          </w:p>
        </w:tc>
        <w:tc>
          <w:tcPr>
            <w:tcW w:w="2835" w:type="dxa"/>
          </w:tcPr>
          <w:p w:rsidR="00FD249C" w:rsidRPr="00B4227D" w:rsidRDefault="00FD249C" w:rsidP="00802A64">
            <w:pPr>
              <w:pStyle w:val="TableParagraph"/>
              <w:ind w:left="746" w:right="609" w:hanging="113"/>
              <w:jc w:val="left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ind w:left="109" w:right="99" w:hanging="1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Учебно- методическое обеспечение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49" w:lineRule="exact"/>
              <w:ind w:left="280"/>
              <w:jc w:val="left"/>
              <w:rPr>
                <w:b/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>Примечания</w:t>
            </w:r>
          </w:p>
          <w:p w:rsidR="00FD249C" w:rsidRPr="00B4227D" w:rsidRDefault="00FD249C" w:rsidP="00802A64">
            <w:pPr>
              <w:pStyle w:val="TableParagraph"/>
              <w:ind w:left="136" w:right="132" w:firstLine="5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(в чем необходимость дооснащения)</w:t>
            </w:r>
          </w:p>
        </w:tc>
      </w:tr>
      <w:tr w:rsidR="00FD249C" w:rsidRPr="00B4227D" w:rsidTr="00B4227D">
        <w:trPr>
          <w:trHeight w:val="270"/>
        </w:trPr>
        <w:tc>
          <w:tcPr>
            <w:tcW w:w="569" w:type="dxa"/>
            <w:tcBorders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51" w:lineRule="exact"/>
              <w:ind w:left="7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51" w:lineRule="exact"/>
              <w:ind w:left="107" w:right="101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Кабинет 1 класса</w:t>
            </w:r>
          </w:p>
        </w:tc>
        <w:tc>
          <w:tcPr>
            <w:tcW w:w="2835" w:type="dxa"/>
            <w:vMerge w:val="restart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54"/>
              </w:numPr>
              <w:tabs>
                <w:tab w:val="left" w:pos="281"/>
              </w:tabs>
              <w:spacing w:line="238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4"/>
              </w:numPr>
              <w:tabs>
                <w:tab w:val="left" w:pos="281"/>
              </w:tabs>
              <w:spacing w:before="1" w:line="231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</w:tc>
        <w:tc>
          <w:tcPr>
            <w:tcW w:w="1702" w:type="dxa"/>
            <w:tcBorders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51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  <w:tcBorders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51" w:lineRule="exact"/>
              <w:ind w:left="6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B4227D">
        <w:trPr>
          <w:trHeight w:val="263"/>
        </w:trPr>
        <w:tc>
          <w:tcPr>
            <w:tcW w:w="569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44" w:lineRule="exact"/>
              <w:ind w:left="107" w:right="101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FD249C" w:rsidRPr="00B4227D" w:rsidRDefault="00FD249C" w:rsidP="00802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FD249C" w:rsidRPr="00B4227D" w:rsidTr="00B4227D">
        <w:trPr>
          <w:trHeight w:val="266"/>
        </w:trPr>
        <w:tc>
          <w:tcPr>
            <w:tcW w:w="569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46" w:lineRule="exact"/>
              <w:ind w:left="107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Речевая практика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FD249C" w:rsidRPr="00B4227D" w:rsidRDefault="00FD249C" w:rsidP="00802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FD249C" w:rsidRPr="00B4227D" w:rsidTr="00B4227D">
        <w:trPr>
          <w:trHeight w:val="364"/>
        </w:trPr>
        <w:tc>
          <w:tcPr>
            <w:tcW w:w="569" w:type="dxa"/>
            <w:tcBorders>
              <w:top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FD249C" w:rsidRPr="00B4227D" w:rsidRDefault="00FD249C" w:rsidP="00802A64">
            <w:pPr>
              <w:pStyle w:val="TableParagraph"/>
              <w:spacing w:line="266" w:lineRule="exact"/>
              <w:ind w:left="106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Чтение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FD249C" w:rsidRPr="00B4227D" w:rsidRDefault="00FD249C" w:rsidP="00802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</w:tbl>
    <w:p w:rsidR="00FD249C" w:rsidRPr="00B4227D" w:rsidRDefault="00FD249C" w:rsidP="00FD249C">
      <w:pPr>
        <w:rPr>
          <w:rFonts w:ascii="Times New Roman" w:hAnsi="Times New Roman" w:cs="Times New Roman"/>
          <w:sz w:val="24"/>
          <w:szCs w:val="24"/>
        </w:rPr>
        <w:sectPr w:rsidR="00FD249C" w:rsidRPr="00B4227D" w:rsidSect="00B4227D">
          <w:pgSz w:w="11910" w:h="16840"/>
          <w:pgMar w:top="1040" w:right="428" w:bottom="660" w:left="1134" w:header="0" w:footer="353" w:gutter="0"/>
          <w:cols w:space="720"/>
        </w:sectPr>
      </w:pPr>
    </w:p>
    <w:tbl>
      <w:tblPr>
        <w:tblStyle w:val="TableNormal"/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3"/>
        <w:gridCol w:w="3262"/>
        <w:gridCol w:w="2835"/>
        <w:gridCol w:w="1702"/>
        <w:gridCol w:w="1841"/>
      </w:tblGrid>
      <w:tr w:rsidR="00FD249C" w:rsidRPr="00B4227D" w:rsidTr="00400EC6">
        <w:trPr>
          <w:trHeight w:val="1106"/>
        </w:trPr>
        <w:tc>
          <w:tcPr>
            <w:tcW w:w="613" w:type="dxa"/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left="1005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Математика</w:t>
            </w:r>
          </w:p>
          <w:p w:rsidR="00FD249C" w:rsidRPr="00B4227D" w:rsidRDefault="00FD249C" w:rsidP="00802A64">
            <w:pPr>
              <w:pStyle w:val="TableParagraph"/>
              <w:spacing w:line="270" w:lineRule="atLeast"/>
              <w:ind w:left="210" w:right="204" w:hanging="1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Мир природы и человека Ручной труд Изобразительное</w:t>
            </w:r>
            <w:r w:rsidRPr="00B4227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искусство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53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интерактивная;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3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3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FD249C" w:rsidRPr="00B4227D" w:rsidTr="00400EC6">
        <w:trPr>
          <w:trHeight w:val="2207"/>
        </w:trPr>
        <w:tc>
          <w:tcPr>
            <w:tcW w:w="613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2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ind w:left="688" w:right="681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>Кабинет 2</w:t>
            </w:r>
            <w:r w:rsidRPr="00B4227D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b/>
                <w:sz w:val="24"/>
                <w:szCs w:val="24"/>
                <w:lang w:val="ru-RU"/>
              </w:rPr>
              <w:t xml:space="preserve">класса </w:t>
            </w:r>
            <w:r w:rsidRPr="00B4227D">
              <w:rPr>
                <w:sz w:val="24"/>
                <w:szCs w:val="24"/>
                <w:lang w:val="ru-RU"/>
              </w:rPr>
              <w:t>Русский язык Речевая практика Чтение Математика</w:t>
            </w:r>
          </w:p>
          <w:p w:rsidR="00FD249C" w:rsidRPr="00B4227D" w:rsidRDefault="00FD249C" w:rsidP="00802A64">
            <w:pPr>
              <w:pStyle w:val="TableParagraph"/>
              <w:ind w:left="107" w:right="102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Мир природы и</w:t>
            </w:r>
            <w:r w:rsidRPr="00B4227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человека Ручной</w:t>
            </w:r>
            <w:r w:rsidRPr="00B4227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труд</w:t>
            </w:r>
          </w:p>
          <w:p w:rsidR="00FD249C" w:rsidRPr="00B4227D" w:rsidRDefault="00FD249C" w:rsidP="00802A64">
            <w:pPr>
              <w:pStyle w:val="TableParagraph"/>
              <w:spacing w:line="269" w:lineRule="exact"/>
              <w:ind w:left="105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Рисование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интерактивная;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400EC6">
        <w:trPr>
          <w:trHeight w:val="2208"/>
        </w:trPr>
        <w:tc>
          <w:tcPr>
            <w:tcW w:w="613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:rsidR="00B4227D" w:rsidRPr="00B4227D" w:rsidRDefault="00FD249C" w:rsidP="00B4227D">
            <w:pPr>
              <w:pStyle w:val="TableParagraph"/>
              <w:spacing w:line="237" w:lineRule="auto"/>
              <w:ind w:left="284" w:right="681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>Кабинет 3</w:t>
            </w:r>
            <w:r w:rsidR="00B4227D" w:rsidRPr="00B4227D">
              <w:rPr>
                <w:b/>
                <w:sz w:val="24"/>
                <w:szCs w:val="24"/>
                <w:lang w:val="ru-RU"/>
              </w:rPr>
              <w:t>А</w:t>
            </w:r>
            <w:r w:rsidRPr="00B4227D">
              <w:rPr>
                <w:b/>
                <w:sz w:val="24"/>
                <w:szCs w:val="24"/>
                <w:lang w:val="ru-RU"/>
              </w:rPr>
              <w:t xml:space="preserve"> класса </w:t>
            </w:r>
            <w:r w:rsidRPr="00B4227D">
              <w:rPr>
                <w:sz w:val="24"/>
                <w:szCs w:val="24"/>
                <w:lang w:val="ru-RU"/>
              </w:rPr>
              <w:t xml:space="preserve">Русский язык </w:t>
            </w:r>
          </w:p>
          <w:p w:rsidR="00FD249C" w:rsidRPr="00B4227D" w:rsidRDefault="00FD249C" w:rsidP="00B4227D">
            <w:pPr>
              <w:pStyle w:val="TableParagraph"/>
              <w:spacing w:line="237" w:lineRule="auto"/>
              <w:ind w:left="284" w:right="681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Устная речь</w:t>
            </w:r>
          </w:p>
          <w:p w:rsidR="00FD249C" w:rsidRPr="00B4227D" w:rsidRDefault="00FD249C" w:rsidP="00B4227D">
            <w:pPr>
              <w:pStyle w:val="TableParagraph"/>
              <w:ind w:left="284" w:right="998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Чтение Математика Живой мир Изо</w:t>
            </w:r>
          </w:p>
          <w:p w:rsidR="00FD249C" w:rsidRPr="00B4227D" w:rsidRDefault="00B4227D" w:rsidP="00B4227D">
            <w:pPr>
              <w:pStyle w:val="TableParagraph"/>
              <w:spacing w:line="269" w:lineRule="exact"/>
              <w:ind w:left="284" w:right="102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Ручной</w:t>
            </w:r>
            <w:r w:rsidR="00FD249C" w:rsidRPr="00B4227D">
              <w:rPr>
                <w:sz w:val="24"/>
                <w:szCs w:val="24"/>
                <w:lang w:val="ru-RU"/>
              </w:rPr>
              <w:t xml:space="preserve"> труд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3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33" w:lineRule="exact"/>
              <w:ind w:right="165"/>
              <w:rPr>
                <w:sz w:val="24"/>
                <w:szCs w:val="24"/>
              </w:rPr>
            </w:pPr>
            <w:r w:rsidRPr="00B4227D">
              <w:rPr>
                <w:w w:val="99"/>
                <w:sz w:val="24"/>
                <w:szCs w:val="24"/>
              </w:rPr>
              <w:t></w:t>
            </w:r>
          </w:p>
        </w:tc>
      </w:tr>
      <w:tr w:rsidR="00B4227D" w:rsidRPr="00B4227D" w:rsidTr="00400EC6">
        <w:trPr>
          <w:trHeight w:val="2208"/>
        </w:trPr>
        <w:tc>
          <w:tcPr>
            <w:tcW w:w="613" w:type="dxa"/>
          </w:tcPr>
          <w:p w:rsidR="00B4227D" w:rsidRPr="00400EC6" w:rsidRDefault="00400EC6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262" w:type="dxa"/>
          </w:tcPr>
          <w:p w:rsidR="00B4227D" w:rsidRPr="00B4227D" w:rsidRDefault="00B4227D" w:rsidP="00802A64">
            <w:pPr>
              <w:pStyle w:val="TableParagraph"/>
              <w:spacing w:line="237" w:lineRule="auto"/>
              <w:ind w:left="284" w:right="681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>Кабинет 3</w:t>
            </w:r>
            <w:r>
              <w:rPr>
                <w:b/>
                <w:sz w:val="24"/>
                <w:szCs w:val="24"/>
                <w:lang w:val="ru-RU"/>
              </w:rPr>
              <w:t>Б</w:t>
            </w:r>
            <w:r w:rsidRPr="00B4227D">
              <w:rPr>
                <w:b/>
                <w:sz w:val="24"/>
                <w:szCs w:val="24"/>
                <w:lang w:val="ru-RU"/>
              </w:rPr>
              <w:t xml:space="preserve"> класса </w:t>
            </w:r>
            <w:r w:rsidRPr="00B4227D">
              <w:rPr>
                <w:sz w:val="24"/>
                <w:szCs w:val="24"/>
                <w:lang w:val="ru-RU"/>
              </w:rPr>
              <w:t xml:space="preserve">Русский язык </w:t>
            </w:r>
          </w:p>
          <w:p w:rsidR="00B4227D" w:rsidRPr="00B4227D" w:rsidRDefault="00B4227D" w:rsidP="00802A64">
            <w:pPr>
              <w:pStyle w:val="TableParagraph"/>
              <w:spacing w:line="237" w:lineRule="auto"/>
              <w:ind w:left="284" w:right="681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Устная речь</w:t>
            </w:r>
          </w:p>
          <w:p w:rsidR="00B4227D" w:rsidRPr="00B4227D" w:rsidRDefault="00B4227D" w:rsidP="00802A64">
            <w:pPr>
              <w:pStyle w:val="TableParagraph"/>
              <w:ind w:left="284" w:right="998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Чтение Математика Живой мир Изо</w:t>
            </w:r>
          </w:p>
          <w:p w:rsidR="00B4227D" w:rsidRPr="00B4227D" w:rsidRDefault="00B4227D" w:rsidP="00802A64">
            <w:pPr>
              <w:pStyle w:val="TableParagraph"/>
              <w:spacing w:line="269" w:lineRule="exact"/>
              <w:ind w:left="284" w:right="102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Ручной труд</w:t>
            </w:r>
          </w:p>
        </w:tc>
        <w:tc>
          <w:tcPr>
            <w:tcW w:w="2835" w:type="dxa"/>
          </w:tcPr>
          <w:p w:rsidR="00B4227D" w:rsidRPr="00B4227D" w:rsidRDefault="00B4227D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3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B4227D" w:rsidRPr="00B4227D" w:rsidRDefault="00B4227D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B4227D" w:rsidRPr="00B4227D" w:rsidRDefault="00B4227D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B4227D" w:rsidRPr="00B4227D" w:rsidRDefault="00B4227D" w:rsidP="00802A64">
            <w:pPr>
              <w:pStyle w:val="TableParagraph"/>
              <w:spacing w:line="233" w:lineRule="exact"/>
              <w:ind w:right="165"/>
              <w:rPr>
                <w:w w:val="99"/>
                <w:sz w:val="24"/>
                <w:szCs w:val="24"/>
              </w:rPr>
            </w:pPr>
          </w:p>
        </w:tc>
      </w:tr>
      <w:tr w:rsidR="00B4227D" w:rsidRPr="00B4227D" w:rsidTr="00400EC6">
        <w:trPr>
          <w:trHeight w:val="2207"/>
        </w:trPr>
        <w:tc>
          <w:tcPr>
            <w:tcW w:w="613" w:type="dxa"/>
          </w:tcPr>
          <w:p w:rsidR="00B4227D" w:rsidRPr="00400EC6" w:rsidRDefault="00400EC6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262" w:type="dxa"/>
          </w:tcPr>
          <w:p w:rsidR="00B4227D" w:rsidRPr="00B4227D" w:rsidRDefault="00B4227D" w:rsidP="00802A64">
            <w:pPr>
              <w:pStyle w:val="TableParagraph"/>
              <w:spacing w:line="237" w:lineRule="auto"/>
              <w:ind w:left="688" w:right="681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Кабинет 4 класса </w:t>
            </w:r>
            <w:r w:rsidRPr="00B4227D">
              <w:rPr>
                <w:sz w:val="24"/>
                <w:szCs w:val="24"/>
                <w:lang w:val="ru-RU"/>
              </w:rPr>
              <w:t>Русский язык Устная речь</w:t>
            </w:r>
          </w:p>
          <w:p w:rsidR="00B4227D" w:rsidRPr="00B4227D" w:rsidRDefault="00B4227D" w:rsidP="00802A64">
            <w:pPr>
              <w:pStyle w:val="TableParagraph"/>
              <w:ind w:left="1005" w:right="998" w:hanging="1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Чтение Математика Живой мир Изо</w:t>
            </w:r>
          </w:p>
          <w:p w:rsidR="00B4227D" w:rsidRPr="00B4227D" w:rsidRDefault="00B4227D" w:rsidP="00B4227D">
            <w:pPr>
              <w:pStyle w:val="TableParagraph"/>
              <w:spacing w:line="269" w:lineRule="exact"/>
              <w:ind w:left="102" w:right="102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Ручной</w:t>
            </w:r>
            <w:r w:rsidRPr="00B4227D">
              <w:rPr>
                <w:sz w:val="24"/>
                <w:szCs w:val="24"/>
                <w:lang w:val="ru-RU"/>
              </w:rPr>
              <w:t xml:space="preserve"> труд</w:t>
            </w:r>
          </w:p>
        </w:tc>
        <w:tc>
          <w:tcPr>
            <w:tcW w:w="2835" w:type="dxa"/>
          </w:tcPr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B4227D" w:rsidRPr="00B4227D" w:rsidRDefault="00B4227D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B4227D" w:rsidRPr="00B4227D" w:rsidRDefault="00B4227D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мультимедийный.</w:t>
            </w:r>
          </w:p>
        </w:tc>
        <w:tc>
          <w:tcPr>
            <w:tcW w:w="1702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B4227D" w:rsidRPr="00B4227D" w:rsidTr="00400EC6">
        <w:trPr>
          <w:trHeight w:val="5016"/>
        </w:trPr>
        <w:tc>
          <w:tcPr>
            <w:tcW w:w="613" w:type="dxa"/>
          </w:tcPr>
          <w:p w:rsidR="00B4227D" w:rsidRPr="00400EC6" w:rsidRDefault="00400EC6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262" w:type="dxa"/>
          </w:tcPr>
          <w:p w:rsidR="00B4227D" w:rsidRPr="00B4227D" w:rsidRDefault="00B4227D" w:rsidP="00802A64">
            <w:pPr>
              <w:pStyle w:val="TableParagraph"/>
              <w:spacing w:line="265" w:lineRule="exact"/>
              <w:ind w:left="107" w:right="102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Спортивный зал</w:t>
            </w:r>
          </w:p>
          <w:p w:rsidR="00B4227D" w:rsidRPr="00B4227D" w:rsidRDefault="00B4227D" w:rsidP="00802A64">
            <w:pPr>
              <w:pStyle w:val="TableParagraph"/>
              <w:spacing w:line="274" w:lineRule="exact"/>
              <w:ind w:left="105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Физкультура</w:t>
            </w:r>
          </w:p>
        </w:tc>
        <w:tc>
          <w:tcPr>
            <w:tcW w:w="2835" w:type="dxa"/>
          </w:tcPr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бревно напольное;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козел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гимнастический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before="2" w:line="237" w:lineRule="auto"/>
              <w:ind w:right="69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перекладина</w:t>
            </w:r>
            <w:r w:rsidRPr="00B4227D">
              <w:rPr>
                <w:spacing w:val="-1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гимнастическая (пристеночная)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стенка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гимнастическая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ind w:right="361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скамейка</w:t>
            </w:r>
            <w:r w:rsidRPr="00B4227D">
              <w:rPr>
                <w:spacing w:val="-8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гимнастическая жесткая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комплект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навесного</w:t>
            </w:r>
          </w:p>
          <w:p w:rsidR="00B4227D" w:rsidRPr="00B4227D" w:rsidRDefault="00B4227D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оборудования (перекладина, тренировочные</w:t>
            </w:r>
          </w:p>
          <w:p w:rsidR="00B4227D" w:rsidRPr="00B4227D" w:rsidRDefault="00B4227D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баскетбольные щиты)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мячи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баскетбольные,</w:t>
            </w:r>
          </w:p>
          <w:p w:rsidR="00B4227D" w:rsidRPr="00B4227D" w:rsidRDefault="00B4227D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волейбольные; футбольные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скакалки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детские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маты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гимнастические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обручи пластиковые</w:t>
            </w:r>
            <w:r w:rsidRPr="00B4227D">
              <w:rPr>
                <w:spacing w:val="-6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детские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сетка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волейбольная;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ind w:right="649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стойки для прыжков</w:t>
            </w:r>
            <w:r w:rsidRPr="00B4227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в высоту;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before="19" w:line="228" w:lineRule="exact"/>
              <w:ind w:right="144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стол для игры в настольный теннис.</w:t>
            </w:r>
          </w:p>
        </w:tc>
        <w:tc>
          <w:tcPr>
            <w:tcW w:w="1702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400EC6" w:rsidRPr="00B4227D" w:rsidTr="00400EC6">
        <w:trPr>
          <w:trHeight w:val="1221"/>
        </w:trPr>
        <w:tc>
          <w:tcPr>
            <w:tcW w:w="613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7</w:t>
            </w:r>
          </w:p>
        </w:tc>
        <w:tc>
          <w:tcPr>
            <w:tcW w:w="3262" w:type="dxa"/>
          </w:tcPr>
          <w:p w:rsidR="00400EC6" w:rsidRPr="00B4227D" w:rsidRDefault="00400EC6" w:rsidP="00802A64">
            <w:pPr>
              <w:pStyle w:val="TableParagraph"/>
              <w:ind w:left="107" w:right="99"/>
              <w:rPr>
                <w:sz w:val="24"/>
                <w:szCs w:val="24"/>
                <w:lang w:val="ru-RU"/>
              </w:rPr>
            </w:pPr>
            <w:r w:rsidRPr="00400EC6">
              <w:rPr>
                <w:b/>
                <w:sz w:val="24"/>
                <w:szCs w:val="24"/>
                <w:lang w:val="ru-RU"/>
              </w:rPr>
              <w:t>Кабинет музыки</w:t>
            </w:r>
            <w:r w:rsidRPr="00400EC6">
              <w:rPr>
                <w:sz w:val="24"/>
                <w:szCs w:val="24"/>
                <w:lang w:val="ru-RU"/>
              </w:rPr>
              <w:t xml:space="preserve"> Музыка, пение Ритмика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доска с проектором</w:t>
            </w:r>
            <w:r w:rsidRPr="00B4227D">
              <w:rPr>
                <w:sz w:val="24"/>
                <w:szCs w:val="24"/>
              </w:rPr>
              <w:t xml:space="preserve"> </w:t>
            </w:r>
          </w:p>
          <w:p w:rsidR="00400EC6" w:rsidRPr="00400EC6" w:rsidRDefault="00400EC6" w:rsidP="00295E7B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музыкальный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центр;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8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музыкальные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инструменты.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400EC6" w:rsidRPr="00B4227D" w:rsidTr="00400EC6">
        <w:trPr>
          <w:trHeight w:val="489"/>
        </w:trPr>
        <w:tc>
          <w:tcPr>
            <w:tcW w:w="613" w:type="dxa"/>
          </w:tcPr>
          <w:p w:rsidR="00400EC6" w:rsidRPr="00B4227D" w:rsidRDefault="00400EC6" w:rsidP="00802A64">
            <w:pPr>
              <w:pStyle w:val="TableParagraph"/>
              <w:spacing w:line="265" w:lineRule="exact"/>
              <w:ind w:left="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262" w:type="dxa"/>
          </w:tcPr>
          <w:p w:rsidR="00400EC6" w:rsidRPr="00400EC6" w:rsidRDefault="00400EC6" w:rsidP="00802A64">
            <w:pPr>
              <w:pStyle w:val="TableParagraph"/>
              <w:spacing w:line="265" w:lineRule="exact"/>
              <w:ind w:left="297"/>
              <w:jc w:val="left"/>
              <w:rPr>
                <w:b/>
                <w:sz w:val="24"/>
                <w:szCs w:val="24"/>
                <w:lang w:val="ru-RU"/>
              </w:rPr>
            </w:pPr>
            <w:r w:rsidRPr="00400EC6">
              <w:rPr>
                <w:b/>
                <w:sz w:val="24"/>
                <w:szCs w:val="24"/>
                <w:lang w:val="ru-RU"/>
              </w:rPr>
              <w:t>Кабинет русского языка</w:t>
            </w:r>
          </w:p>
          <w:p w:rsidR="00400EC6" w:rsidRPr="00400EC6" w:rsidRDefault="00400EC6" w:rsidP="00802A64">
            <w:pPr>
              <w:pStyle w:val="TableParagraph"/>
              <w:ind w:left="688" w:right="679"/>
              <w:rPr>
                <w:sz w:val="24"/>
                <w:szCs w:val="24"/>
                <w:lang w:val="ru-RU"/>
              </w:rPr>
            </w:pPr>
            <w:r w:rsidRPr="00400EC6">
              <w:rPr>
                <w:sz w:val="24"/>
                <w:szCs w:val="24"/>
                <w:lang w:val="ru-RU"/>
              </w:rPr>
              <w:t>Русский язык Чтение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400EC6" w:rsidRPr="00B4227D" w:rsidRDefault="00400EC6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400EC6" w:rsidRPr="00B4227D" w:rsidRDefault="00400EC6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мультимедийный.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400EC6" w:rsidRPr="00B4227D" w:rsidRDefault="00400EC6" w:rsidP="00802A64">
            <w:pPr>
              <w:pStyle w:val="TableParagraph"/>
              <w:ind w:left="123" w:right="122"/>
              <w:rPr>
                <w:sz w:val="24"/>
                <w:szCs w:val="24"/>
              </w:rPr>
            </w:pPr>
          </w:p>
        </w:tc>
      </w:tr>
      <w:tr w:rsidR="00400EC6" w:rsidRPr="00B4227D" w:rsidTr="00400EC6">
        <w:trPr>
          <w:trHeight w:val="489"/>
        </w:trPr>
        <w:tc>
          <w:tcPr>
            <w:tcW w:w="613" w:type="dxa"/>
          </w:tcPr>
          <w:p w:rsidR="00400EC6" w:rsidRPr="00400EC6" w:rsidRDefault="00400EC6" w:rsidP="00802A64">
            <w:pPr>
              <w:pStyle w:val="TableParagraph"/>
              <w:spacing w:line="265" w:lineRule="exact"/>
              <w:ind w:left="7"/>
              <w:rPr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</w:tcPr>
          <w:p w:rsidR="00400EC6" w:rsidRPr="00400EC6" w:rsidRDefault="00400EC6" w:rsidP="00802A64">
            <w:pPr>
              <w:pStyle w:val="TableParagraph"/>
              <w:spacing w:line="265" w:lineRule="exact"/>
              <w:ind w:left="297"/>
              <w:jc w:val="left"/>
              <w:rPr>
                <w:b/>
                <w:sz w:val="24"/>
                <w:szCs w:val="24"/>
                <w:lang w:val="ru-RU"/>
              </w:rPr>
            </w:pPr>
            <w:r w:rsidRPr="00400EC6">
              <w:rPr>
                <w:b/>
                <w:sz w:val="24"/>
                <w:szCs w:val="24"/>
                <w:lang w:val="ru-RU"/>
              </w:rPr>
              <w:t>Кабинет русского языка</w:t>
            </w:r>
            <w:r>
              <w:rPr>
                <w:b/>
                <w:sz w:val="24"/>
                <w:szCs w:val="24"/>
                <w:lang w:val="ru-RU"/>
              </w:rPr>
              <w:t xml:space="preserve"> № 1</w:t>
            </w:r>
          </w:p>
          <w:p w:rsidR="00400EC6" w:rsidRPr="00400EC6" w:rsidRDefault="00400EC6" w:rsidP="00802A64">
            <w:pPr>
              <w:pStyle w:val="TableParagraph"/>
              <w:ind w:left="688" w:right="679"/>
              <w:rPr>
                <w:sz w:val="24"/>
                <w:szCs w:val="24"/>
                <w:lang w:val="ru-RU"/>
              </w:rPr>
            </w:pPr>
            <w:r w:rsidRPr="00400EC6">
              <w:rPr>
                <w:sz w:val="24"/>
                <w:szCs w:val="24"/>
                <w:lang w:val="ru-RU"/>
              </w:rPr>
              <w:t>Русский язык Чтение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400EC6" w:rsidRPr="00B4227D" w:rsidRDefault="00400EC6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400EC6" w:rsidRPr="00B4227D" w:rsidRDefault="00400EC6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мультимедийный.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400EC6" w:rsidRPr="00B4227D" w:rsidRDefault="00400EC6" w:rsidP="00802A64">
            <w:pPr>
              <w:pStyle w:val="TableParagraph"/>
              <w:ind w:left="123" w:right="122"/>
              <w:rPr>
                <w:sz w:val="24"/>
                <w:szCs w:val="24"/>
              </w:rPr>
            </w:pPr>
          </w:p>
        </w:tc>
      </w:tr>
    </w:tbl>
    <w:p w:rsidR="00FD249C" w:rsidRPr="00B4227D" w:rsidRDefault="00FD249C" w:rsidP="00FD249C">
      <w:pPr>
        <w:spacing w:line="265" w:lineRule="exact"/>
        <w:jc w:val="right"/>
        <w:rPr>
          <w:rFonts w:ascii="Times New Roman" w:hAnsi="Times New Roman" w:cs="Times New Roman"/>
          <w:sz w:val="24"/>
          <w:szCs w:val="24"/>
        </w:rPr>
        <w:sectPr w:rsidR="00FD249C" w:rsidRPr="00B4227D">
          <w:pgSz w:w="11910" w:h="16840"/>
          <w:pgMar w:top="1120" w:right="0" w:bottom="580" w:left="40" w:header="0" w:footer="353" w:gutter="0"/>
          <w:cols w:space="720"/>
        </w:sectPr>
      </w:pPr>
    </w:p>
    <w:tbl>
      <w:tblPr>
        <w:tblStyle w:val="TableNormal"/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2835"/>
        <w:gridCol w:w="1702"/>
        <w:gridCol w:w="1841"/>
      </w:tblGrid>
      <w:tr w:rsidR="00FD249C" w:rsidRPr="00B4227D" w:rsidTr="00802A64">
        <w:trPr>
          <w:trHeight w:val="1682"/>
        </w:trPr>
        <w:tc>
          <w:tcPr>
            <w:tcW w:w="569" w:type="dxa"/>
          </w:tcPr>
          <w:p w:rsidR="00FD249C" w:rsidRPr="00400EC6" w:rsidRDefault="00400EC6" w:rsidP="00802A64">
            <w:pPr>
              <w:pStyle w:val="TableParagraph"/>
              <w:spacing w:line="262" w:lineRule="exact"/>
              <w:ind w:right="215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3262" w:type="dxa"/>
          </w:tcPr>
          <w:p w:rsidR="00FD249C" w:rsidRPr="00400EC6" w:rsidRDefault="00FD249C" w:rsidP="00802A64">
            <w:pPr>
              <w:pStyle w:val="TableParagraph"/>
              <w:spacing w:line="265" w:lineRule="exact"/>
              <w:ind w:left="297"/>
              <w:jc w:val="left"/>
              <w:rPr>
                <w:b/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</w:rPr>
              <w:t>Кабинет русского языка</w:t>
            </w:r>
            <w:r w:rsidR="00400EC6">
              <w:rPr>
                <w:b/>
                <w:sz w:val="24"/>
                <w:szCs w:val="24"/>
                <w:lang w:val="ru-RU"/>
              </w:rPr>
              <w:t xml:space="preserve"> № 2</w:t>
            </w:r>
          </w:p>
          <w:p w:rsidR="00FD249C" w:rsidRPr="00B4227D" w:rsidRDefault="00FD249C" w:rsidP="00802A64">
            <w:pPr>
              <w:pStyle w:val="TableParagraph"/>
              <w:ind w:left="688" w:right="679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Русский язык Чтение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ind w:left="123" w:right="122"/>
              <w:rPr>
                <w:sz w:val="24"/>
                <w:szCs w:val="24"/>
              </w:rPr>
            </w:pPr>
          </w:p>
        </w:tc>
      </w:tr>
      <w:tr w:rsidR="00FD249C" w:rsidRPr="00B4227D" w:rsidTr="00802A64">
        <w:trPr>
          <w:trHeight w:val="1924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21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9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left="107" w:right="101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Кабинет математики</w:t>
            </w:r>
          </w:p>
          <w:p w:rsidR="00FD249C" w:rsidRPr="00B4227D" w:rsidRDefault="00FD249C" w:rsidP="00802A64">
            <w:pPr>
              <w:pStyle w:val="TableParagraph"/>
              <w:spacing w:line="274" w:lineRule="exact"/>
              <w:ind w:left="106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36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интерактивная.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802A64">
        <w:trPr>
          <w:trHeight w:val="1437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</w:t>
            </w:r>
          </w:p>
        </w:tc>
        <w:tc>
          <w:tcPr>
            <w:tcW w:w="3262" w:type="dxa"/>
          </w:tcPr>
          <w:p w:rsidR="00FD249C" w:rsidRPr="00B4227D" w:rsidRDefault="00FD249C" w:rsidP="00400EC6">
            <w:pPr>
              <w:pStyle w:val="TableParagraph"/>
              <w:spacing w:line="237" w:lineRule="auto"/>
              <w:ind w:left="645" w:right="638" w:firstLine="1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Кабинет истории </w:t>
            </w:r>
            <w:r w:rsidRPr="00B4227D">
              <w:rPr>
                <w:sz w:val="24"/>
                <w:szCs w:val="24"/>
                <w:lang w:val="ru-RU"/>
              </w:rPr>
              <w:t xml:space="preserve">Мир истории История Отечества </w:t>
            </w:r>
            <w:r w:rsidR="00400EC6">
              <w:rPr>
                <w:sz w:val="24"/>
                <w:szCs w:val="24"/>
                <w:lang w:val="ru-RU"/>
              </w:rPr>
              <w:t>ОРКСЭ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36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моноблок.</w:t>
            </w:r>
          </w:p>
        </w:tc>
        <w:tc>
          <w:tcPr>
            <w:tcW w:w="1702" w:type="dxa"/>
          </w:tcPr>
          <w:p w:rsidR="00FD249C" w:rsidRPr="00B4227D" w:rsidRDefault="00400EC6" w:rsidP="00802A64">
            <w:pPr>
              <w:pStyle w:val="TableParagraph"/>
              <w:spacing w:line="262" w:lineRule="exact"/>
              <w:ind w:right="61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FD249C" w:rsidRPr="00B4227D">
              <w:rPr>
                <w:sz w:val="24"/>
                <w:szCs w:val="24"/>
              </w:rPr>
              <w:t>0%</w:t>
            </w:r>
          </w:p>
        </w:tc>
        <w:tc>
          <w:tcPr>
            <w:tcW w:w="1841" w:type="dxa"/>
          </w:tcPr>
          <w:p w:rsidR="00FD249C" w:rsidRPr="00B4227D" w:rsidRDefault="00FD249C" w:rsidP="00400EC6">
            <w:pPr>
              <w:pStyle w:val="TableParagraph"/>
              <w:tabs>
                <w:tab w:val="left" w:pos="281"/>
              </w:tabs>
              <w:ind w:left="280" w:right="7"/>
              <w:jc w:val="left"/>
              <w:rPr>
                <w:sz w:val="24"/>
                <w:szCs w:val="24"/>
              </w:rPr>
            </w:pPr>
          </w:p>
        </w:tc>
      </w:tr>
      <w:tr w:rsidR="00FD249C" w:rsidRPr="00B4227D" w:rsidTr="00802A64">
        <w:trPr>
          <w:trHeight w:val="1931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11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37" w:lineRule="auto"/>
              <w:ind w:left="472" w:right="466"/>
              <w:rPr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 xml:space="preserve">Кабинет географии и естествознания </w:t>
            </w:r>
            <w:r w:rsidRPr="00B4227D">
              <w:rPr>
                <w:sz w:val="24"/>
                <w:szCs w:val="24"/>
              </w:rPr>
              <w:t>География</w:t>
            </w:r>
          </w:p>
          <w:p w:rsidR="00FD249C" w:rsidRPr="00B4227D" w:rsidRDefault="00FD249C" w:rsidP="00802A64">
            <w:pPr>
              <w:pStyle w:val="TableParagraph"/>
              <w:ind w:left="769" w:right="763" w:firstLine="3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Природоведение Естествознание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before="1"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интерактивная;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4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400EC6">
        <w:trPr>
          <w:trHeight w:val="1265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12</w:t>
            </w:r>
          </w:p>
        </w:tc>
        <w:tc>
          <w:tcPr>
            <w:tcW w:w="3262" w:type="dxa"/>
          </w:tcPr>
          <w:p w:rsidR="00400EC6" w:rsidRDefault="00400EC6" w:rsidP="00802A64">
            <w:pPr>
              <w:pStyle w:val="TableParagraph"/>
              <w:spacing w:line="237" w:lineRule="auto"/>
              <w:ind w:left="472" w:right="46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 xml:space="preserve">Кабинет </w:t>
            </w:r>
            <w:r>
              <w:rPr>
                <w:b/>
                <w:sz w:val="24"/>
                <w:szCs w:val="24"/>
                <w:lang w:val="ru-RU"/>
              </w:rPr>
              <w:t>СБО</w:t>
            </w:r>
          </w:p>
          <w:p w:rsidR="00400EC6" w:rsidRPr="00400EC6" w:rsidRDefault="00400EC6" w:rsidP="00802A64">
            <w:pPr>
              <w:pStyle w:val="TableParagraph"/>
              <w:spacing w:line="237" w:lineRule="auto"/>
              <w:ind w:left="472" w:right="464"/>
              <w:rPr>
                <w:sz w:val="24"/>
                <w:szCs w:val="24"/>
                <w:lang w:val="ru-RU"/>
              </w:rPr>
            </w:pPr>
            <w:r w:rsidRPr="00400EC6">
              <w:rPr>
                <w:sz w:val="24"/>
                <w:szCs w:val="24"/>
                <w:lang w:val="ru-RU"/>
              </w:rPr>
              <w:t>СБО</w:t>
            </w:r>
          </w:p>
          <w:p w:rsidR="00FD249C" w:rsidRPr="00B4227D" w:rsidRDefault="00FD249C" w:rsidP="00802A64">
            <w:pPr>
              <w:pStyle w:val="TableParagraph"/>
              <w:spacing w:line="237" w:lineRule="auto"/>
              <w:ind w:left="472" w:right="464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Кулинария Домоводство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кухонная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мебель;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обеденный стол,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табуреты;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электроплита;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холодильник;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микроволновая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печь;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стиральная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машина;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посудомоечная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машина;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утюг;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пылесос;</w:t>
            </w:r>
          </w:p>
          <w:p w:rsidR="00FD249C" w:rsidRPr="00400EC6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802A64">
        <w:trPr>
          <w:trHeight w:val="1437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13</w:t>
            </w:r>
          </w:p>
        </w:tc>
        <w:tc>
          <w:tcPr>
            <w:tcW w:w="3262" w:type="dxa"/>
          </w:tcPr>
          <w:p w:rsidR="00FD249C" w:rsidRPr="00400EC6" w:rsidRDefault="00FD249C" w:rsidP="00802A64">
            <w:pPr>
              <w:pStyle w:val="TableParagraph"/>
              <w:spacing w:line="265" w:lineRule="exact"/>
              <w:ind w:left="700"/>
              <w:jc w:val="left"/>
              <w:rPr>
                <w:b/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</w:rPr>
              <w:t>Кабинет</w:t>
            </w:r>
            <w:r w:rsidRPr="00B4227D">
              <w:rPr>
                <w:b/>
                <w:spacing w:val="-5"/>
                <w:sz w:val="24"/>
                <w:szCs w:val="24"/>
              </w:rPr>
              <w:t xml:space="preserve"> </w:t>
            </w:r>
            <w:r w:rsidR="00400EC6">
              <w:rPr>
                <w:b/>
                <w:spacing w:val="-5"/>
                <w:sz w:val="24"/>
                <w:szCs w:val="24"/>
                <w:lang w:val="ru-RU"/>
              </w:rPr>
              <w:t>ИЗО</w:t>
            </w:r>
          </w:p>
          <w:p w:rsidR="00FD249C" w:rsidRPr="00B4227D" w:rsidRDefault="00FD249C" w:rsidP="00400EC6">
            <w:pPr>
              <w:pStyle w:val="TableParagraph"/>
              <w:ind w:left="683" w:right="665" w:firstLine="751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 xml:space="preserve">Изо 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33" w:lineRule="exact"/>
              <w:ind w:right="165"/>
              <w:rPr>
                <w:sz w:val="24"/>
                <w:szCs w:val="24"/>
              </w:rPr>
            </w:pPr>
            <w:r w:rsidRPr="00B4227D">
              <w:rPr>
                <w:w w:val="99"/>
                <w:sz w:val="24"/>
                <w:szCs w:val="24"/>
              </w:rPr>
              <w:t></w:t>
            </w:r>
          </w:p>
        </w:tc>
      </w:tr>
      <w:tr w:rsidR="00FD249C" w:rsidRPr="00B4227D" w:rsidTr="00802A64">
        <w:trPr>
          <w:trHeight w:val="1195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3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14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left="107" w:right="102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Столярная мастерская</w:t>
            </w:r>
          </w:p>
          <w:p w:rsidR="00FD249C" w:rsidRPr="00B4227D" w:rsidRDefault="00FD249C" w:rsidP="00802A64">
            <w:pPr>
              <w:pStyle w:val="TableParagraph"/>
              <w:spacing w:line="274" w:lineRule="exact"/>
              <w:ind w:left="107" w:right="100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Столярное дело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3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столярные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верстаки;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8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деревообрабатывающие</w:t>
            </w:r>
          </w:p>
          <w:p w:rsidR="00400EC6" w:rsidRPr="00B4227D" w:rsidRDefault="00FD249C" w:rsidP="00400EC6">
            <w:pPr>
              <w:pStyle w:val="TableParagraph"/>
              <w:spacing w:before="2" w:line="230" w:lineRule="exact"/>
              <w:ind w:left="280" w:right="287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станки: станок настольно- горизонтальный; станок</w:t>
            </w:r>
            <w:r w:rsidR="00400EC6">
              <w:rPr>
                <w:sz w:val="24"/>
                <w:szCs w:val="24"/>
                <w:lang w:val="ru-RU"/>
              </w:rPr>
              <w:t xml:space="preserve"> ,</w:t>
            </w:r>
            <w:r w:rsidR="00400EC6" w:rsidRPr="00B4227D">
              <w:rPr>
                <w:sz w:val="24"/>
                <w:szCs w:val="24"/>
                <w:lang w:val="ru-RU"/>
              </w:rPr>
              <w:t>точильно-шлифовальный;</w:t>
            </w:r>
          </w:p>
          <w:p w:rsidR="00400EC6" w:rsidRPr="00B4227D" w:rsidRDefault="00400EC6" w:rsidP="00400EC6">
            <w:pPr>
              <w:pStyle w:val="TableParagraph"/>
              <w:ind w:left="280" w:right="117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станки сверлильные; станки токарные; фуговально-</w:t>
            </w:r>
          </w:p>
          <w:p w:rsidR="00400EC6" w:rsidRPr="00B4227D" w:rsidRDefault="00400EC6" w:rsidP="00400EC6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рейсмусовый станок;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ind w:right="967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ручные</w:t>
            </w:r>
            <w:r w:rsidRPr="00B4227D">
              <w:rPr>
                <w:spacing w:val="-9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столярные инструменты;</w:t>
            </w:r>
          </w:p>
          <w:p w:rsidR="00400EC6" w:rsidRDefault="00400EC6" w:rsidP="00400EC6">
            <w:pPr>
              <w:pStyle w:val="TableParagraph"/>
              <w:spacing w:before="2" w:line="230" w:lineRule="exact"/>
              <w:ind w:left="280" w:right="287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</w:rPr>
              <w:t>электроинструменты.</w:t>
            </w:r>
          </w:p>
          <w:p w:rsidR="00400EC6" w:rsidRPr="00B4227D" w:rsidRDefault="00400EC6" w:rsidP="00400EC6">
            <w:pPr>
              <w:pStyle w:val="TableParagraph"/>
              <w:spacing w:before="2" w:line="230" w:lineRule="exact"/>
              <w:ind w:right="287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3" w:lineRule="exact"/>
              <w:ind w:right="618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90%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before="5" w:line="228" w:lineRule="exact"/>
              <w:ind w:left="105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400EC6" w:rsidRPr="00B4227D" w:rsidTr="00802A64">
        <w:trPr>
          <w:trHeight w:val="1195"/>
        </w:trPr>
        <w:tc>
          <w:tcPr>
            <w:tcW w:w="569" w:type="dxa"/>
          </w:tcPr>
          <w:p w:rsidR="00400EC6" w:rsidRPr="00400EC6" w:rsidRDefault="00400EC6" w:rsidP="00802A64">
            <w:pPr>
              <w:pStyle w:val="TableParagraph"/>
              <w:spacing w:line="263" w:lineRule="exact"/>
              <w:ind w:right="155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3262" w:type="dxa"/>
          </w:tcPr>
          <w:p w:rsidR="00400EC6" w:rsidRPr="00B4227D" w:rsidRDefault="00400EC6" w:rsidP="00802A64">
            <w:pPr>
              <w:pStyle w:val="TableParagraph"/>
              <w:spacing w:line="267" w:lineRule="exact"/>
              <w:ind w:left="107" w:right="100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Швейная мастерская</w:t>
            </w:r>
          </w:p>
          <w:p w:rsidR="00400EC6" w:rsidRPr="00B4227D" w:rsidRDefault="00400EC6" w:rsidP="00802A64">
            <w:pPr>
              <w:pStyle w:val="TableParagraph"/>
              <w:spacing w:line="274" w:lineRule="exact"/>
              <w:ind w:left="107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Швейное дело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стол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раскроя;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столы для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шитья;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ind w:right="485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электрические</w:t>
            </w:r>
            <w:r w:rsidRPr="00B4227D">
              <w:rPr>
                <w:spacing w:val="-10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швейные машинки;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гладильная;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утюг;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36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5" w:lineRule="exact"/>
              <w:ind w:right="61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90%</w:t>
            </w:r>
          </w:p>
        </w:tc>
        <w:tc>
          <w:tcPr>
            <w:tcW w:w="1841" w:type="dxa"/>
          </w:tcPr>
          <w:p w:rsidR="00400EC6" w:rsidRPr="00400EC6" w:rsidRDefault="00400EC6" w:rsidP="00400EC6">
            <w:pPr>
              <w:pStyle w:val="TableParagraph"/>
              <w:spacing w:line="265" w:lineRule="exact"/>
              <w:ind w:left="225"/>
              <w:jc w:val="left"/>
              <w:rPr>
                <w:sz w:val="24"/>
                <w:szCs w:val="24"/>
                <w:lang w:val="ru-RU"/>
              </w:rPr>
            </w:pPr>
          </w:p>
          <w:p w:rsidR="00400EC6" w:rsidRPr="00B4227D" w:rsidRDefault="00400EC6" w:rsidP="00802A64">
            <w:pPr>
              <w:pStyle w:val="TableParagraph"/>
              <w:ind w:left="148" w:firstLine="21"/>
              <w:jc w:val="left"/>
              <w:rPr>
                <w:sz w:val="24"/>
                <w:szCs w:val="24"/>
              </w:rPr>
            </w:pPr>
          </w:p>
        </w:tc>
      </w:tr>
      <w:tr w:rsidR="00400EC6" w:rsidRPr="00B4227D" w:rsidTr="00802A64">
        <w:trPr>
          <w:trHeight w:val="1195"/>
        </w:trPr>
        <w:tc>
          <w:tcPr>
            <w:tcW w:w="569" w:type="dxa"/>
          </w:tcPr>
          <w:p w:rsidR="00400EC6" w:rsidRPr="00400EC6" w:rsidRDefault="00400EC6" w:rsidP="00802A64">
            <w:pPr>
              <w:pStyle w:val="TableParagraph"/>
              <w:spacing w:line="263" w:lineRule="exact"/>
              <w:ind w:right="155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16-17</w:t>
            </w:r>
          </w:p>
        </w:tc>
        <w:tc>
          <w:tcPr>
            <w:tcW w:w="3262" w:type="dxa"/>
          </w:tcPr>
          <w:p w:rsidR="00400EC6" w:rsidRPr="00B4227D" w:rsidRDefault="00400EC6" w:rsidP="00802A64">
            <w:pPr>
              <w:pStyle w:val="TableParagraph"/>
              <w:ind w:left="107" w:right="97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Кабинеты логопеда </w:t>
            </w:r>
            <w:r w:rsidRPr="00B4227D">
              <w:rPr>
                <w:sz w:val="24"/>
                <w:szCs w:val="24"/>
                <w:lang w:val="ru-RU"/>
              </w:rPr>
              <w:t>Логопедическая коррекция Альтернативная коммуникация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23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400EC6" w:rsidRPr="00B4227D" w:rsidRDefault="00400EC6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400EC6" w:rsidRPr="00B4227D" w:rsidRDefault="00400EC6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before="1"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магнитно-маркерная;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стол с зеркалом для</w:t>
            </w:r>
            <w:r w:rsidRPr="00B4227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занятий;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400EC6" w:rsidRPr="00400EC6" w:rsidRDefault="00400EC6" w:rsidP="00400EC6">
            <w:pPr>
              <w:pStyle w:val="TableParagraph"/>
              <w:spacing w:line="265" w:lineRule="exact"/>
              <w:ind w:left="225"/>
              <w:jc w:val="left"/>
              <w:rPr>
                <w:sz w:val="24"/>
                <w:szCs w:val="24"/>
              </w:rPr>
            </w:pPr>
          </w:p>
        </w:tc>
      </w:tr>
    </w:tbl>
    <w:p w:rsidR="00FD249C" w:rsidRPr="00B4227D" w:rsidRDefault="00FD249C" w:rsidP="00FD249C">
      <w:pPr>
        <w:spacing w:line="228" w:lineRule="exact"/>
        <w:rPr>
          <w:rFonts w:ascii="Times New Roman" w:hAnsi="Times New Roman" w:cs="Times New Roman"/>
          <w:sz w:val="24"/>
          <w:szCs w:val="24"/>
        </w:rPr>
        <w:sectPr w:rsidR="00FD249C" w:rsidRPr="00B4227D">
          <w:pgSz w:w="11910" w:h="16840"/>
          <w:pgMar w:top="1120" w:right="0" w:bottom="580" w:left="40" w:header="0" w:footer="353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360"/>
        <w:gridCol w:w="2835"/>
        <w:gridCol w:w="1702"/>
        <w:gridCol w:w="1841"/>
      </w:tblGrid>
      <w:tr w:rsidR="00FD249C" w:rsidRPr="00B4227D" w:rsidTr="00400EC6">
        <w:trPr>
          <w:trHeight w:val="5275"/>
        </w:trPr>
        <w:tc>
          <w:tcPr>
            <w:tcW w:w="992" w:type="dxa"/>
          </w:tcPr>
          <w:p w:rsidR="00FD249C" w:rsidRPr="00400EC6" w:rsidRDefault="00400EC6" w:rsidP="00802A64">
            <w:pPr>
              <w:pStyle w:val="TableParagraph"/>
              <w:spacing w:line="262" w:lineRule="exact"/>
              <w:ind w:left="143" w:right="13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360" w:type="dxa"/>
          </w:tcPr>
          <w:p w:rsidR="00FD249C" w:rsidRPr="00B4227D" w:rsidRDefault="00FD249C" w:rsidP="00802A64">
            <w:pPr>
              <w:pStyle w:val="TableParagraph"/>
              <w:ind w:left="409" w:right="403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Кабинеты психолога с сенсорной комнатой </w:t>
            </w:r>
            <w:r w:rsidRPr="00B4227D">
              <w:rPr>
                <w:sz w:val="24"/>
                <w:szCs w:val="24"/>
                <w:lang w:val="ru-RU"/>
              </w:rPr>
              <w:t>Психокоррекционные занятия Психологические практикумы</w:t>
            </w:r>
          </w:p>
          <w:p w:rsidR="00FD249C" w:rsidRPr="00B4227D" w:rsidRDefault="00FD249C" w:rsidP="00802A64">
            <w:pPr>
              <w:pStyle w:val="TableParagraph"/>
              <w:spacing w:line="271" w:lineRule="exact"/>
              <w:ind w:left="107" w:right="99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Сенсорное развитие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детская сенсорная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дорожка;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коврик со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следочками;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right="480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дидактический коврик</w:t>
            </w:r>
            <w:r w:rsidRPr="00B4227D">
              <w:rPr>
                <w:spacing w:val="-10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 разметками;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мольберт;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детское зеркальное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панно;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детское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кресло;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игровой сухой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душ;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before="2" w:line="237" w:lineRule="auto"/>
              <w:ind w:right="738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музыкальное кресло- подушка;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right="79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световой стол для</w:t>
            </w:r>
            <w:r w:rsidRPr="00B4227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рисования песком: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пузырьковая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колонна;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before="2" w:line="237" w:lineRule="auto"/>
              <w:ind w:right="645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подставка для рамок</w:t>
            </w:r>
            <w:r w:rsidRPr="00B4227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с застежками;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before="1"/>
              <w:ind w:right="248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тренажер</w:t>
            </w:r>
            <w:r w:rsidRPr="00B4227D">
              <w:rPr>
                <w:spacing w:val="-9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функциональной активности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мозга;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right="240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игровой комплекс</w:t>
            </w:r>
            <w:r w:rsidRPr="00B4227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«Азбука здоровья и</w:t>
            </w:r>
            <w:r w:rsidRPr="00B4227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гигиены»;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прибор для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создания</w:t>
            </w:r>
          </w:p>
          <w:p w:rsidR="00FD249C" w:rsidRDefault="00FD249C" w:rsidP="00802A64">
            <w:pPr>
              <w:pStyle w:val="TableParagraph"/>
              <w:spacing w:line="223" w:lineRule="exact"/>
              <w:ind w:left="280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</w:rPr>
              <w:t>успокаивающего эффекта.</w:t>
            </w:r>
          </w:p>
          <w:p w:rsidR="00A30A12" w:rsidRDefault="00A30A12" w:rsidP="00802A64">
            <w:pPr>
              <w:pStyle w:val="TableParagraph"/>
              <w:spacing w:line="223" w:lineRule="exact"/>
              <w:ind w:left="280"/>
              <w:jc w:val="left"/>
              <w:rPr>
                <w:sz w:val="24"/>
                <w:szCs w:val="24"/>
                <w:lang w:val="ru-RU"/>
              </w:rPr>
            </w:pPr>
          </w:p>
          <w:p w:rsidR="00A30A12" w:rsidRPr="00A30A12" w:rsidRDefault="00A30A12" w:rsidP="00802A64">
            <w:pPr>
              <w:pStyle w:val="TableParagraph"/>
              <w:spacing w:line="223" w:lineRule="exact"/>
              <w:ind w:left="28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858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400EC6">
        <w:trPr>
          <w:trHeight w:val="1941"/>
        </w:trPr>
        <w:tc>
          <w:tcPr>
            <w:tcW w:w="99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143" w:right="136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18</w:t>
            </w:r>
          </w:p>
        </w:tc>
        <w:tc>
          <w:tcPr>
            <w:tcW w:w="3360" w:type="dxa"/>
          </w:tcPr>
          <w:p w:rsidR="00FD249C" w:rsidRPr="00400EC6" w:rsidRDefault="00400EC6" w:rsidP="00802A64">
            <w:pPr>
              <w:pStyle w:val="TableParagraph"/>
              <w:spacing w:line="265" w:lineRule="exact"/>
              <w:ind w:left="105" w:right="102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СЕНСОРНАЯ КОМНАТА</w:t>
            </w:r>
          </w:p>
          <w:p w:rsidR="00FD249C" w:rsidRPr="00B4227D" w:rsidRDefault="00FD249C" w:rsidP="00802A64">
            <w:pPr>
              <w:pStyle w:val="TableParagraph"/>
              <w:spacing w:line="274" w:lineRule="exact"/>
              <w:ind w:left="107" w:right="100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Игра, игротерапия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сухой бассейн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угловой;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увлажнитель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воздуха;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мат напольный и</w:t>
            </w:r>
            <w:r w:rsidRPr="00B4227D">
              <w:rPr>
                <w:spacing w:val="-7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настенный;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игровой сухой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душ;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before="2" w:line="237" w:lineRule="auto"/>
              <w:ind w:right="663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детский набор</w:t>
            </w:r>
            <w:r w:rsidRPr="00B4227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мягких модулей</w:t>
            </w:r>
            <w:r w:rsidRPr="00B4227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«Частокол»;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детское зеркальное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панно;</w:t>
            </w:r>
          </w:p>
          <w:p w:rsidR="00FD249C" w:rsidRPr="00A30A12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интерактивный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стол.</w:t>
            </w:r>
          </w:p>
          <w:p w:rsidR="00A30A12" w:rsidRPr="00B4227D" w:rsidRDefault="00A30A12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858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</w:tbl>
    <w:p w:rsidR="00FD249C" w:rsidRPr="00B4227D" w:rsidRDefault="00FD249C" w:rsidP="00FD249C">
      <w:pPr>
        <w:pStyle w:val="a7"/>
        <w:rPr>
          <w:i/>
        </w:rPr>
      </w:pPr>
    </w:p>
    <w:p w:rsidR="00FD249C" w:rsidRPr="00B4227D" w:rsidRDefault="00FD249C" w:rsidP="00083CDE">
      <w:pPr>
        <w:spacing w:before="90" w:after="8"/>
        <w:ind w:left="6547" w:right="832" w:hanging="5838"/>
        <w:rPr>
          <w:rFonts w:ascii="Times New Roman" w:hAnsi="Times New Roman" w:cs="Times New Roman"/>
          <w:i/>
          <w:sz w:val="24"/>
          <w:szCs w:val="24"/>
        </w:rPr>
      </w:pPr>
      <w:r w:rsidRPr="00B4227D">
        <w:rPr>
          <w:rFonts w:ascii="Times New Roman" w:hAnsi="Times New Roman" w:cs="Times New Roman"/>
          <w:i/>
          <w:sz w:val="24"/>
          <w:szCs w:val="24"/>
        </w:rPr>
        <w:t>Обеспечение образовательной деятельности помещениями для медицинского обслуживания и питания</w:t>
      </w:r>
    </w:p>
    <w:tbl>
      <w:tblPr>
        <w:tblStyle w:val="TableNormal"/>
        <w:tblW w:w="0" w:type="auto"/>
        <w:tblInd w:w="1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254"/>
        <w:gridCol w:w="5388"/>
      </w:tblGrid>
      <w:tr w:rsidR="00FD249C" w:rsidRPr="00B4227D" w:rsidTr="00802A64">
        <w:trPr>
          <w:trHeight w:val="828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before="3"/>
              <w:jc w:val="left"/>
              <w:rPr>
                <w:i/>
                <w:sz w:val="24"/>
                <w:szCs w:val="24"/>
                <w:lang w:val="ru-RU"/>
              </w:rPr>
            </w:pPr>
          </w:p>
          <w:p w:rsidR="00FD249C" w:rsidRPr="00B4227D" w:rsidRDefault="00FD249C" w:rsidP="00802A64">
            <w:pPr>
              <w:pStyle w:val="TableParagraph"/>
              <w:ind w:left="174" w:right="170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1.</w:t>
            </w:r>
          </w:p>
        </w:tc>
        <w:tc>
          <w:tcPr>
            <w:tcW w:w="4254" w:type="dxa"/>
          </w:tcPr>
          <w:p w:rsidR="00FD249C" w:rsidRPr="00B4227D" w:rsidRDefault="00FD249C" w:rsidP="00802A64">
            <w:pPr>
              <w:pStyle w:val="TableParagraph"/>
              <w:spacing w:line="268" w:lineRule="exact"/>
              <w:ind w:left="28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Помещения для медицинского</w:t>
            </w:r>
          </w:p>
          <w:p w:rsidR="00FD249C" w:rsidRDefault="00FD249C" w:rsidP="00802A64">
            <w:pPr>
              <w:pStyle w:val="TableParagraph"/>
              <w:spacing w:line="270" w:lineRule="atLeast"/>
              <w:ind w:left="28" w:right="1192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обслуживания обучающихся, воспитанников и работников</w:t>
            </w:r>
          </w:p>
          <w:p w:rsidR="00A30A12" w:rsidRPr="00B4227D" w:rsidRDefault="00A30A12" w:rsidP="00802A64">
            <w:pPr>
              <w:pStyle w:val="TableParagraph"/>
              <w:spacing w:line="270" w:lineRule="atLeast"/>
              <w:ind w:left="28" w:right="1192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</w:tcPr>
          <w:p w:rsidR="00A30A12" w:rsidRDefault="00FD249C" w:rsidP="00802A64">
            <w:pPr>
              <w:pStyle w:val="TableParagraph"/>
              <w:ind w:left="996" w:right="994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 xml:space="preserve">Медицинский кабинет </w:t>
            </w:r>
            <w:r w:rsidR="00A30A12">
              <w:rPr>
                <w:sz w:val="24"/>
                <w:szCs w:val="24"/>
                <w:lang w:val="ru-RU"/>
              </w:rPr>
              <w:t>1</w:t>
            </w:r>
          </w:p>
          <w:p w:rsidR="00FD249C" w:rsidRDefault="00FD249C" w:rsidP="00802A64">
            <w:pPr>
              <w:pStyle w:val="TableParagraph"/>
              <w:ind w:left="996" w:right="994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Процедурный кабинет.</w:t>
            </w:r>
            <w:r w:rsidR="00A30A12">
              <w:rPr>
                <w:sz w:val="24"/>
                <w:szCs w:val="24"/>
                <w:lang w:val="ru-RU"/>
              </w:rPr>
              <w:t>1</w:t>
            </w:r>
          </w:p>
          <w:p w:rsidR="00FD249C" w:rsidRPr="00A30A12" w:rsidRDefault="00A30A12" w:rsidP="00A30A12">
            <w:pPr>
              <w:pStyle w:val="TableParagraph"/>
              <w:spacing w:line="264" w:lineRule="exact"/>
              <w:ind w:right="991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             </w:t>
            </w:r>
            <w:r w:rsidR="00FD249C" w:rsidRPr="00A30A12">
              <w:rPr>
                <w:sz w:val="24"/>
                <w:szCs w:val="24"/>
                <w:lang w:val="ru-RU"/>
              </w:rPr>
              <w:t>Изолятор.</w:t>
            </w:r>
            <w:r>
              <w:rPr>
                <w:sz w:val="24"/>
                <w:szCs w:val="24"/>
                <w:lang w:val="ru-RU"/>
              </w:rPr>
              <w:t xml:space="preserve"> 1</w:t>
            </w:r>
          </w:p>
        </w:tc>
      </w:tr>
      <w:tr w:rsidR="00FD249C" w:rsidTr="00802A64">
        <w:trPr>
          <w:trHeight w:val="559"/>
        </w:trPr>
        <w:tc>
          <w:tcPr>
            <w:tcW w:w="569" w:type="dxa"/>
          </w:tcPr>
          <w:p w:rsidR="00FD249C" w:rsidRDefault="00FD249C" w:rsidP="00802A64">
            <w:pPr>
              <w:pStyle w:val="TableParagraph"/>
              <w:spacing w:before="133"/>
              <w:ind w:left="174" w:right="1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4" w:type="dxa"/>
          </w:tcPr>
          <w:p w:rsidR="00FD249C" w:rsidRDefault="00FD249C" w:rsidP="00802A64">
            <w:pPr>
              <w:pStyle w:val="TableParagraph"/>
              <w:spacing w:line="276" w:lineRule="exact"/>
              <w:ind w:left="28" w:right="144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Помещения для питания обучающихся, воспитанников и работников</w:t>
            </w:r>
          </w:p>
          <w:p w:rsidR="00A30A12" w:rsidRPr="00FD249C" w:rsidRDefault="00A30A12" w:rsidP="00802A64">
            <w:pPr>
              <w:pStyle w:val="TableParagraph"/>
              <w:spacing w:line="276" w:lineRule="exact"/>
              <w:ind w:left="28" w:right="144"/>
              <w:jc w:val="left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FD249C" w:rsidRPr="00FD249C" w:rsidRDefault="00FD249C" w:rsidP="00802A64">
            <w:pPr>
              <w:pStyle w:val="TableParagraph"/>
              <w:spacing w:line="273" w:lineRule="exact"/>
              <w:ind w:left="1636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 xml:space="preserve">Пищеблок </w:t>
            </w:r>
            <w:r w:rsidR="00A30A12">
              <w:rPr>
                <w:sz w:val="24"/>
                <w:lang w:val="ru-RU"/>
              </w:rPr>
              <w:t>1</w:t>
            </w:r>
          </w:p>
          <w:p w:rsidR="00FD249C" w:rsidRPr="00FD249C" w:rsidRDefault="00FD249C" w:rsidP="00A30A12">
            <w:pPr>
              <w:pStyle w:val="TableParagraph"/>
              <w:spacing w:line="266" w:lineRule="exact"/>
              <w:ind w:left="1693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 xml:space="preserve">Столовая </w:t>
            </w:r>
            <w:r w:rsidR="00A30A12">
              <w:rPr>
                <w:sz w:val="24"/>
                <w:lang w:val="ru-RU"/>
              </w:rPr>
              <w:t>1</w:t>
            </w:r>
          </w:p>
        </w:tc>
      </w:tr>
    </w:tbl>
    <w:p w:rsidR="00FD249C" w:rsidRDefault="00FD249C" w:rsidP="00FD249C">
      <w:pPr>
        <w:spacing w:line="266" w:lineRule="exact"/>
        <w:rPr>
          <w:sz w:val="24"/>
        </w:rPr>
        <w:sectPr w:rsidR="00FD249C">
          <w:pgSz w:w="11910" w:h="16840"/>
          <w:pgMar w:top="1120" w:right="0" w:bottom="580" w:left="40" w:header="0" w:footer="353" w:gutter="0"/>
          <w:cols w:space="720"/>
        </w:sectPr>
      </w:pPr>
    </w:p>
    <w:p w:rsidR="00FD249C" w:rsidRDefault="00A30A12" w:rsidP="00FD249C">
      <w:pPr>
        <w:pStyle w:val="a7"/>
        <w:spacing w:before="66"/>
        <w:ind w:left="1662" w:right="843" w:firstLine="707"/>
        <w:jc w:val="both"/>
      </w:pPr>
      <w:r>
        <w:t>В школе имеется небольшая</w:t>
      </w:r>
      <w:r w:rsidR="00FD249C">
        <w:t xml:space="preserve"> библиотека, сотрудник которой проводит активную работу по формированию детского интереса к чтению, обеспечивает сохранность фонда, с</w:t>
      </w:r>
      <w:r>
        <w:t>воевременно составляет заявку на</w:t>
      </w:r>
      <w:r w:rsidR="00FD249C">
        <w:t xml:space="preserve"> приобретение учебной</w:t>
      </w:r>
      <w:r w:rsidR="00FD249C">
        <w:rPr>
          <w:spacing w:val="-7"/>
        </w:rPr>
        <w:t xml:space="preserve"> </w:t>
      </w:r>
      <w:r w:rsidR="00FD249C">
        <w:t>литературы.</w:t>
      </w:r>
    </w:p>
    <w:p w:rsidR="00FD249C" w:rsidRDefault="00FD249C" w:rsidP="00FD249C">
      <w:pPr>
        <w:pStyle w:val="a7"/>
      </w:pPr>
    </w:p>
    <w:p w:rsidR="00FD249C" w:rsidRPr="00A30A12" w:rsidRDefault="00FD249C" w:rsidP="00A30A12">
      <w:pPr>
        <w:spacing w:before="1" w:after="8"/>
        <w:ind w:left="1418"/>
        <w:rPr>
          <w:sz w:val="24"/>
        </w:rPr>
      </w:pPr>
      <w:r w:rsidRPr="00A30A12">
        <w:rPr>
          <w:sz w:val="24"/>
        </w:rPr>
        <w:t>Библиотечная инфраструктура</w:t>
      </w:r>
    </w:p>
    <w:tbl>
      <w:tblPr>
        <w:tblStyle w:val="TableNormal"/>
        <w:tblW w:w="0" w:type="auto"/>
        <w:tblInd w:w="1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202"/>
        <w:gridCol w:w="1988"/>
        <w:gridCol w:w="1841"/>
      </w:tblGrid>
      <w:tr w:rsidR="00FD249C" w:rsidTr="00802A64">
        <w:trPr>
          <w:trHeight w:val="830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02" w:type="dxa"/>
          </w:tcPr>
          <w:p w:rsidR="00FD249C" w:rsidRDefault="00FD249C" w:rsidP="00802A64">
            <w:pPr>
              <w:pStyle w:val="TableParagraph"/>
              <w:spacing w:line="270" w:lineRule="exact"/>
              <w:ind w:left="12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ind w:left="155" w:right="150"/>
              <w:rPr>
                <w:sz w:val="24"/>
              </w:rPr>
            </w:pPr>
            <w:r>
              <w:rPr>
                <w:sz w:val="24"/>
              </w:rPr>
              <w:t>Количественное значение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155" w:right="150"/>
              <w:rPr>
                <w:sz w:val="24"/>
              </w:rPr>
            </w:pPr>
            <w:r>
              <w:rPr>
                <w:sz w:val="24"/>
              </w:rPr>
              <w:t>показателя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spacing w:line="270" w:lineRule="exact"/>
              <w:ind w:left="125" w:right="122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Количество посадочных мест в библиотеке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(чел.)</w:t>
            </w:r>
          </w:p>
        </w:tc>
        <w:tc>
          <w:tcPr>
            <w:tcW w:w="1988" w:type="dxa"/>
          </w:tcPr>
          <w:p w:rsidR="00FD249C" w:rsidRPr="00A30A12" w:rsidRDefault="00A30A12" w:rsidP="00802A64">
            <w:pPr>
              <w:pStyle w:val="TableParagraph"/>
              <w:spacing w:line="268" w:lineRule="exact"/>
              <w:ind w:left="153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Общее количество экземпляров учебно-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методической литературы в библиотеке (экз.):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3" w:right="150"/>
              <w:rPr>
                <w:sz w:val="24"/>
              </w:rPr>
            </w:pPr>
            <w:r>
              <w:rPr>
                <w:sz w:val="24"/>
              </w:rPr>
              <w:t>1457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spacing w:line="268" w:lineRule="exact"/>
              <w:ind w:left="123" w:right="122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</w:tr>
      <w:tr w:rsidR="00FD249C" w:rsidTr="00802A64">
        <w:trPr>
          <w:trHeight w:val="1104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ind w:left="107" w:right="461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Укомплектованность печатными и электронными информационно образовательными ресурсами по всем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предметам учебного плана, литературой (в %);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Обеспеченность дополнительной литературой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основных образовательных программ (в %);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1655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Обеспеченность учебниками и (или)</w:t>
            </w:r>
          </w:p>
          <w:p w:rsidR="00FD249C" w:rsidRPr="00FD249C" w:rsidRDefault="00FD249C" w:rsidP="00802A64">
            <w:pPr>
              <w:pStyle w:val="TableParagraph"/>
              <w:spacing w:line="270" w:lineRule="atLeast"/>
              <w:ind w:left="107" w:right="407"/>
              <w:jc w:val="both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учебниками с электронными приложениями, являющимися их составной частью, учебно- методической литературой и материалами по всем учебным предметам ООП</w:t>
            </w:r>
            <w:r w:rsidRPr="00FD249C">
              <w:rPr>
                <w:spacing w:val="-16"/>
                <w:sz w:val="24"/>
                <w:lang w:val="ru-RU"/>
              </w:rPr>
              <w:t xml:space="preserve"> </w:t>
            </w:r>
            <w:r w:rsidRPr="00FD249C">
              <w:rPr>
                <w:sz w:val="24"/>
                <w:lang w:val="ru-RU"/>
              </w:rPr>
              <w:t>соответствует ФГОС (в</w:t>
            </w:r>
            <w:r w:rsidRPr="00FD249C">
              <w:rPr>
                <w:spacing w:val="-2"/>
                <w:sz w:val="24"/>
                <w:lang w:val="ru-RU"/>
              </w:rPr>
              <w:t xml:space="preserve"> </w:t>
            </w:r>
            <w:r w:rsidRPr="00FD249C">
              <w:rPr>
                <w:sz w:val="24"/>
                <w:lang w:val="ru-RU"/>
              </w:rPr>
              <w:t>%);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spacing w:line="268" w:lineRule="exact"/>
              <w:ind w:left="126" w:right="122"/>
              <w:rPr>
                <w:sz w:val="24"/>
              </w:rPr>
            </w:pPr>
            <w:r>
              <w:rPr>
                <w:sz w:val="24"/>
              </w:rPr>
              <w:t>Печатные</w:t>
            </w:r>
          </w:p>
        </w:tc>
      </w:tr>
      <w:tr w:rsidR="00FD249C" w:rsidTr="00802A64">
        <w:trPr>
          <w:trHeight w:val="828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Обеспеченность научной литературой,</w:t>
            </w:r>
          </w:p>
          <w:p w:rsidR="00FD249C" w:rsidRPr="00FD249C" w:rsidRDefault="00FD249C" w:rsidP="00802A64">
            <w:pPr>
              <w:pStyle w:val="TableParagraph"/>
              <w:spacing w:line="270" w:lineRule="atLeast"/>
              <w:ind w:left="107" w:right="461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официальными периодическими, справочно- библиографическими изданиями (в %);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spacing w:line="268" w:lineRule="exact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Справочно-</w:t>
            </w:r>
          </w:p>
          <w:p w:rsidR="00FD249C" w:rsidRDefault="00FD249C" w:rsidP="00802A64">
            <w:pPr>
              <w:pStyle w:val="TableParagraph"/>
              <w:spacing w:line="270" w:lineRule="atLeast"/>
              <w:ind w:left="128" w:right="122"/>
              <w:rPr>
                <w:sz w:val="24"/>
              </w:rPr>
            </w:pPr>
            <w:r>
              <w:rPr>
                <w:sz w:val="24"/>
              </w:rPr>
              <w:t>библиографиче ские издания</w:t>
            </w:r>
          </w:p>
        </w:tc>
      </w:tr>
      <w:tr w:rsidR="00FD249C" w:rsidTr="00802A64">
        <w:trPr>
          <w:trHeight w:val="553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Общее количество художественной литературы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(экз.);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70" w:lineRule="exact"/>
              <w:ind w:left="153" w:right="150"/>
              <w:rPr>
                <w:sz w:val="24"/>
              </w:rPr>
            </w:pPr>
            <w:r>
              <w:rPr>
                <w:sz w:val="24"/>
              </w:rPr>
              <w:t>3975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Доступ к информационным ресурсам Интернета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(наличие)</w:t>
            </w:r>
          </w:p>
        </w:tc>
        <w:tc>
          <w:tcPr>
            <w:tcW w:w="1988" w:type="dxa"/>
          </w:tcPr>
          <w:p w:rsidR="00FD249C" w:rsidRDefault="00083CDE" w:rsidP="00802A64">
            <w:pPr>
              <w:pStyle w:val="TableParagraph"/>
              <w:spacing w:line="268" w:lineRule="exact"/>
              <w:ind w:left="150" w:right="150"/>
              <w:rPr>
                <w:sz w:val="24"/>
              </w:rPr>
            </w:pPr>
            <w:r>
              <w:rPr>
                <w:sz w:val="24"/>
              </w:rPr>
              <w:t>И</w:t>
            </w:r>
            <w:r w:rsidR="00FD249C">
              <w:rPr>
                <w:sz w:val="24"/>
              </w:rPr>
              <w:t>меется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Доступ к коллекциям медиа-ресурсов на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электронных носителях (наличие);</w:t>
            </w:r>
          </w:p>
        </w:tc>
        <w:tc>
          <w:tcPr>
            <w:tcW w:w="1988" w:type="dxa"/>
          </w:tcPr>
          <w:p w:rsidR="00FD249C" w:rsidRDefault="00083CDE" w:rsidP="00802A64">
            <w:pPr>
              <w:pStyle w:val="TableParagraph"/>
              <w:spacing w:line="268" w:lineRule="exact"/>
              <w:ind w:left="150" w:right="150"/>
              <w:rPr>
                <w:sz w:val="24"/>
              </w:rPr>
            </w:pPr>
            <w:r>
              <w:rPr>
                <w:sz w:val="24"/>
              </w:rPr>
              <w:t>И</w:t>
            </w:r>
            <w:r w:rsidR="00FD249C">
              <w:rPr>
                <w:sz w:val="24"/>
              </w:rPr>
              <w:t>меется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1104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ind w:left="107" w:right="779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Размещение своих материалов и работ в информационной среде образовательного</w:t>
            </w:r>
          </w:p>
          <w:p w:rsidR="00FD249C" w:rsidRPr="00FD249C" w:rsidRDefault="00FD249C" w:rsidP="00802A64">
            <w:pPr>
              <w:pStyle w:val="TableParagraph"/>
              <w:spacing w:line="276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учреждения и других в соответствие с ФГОС (наличие)</w:t>
            </w:r>
          </w:p>
        </w:tc>
        <w:tc>
          <w:tcPr>
            <w:tcW w:w="1988" w:type="dxa"/>
          </w:tcPr>
          <w:p w:rsidR="00FD249C" w:rsidRDefault="00083CDE" w:rsidP="00802A64">
            <w:pPr>
              <w:pStyle w:val="TableParagraph"/>
              <w:spacing w:line="268" w:lineRule="exact"/>
              <w:ind w:left="150" w:right="150"/>
              <w:rPr>
                <w:sz w:val="24"/>
              </w:rPr>
            </w:pPr>
            <w:r>
              <w:rPr>
                <w:sz w:val="24"/>
              </w:rPr>
              <w:t>И</w:t>
            </w:r>
            <w:r w:rsidR="00FD249C">
              <w:rPr>
                <w:sz w:val="24"/>
              </w:rPr>
              <w:t>меется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D249C" w:rsidRDefault="00FD249C" w:rsidP="00FD249C">
      <w:pPr>
        <w:pStyle w:val="a7"/>
        <w:spacing w:before="3"/>
        <w:rPr>
          <w:i/>
          <w:sz w:val="23"/>
        </w:rPr>
      </w:pPr>
    </w:p>
    <w:p w:rsidR="00FD249C" w:rsidRDefault="00FD249C" w:rsidP="00FD249C">
      <w:pPr>
        <w:pStyle w:val="a7"/>
        <w:ind w:left="1662" w:right="845" w:firstLine="707"/>
        <w:jc w:val="both"/>
      </w:pPr>
      <w:r>
        <w:t>Учебно-материальная база школы достаточна для реализации учебных программ основного и дополнительного образования, вместе с тем, требует последовательного переоснащения, развития и укрепления.</w:t>
      </w:r>
    </w:p>
    <w:p w:rsidR="00FD249C" w:rsidRDefault="00FD249C" w:rsidP="00FD249C">
      <w:pPr>
        <w:pStyle w:val="a7"/>
        <w:ind w:left="1662" w:right="848" w:firstLine="707"/>
        <w:jc w:val="both"/>
      </w:pPr>
      <w:r>
        <w:t>Образовательный процесс строится с применением информационных технологий. Некоторые классы уже оснащены современными техническими средствами обучения: компьютерами, телевизорами, мультимедиапроекторами, музыкальными центрами, DVD, ноутбуками, интерактивными досками, копировальной техникой, проекторами, сканерами. Доля педагогических работников, использующих компьютерную технику в преподавании предметов, составляет</w:t>
      </w:r>
      <w:r>
        <w:rPr>
          <w:spacing w:val="-2"/>
        </w:rPr>
        <w:t xml:space="preserve"> </w:t>
      </w:r>
      <w:r>
        <w:t>80%.</w:t>
      </w:r>
    </w:p>
    <w:p w:rsidR="00FD249C" w:rsidRDefault="00FD249C" w:rsidP="00FD249C">
      <w:pPr>
        <w:jc w:val="both"/>
        <w:sectPr w:rsidR="00FD249C">
          <w:pgSz w:w="11910" w:h="16840"/>
          <w:pgMar w:top="1040" w:right="0" w:bottom="660" w:left="40" w:header="0" w:footer="353" w:gutter="0"/>
          <w:cols w:space="720"/>
        </w:sectPr>
      </w:pPr>
    </w:p>
    <w:p w:rsidR="00FD249C" w:rsidRDefault="00FD249C" w:rsidP="00A30A12">
      <w:pPr>
        <w:spacing w:before="66" w:after="8"/>
        <w:ind w:left="567"/>
        <w:rPr>
          <w:i/>
          <w:sz w:val="24"/>
        </w:rPr>
      </w:pPr>
      <w:r>
        <w:rPr>
          <w:i/>
          <w:sz w:val="24"/>
        </w:rPr>
        <w:t>Обеспеченность информационным оборудованием ОП</w:t>
      </w: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4253"/>
        <w:gridCol w:w="2126"/>
        <w:gridCol w:w="2695"/>
      </w:tblGrid>
      <w:tr w:rsidR="00FD249C" w:rsidTr="003A390A">
        <w:trPr>
          <w:trHeight w:val="830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71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</w:tcPr>
          <w:p w:rsidR="00FD249C" w:rsidRDefault="00FD249C" w:rsidP="00802A64">
            <w:pPr>
              <w:pStyle w:val="TableParagraph"/>
              <w:spacing w:line="271" w:lineRule="exact"/>
              <w:ind w:left="78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2126" w:type="dxa"/>
          </w:tcPr>
          <w:p w:rsidR="00FD249C" w:rsidRDefault="00FD249C" w:rsidP="00802A64">
            <w:pPr>
              <w:pStyle w:val="TableParagraph"/>
              <w:ind w:left="228" w:right="214"/>
              <w:rPr>
                <w:sz w:val="24"/>
              </w:rPr>
            </w:pPr>
            <w:r>
              <w:rPr>
                <w:sz w:val="24"/>
              </w:rPr>
              <w:t>Количественное значение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показателя</w:t>
            </w:r>
          </w:p>
        </w:tc>
        <w:tc>
          <w:tcPr>
            <w:tcW w:w="2695" w:type="dxa"/>
          </w:tcPr>
          <w:p w:rsidR="00FD249C" w:rsidRDefault="00FD249C" w:rsidP="00802A64">
            <w:pPr>
              <w:pStyle w:val="TableParagraph"/>
              <w:spacing w:line="271" w:lineRule="exact"/>
              <w:ind w:left="709"/>
              <w:jc w:val="left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FD249C" w:rsidTr="003A390A">
        <w:trPr>
          <w:trHeight w:val="275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FD249C" w:rsidRDefault="00FD249C" w:rsidP="00802A64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Количество компьютеров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56" w:lineRule="exact"/>
              <w:ind w:left="94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2695" w:type="dxa"/>
          </w:tcPr>
          <w:p w:rsidR="00FD249C" w:rsidRDefault="00FD249C" w:rsidP="00802A64">
            <w:pPr>
              <w:pStyle w:val="TableParagraph"/>
              <w:jc w:val="left"/>
              <w:rPr>
                <w:sz w:val="20"/>
              </w:rPr>
            </w:pPr>
          </w:p>
        </w:tc>
      </w:tr>
      <w:tr w:rsidR="00FD249C" w:rsidTr="003A390A">
        <w:trPr>
          <w:trHeight w:val="551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53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5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В том числе используемых в учебном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процессе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68" w:lineRule="exact"/>
              <w:ind w:left="94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2695" w:type="dxa"/>
          </w:tcPr>
          <w:p w:rsidR="00FD249C" w:rsidRDefault="00FD249C" w:rsidP="00802A64">
            <w:pPr>
              <w:pStyle w:val="TableParagraph"/>
              <w:jc w:val="left"/>
            </w:pPr>
          </w:p>
        </w:tc>
      </w:tr>
      <w:tr w:rsidR="00FD249C" w:rsidTr="003A390A">
        <w:trPr>
          <w:trHeight w:val="1149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FD249C" w:rsidRDefault="00FD249C" w:rsidP="00802A64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Количество компьютерных классов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68" w:lineRule="exact"/>
              <w:ind w:left="100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695" w:type="dxa"/>
          </w:tcPr>
          <w:p w:rsidR="00FD249C" w:rsidRDefault="003A390A" w:rsidP="00802A64">
            <w:pPr>
              <w:pStyle w:val="TableParagraph"/>
              <w:spacing w:line="228" w:lineRule="exact"/>
              <w:ind w:left="352" w:right="339"/>
              <w:rPr>
                <w:sz w:val="20"/>
              </w:rPr>
            </w:pPr>
            <w:r>
              <w:rPr>
                <w:sz w:val="20"/>
                <w:lang w:val="ru-RU"/>
              </w:rPr>
              <w:t>планируется</w:t>
            </w:r>
          </w:p>
        </w:tc>
      </w:tr>
      <w:tr w:rsidR="00FD249C" w:rsidTr="003A390A">
        <w:trPr>
          <w:trHeight w:val="691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FD249C" w:rsidRPr="00FD249C" w:rsidRDefault="00FD249C" w:rsidP="00802A64">
            <w:pPr>
              <w:pStyle w:val="TableParagraph"/>
              <w:ind w:left="105" w:right="346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Количество классов, оборудованных мультимедиа проекторами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68" w:lineRule="exact"/>
              <w:ind w:left="944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2695" w:type="dxa"/>
          </w:tcPr>
          <w:p w:rsidR="00FD249C" w:rsidRPr="00FD249C" w:rsidRDefault="00FD249C" w:rsidP="00802A64">
            <w:pPr>
              <w:pStyle w:val="TableParagraph"/>
              <w:ind w:left="279" w:firstLine="799"/>
              <w:jc w:val="left"/>
              <w:rPr>
                <w:sz w:val="20"/>
                <w:lang w:val="ru-RU"/>
              </w:rPr>
            </w:pPr>
            <w:r w:rsidRPr="00FD249C">
              <w:rPr>
                <w:sz w:val="20"/>
                <w:lang w:val="ru-RU"/>
              </w:rPr>
              <w:t xml:space="preserve">Также </w:t>
            </w:r>
            <w:r w:rsidRPr="00FD249C">
              <w:rPr>
                <w:w w:val="95"/>
                <w:sz w:val="20"/>
                <w:lang w:val="ru-RU"/>
              </w:rPr>
              <w:t>мультимедиапроектором</w:t>
            </w:r>
          </w:p>
          <w:p w:rsidR="00FD249C" w:rsidRPr="00FD249C" w:rsidRDefault="00FD249C" w:rsidP="00802A64">
            <w:pPr>
              <w:pStyle w:val="TableParagraph"/>
              <w:spacing w:line="217" w:lineRule="exact"/>
              <w:ind w:left="311"/>
              <w:jc w:val="left"/>
              <w:rPr>
                <w:sz w:val="20"/>
                <w:lang w:val="ru-RU"/>
              </w:rPr>
            </w:pPr>
            <w:r w:rsidRPr="00FD249C">
              <w:rPr>
                <w:sz w:val="20"/>
                <w:lang w:val="ru-RU"/>
              </w:rPr>
              <w:t>оборудован актовый</w:t>
            </w:r>
            <w:r w:rsidRPr="00FD249C">
              <w:rPr>
                <w:spacing w:val="-11"/>
                <w:sz w:val="20"/>
                <w:lang w:val="ru-RU"/>
              </w:rPr>
              <w:t xml:space="preserve"> </w:t>
            </w:r>
            <w:r w:rsidRPr="00FD249C">
              <w:rPr>
                <w:sz w:val="20"/>
                <w:lang w:val="ru-RU"/>
              </w:rPr>
              <w:t>зал</w:t>
            </w:r>
          </w:p>
        </w:tc>
      </w:tr>
      <w:tr w:rsidR="00FD249C" w:rsidTr="003A390A">
        <w:trPr>
          <w:trHeight w:val="551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5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Количество иных аудио- и видео-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технических устройств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68" w:lineRule="exact"/>
              <w:ind w:left="94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2695" w:type="dxa"/>
          </w:tcPr>
          <w:p w:rsidR="00FD249C" w:rsidRDefault="00FD249C" w:rsidP="00802A64">
            <w:pPr>
              <w:pStyle w:val="TableParagraph"/>
              <w:jc w:val="left"/>
            </w:pPr>
          </w:p>
        </w:tc>
      </w:tr>
    </w:tbl>
    <w:p w:rsidR="00FD249C" w:rsidRDefault="00FD249C" w:rsidP="00FD249C">
      <w:pPr>
        <w:pStyle w:val="a7"/>
        <w:spacing w:before="3"/>
        <w:rPr>
          <w:i/>
          <w:sz w:val="23"/>
        </w:rPr>
      </w:pPr>
    </w:p>
    <w:p w:rsidR="00FD249C" w:rsidRDefault="00FD249C" w:rsidP="00C223FE">
      <w:pPr>
        <w:pStyle w:val="a7"/>
        <w:ind w:right="850"/>
        <w:jc w:val="both"/>
      </w:pPr>
      <w:r>
        <w:t>На всех компьютерах установлено лицензионное программное обеспечение. Безопасность работы обеспечена установкой лицензионных антивирусных программ.</w:t>
      </w:r>
    </w:p>
    <w:p w:rsidR="00C223FE" w:rsidRDefault="00C223FE" w:rsidP="00C223FE">
      <w:pPr>
        <w:pStyle w:val="a7"/>
        <w:ind w:right="850"/>
        <w:jc w:val="both"/>
      </w:pPr>
      <w:r>
        <w:t xml:space="preserve"> У школы-интерната имеется свой сайт.</w:t>
      </w:r>
    </w:p>
    <w:p w:rsidR="00FC1C17" w:rsidRDefault="00FC1C17" w:rsidP="00295E7B">
      <w:pPr>
        <w:pStyle w:val="1"/>
        <w:numPr>
          <w:ilvl w:val="1"/>
          <w:numId w:val="29"/>
        </w:numPr>
        <w:ind w:left="0" w:firstLine="0"/>
        <w:jc w:val="left"/>
      </w:pPr>
      <w:bookmarkStart w:id="11" w:name="_TOC_250015"/>
      <w:r>
        <w:t>Сохранение и укрепление здоровья</w:t>
      </w:r>
      <w:r>
        <w:rPr>
          <w:spacing w:val="-4"/>
        </w:rPr>
        <w:t xml:space="preserve"> </w:t>
      </w:r>
      <w:bookmarkEnd w:id="11"/>
      <w:r>
        <w:t>обучающихся</w:t>
      </w:r>
    </w:p>
    <w:p w:rsidR="00FC1C17" w:rsidRDefault="00FC1C17" w:rsidP="00FC1C17">
      <w:pPr>
        <w:pStyle w:val="a7"/>
        <w:rPr>
          <w:b/>
        </w:rPr>
      </w:pPr>
    </w:p>
    <w:p w:rsidR="00FC1C17" w:rsidRDefault="00FC1C17" w:rsidP="00295E7B">
      <w:pPr>
        <w:pStyle w:val="a9"/>
        <w:numPr>
          <w:ilvl w:val="2"/>
          <w:numId w:val="57"/>
        </w:numPr>
        <w:tabs>
          <w:tab w:val="left" w:pos="0"/>
        </w:tabs>
        <w:ind w:left="0" w:firstLine="0"/>
        <w:jc w:val="left"/>
        <w:rPr>
          <w:b/>
          <w:sz w:val="24"/>
        </w:rPr>
      </w:pPr>
      <w:r>
        <w:rPr>
          <w:b/>
          <w:sz w:val="24"/>
        </w:rPr>
        <w:t>Характеристика состояния здоровья обучающихся и динамика 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изменений</w:t>
      </w:r>
    </w:p>
    <w:p w:rsidR="00FC1C17" w:rsidRDefault="00FC1C17" w:rsidP="00FC1C17">
      <w:pPr>
        <w:pStyle w:val="a7"/>
        <w:spacing w:before="7"/>
        <w:rPr>
          <w:b/>
          <w:sz w:val="23"/>
        </w:rPr>
      </w:pPr>
    </w:p>
    <w:p w:rsidR="00FC1C17" w:rsidRDefault="00FC1C17" w:rsidP="00FC1C17">
      <w:pPr>
        <w:pStyle w:val="a7"/>
        <w:tabs>
          <w:tab w:val="left" w:pos="4106"/>
          <w:tab w:val="left" w:pos="6022"/>
          <w:tab w:val="left" w:pos="7835"/>
          <w:tab w:val="left" w:pos="9710"/>
          <w:tab w:val="left" w:pos="10684"/>
        </w:tabs>
      </w:pPr>
      <w:r>
        <w:t>Медицинское сопровождение обучающихся, воспитанников ГКОУ</w:t>
      </w:r>
      <w:r>
        <w:tab/>
        <w:t>ЛО</w:t>
      </w:r>
    </w:p>
    <w:p w:rsidR="00FC1C17" w:rsidRDefault="00FC1C17" w:rsidP="00FC1C17">
      <w:pPr>
        <w:pStyle w:val="a7"/>
        <w:ind w:right="845"/>
        <w:jc w:val="both"/>
      </w:pPr>
      <w:r>
        <w:t>«Всеволожская школа-интернат» осуществляет медицинский персонал учебного учреждения. Деятельность медицинской службы школы-интерната осуществляется в тесной взаимосвязи с учебно-воспитательным процессом и направлена на создание здоровьесберегающей среды развития обучающихся, воспитанников, коррекцию физического развития и профилактику здорового образа жизни.</w:t>
      </w:r>
    </w:p>
    <w:p w:rsidR="00FC1C17" w:rsidRDefault="00FC1C17" w:rsidP="00FC1C17">
      <w:pPr>
        <w:pStyle w:val="a7"/>
        <w:tabs>
          <w:tab w:val="left" w:pos="10064"/>
        </w:tabs>
        <w:ind w:right="848"/>
        <w:jc w:val="both"/>
      </w:pPr>
      <w:r>
        <w:t>При реализации образовательных программ в ГКОУ ЛО «Всеволожская школа-интернат» создаются условия для охраны и укрепления здоровья,  что обеспечивает:</w:t>
      </w:r>
    </w:p>
    <w:p w:rsidR="00FC1C17" w:rsidRDefault="00FC1C17" w:rsidP="00295E7B">
      <w:pPr>
        <w:pStyle w:val="a9"/>
        <w:numPr>
          <w:ilvl w:val="0"/>
          <w:numId w:val="60"/>
        </w:numPr>
        <w:tabs>
          <w:tab w:val="left" w:pos="2089"/>
          <w:tab w:val="left" w:pos="2090"/>
        </w:tabs>
        <w:spacing w:before="1"/>
        <w:rPr>
          <w:sz w:val="16"/>
        </w:rPr>
      </w:pPr>
      <w:r>
        <w:rPr>
          <w:sz w:val="24"/>
        </w:rPr>
        <w:t>текущий контроль за состоянием здоровья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обучающихся;</w:t>
      </w:r>
    </w:p>
    <w:p w:rsidR="00FC1C17" w:rsidRDefault="00FC1C17" w:rsidP="00295E7B">
      <w:pPr>
        <w:pStyle w:val="a9"/>
        <w:numPr>
          <w:ilvl w:val="0"/>
          <w:numId w:val="60"/>
        </w:numPr>
        <w:tabs>
          <w:tab w:val="left" w:pos="2089"/>
          <w:tab w:val="left" w:pos="2090"/>
          <w:tab w:val="left" w:pos="3568"/>
          <w:tab w:val="left" w:pos="6573"/>
          <w:tab w:val="left" w:pos="8799"/>
          <w:tab w:val="left" w:pos="9228"/>
        </w:tabs>
        <w:ind w:right="850"/>
        <w:rPr>
          <w:sz w:val="16"/>
        </w:rPr>
      </w:pPr>
      <w:r>
        <w:rPr>
          <w:sz w:val="24"/>
        </w:rPr>
        <w:t>проведение</w:t>
      </w:r>
      <w:r>
        <w:rPr>
          <w:sz w:val="24"/>
        </w:rPr>
        <w:tab/>
        <w:t xml:space="preserve">санитарно-гигиенических, профилактических и </w:t>
      </w:r>
      <w:r>
        <w:rPr>
          <w:spacing w:val="-1"/>
          <w:sz w:val="24"/>
        </w:rPr>
        <w:t xml:space="preserve">оздоровительных </w:t>
      </w:r>
      <w:r>
        <w:rPr>
          <w:sz w:val="24"/>
        </w:rPr>
        <w:t>мероприятий, обучение и воспитание в сфере охраны здоровья граждан в</w:t>
      </w:r>
      <w:r>
        <w:rPr>
          <w:spacing w:val="-13"/>
          <w:sz w:val="24"/>
        </w:rPr>
        <w:t xml:space="preserve"> </w:t>
      </w:r>
      <w:r>
        <w:rPr>
          <w:sz w:val="24"/>
        </w:rPr>
        <w:t>РФ;</w:t>
      </w:r>
    </w:p>
    <w:p w:rsidR="00FC1C17" w:rsidRDefault="00FC1C17" w:rsidP="00295E7B">
      <w:pPr>
        <w:pStyle w:val="a9"/>
        <w:numPr>
          <w:ilvl w:val="0"/>
          <w:numId w:val="60"/>
        </w:numPr>
        <w:tabs>
          <w:tab w:val="left" w:pos="2089"/>
          <w:tab w:val="left" w:pos="2090"/>
        </w:tabs>
        <w:rPr>
          <w:sz w:val="16"/>
        </w:rPr>
      </w:pPr>
      <w:r>
        <w:rPr>
          <w:sz w:val="24"/>
        </w:rPr>
        <w:t>соблюдение государственных санитарно-эпидемиологических правил 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FC1C17" w:rsidRDefault="00FC1C17" w:rsidP="00295E7B">
      <w:pPr>
        <w:pStyle w:val="a9"/>
        <w:numPr>
          <w:ilvl w:val="0"/>
          <w:numId w:val="60"/>
        </w:numPr>
        <w:tabs>
          <w:tab w:val="left" w:pos="2089"/>
          <w:tab w:val="left" w:pos="2090"/>
        </w:tabs>
        <w:ind w:right="854"/>
        <w:rPr>
          <w:sz w:val="16"/>
        </w:rPr>
      </w:pPr>
      <w:r>
        <w:rPr>
          <w:sz w:val="24"/>
        </w:rPr>
        <w:t>расследование и учет несчастных случаев с обучающимися во время пребывания в организации, в порядке установленном 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FC1C17" w:rsidRDefault="00FC1C17" w:rsidP="00295E7B">
      <w:pPr>
        <w:pStyle w:val="a7"/>
        <w:numPr>
          <w:ilvl w:val="0"/>
          <w:numId w:val="60"/>
        </w:numPr>
        <w:ind w:right="847"/>
        <w:jc w:val="both"/>
      </w:pPr>
      <w:r>
        <w:t>Мониторинг состояния физического здоровья обучающихся, воспитанников представлен в таблицах:</w:t>
      </w:r>
    </w:p>
    <w:p w:rsidR="00FC1C17" w:rsidRDefault="00FC1C17" w:rsidP="00FC1C17">
      <w:pPr>
        <w:spacing w:after="9"/>
        <w:rPr>
          <w:i/>
          <w:sz w:val="24"/>
        </w:rPr>
      </w:pPr>
      <w:r>
        <w:rPr>
          <w:i/>
          <w:sz w:val="24"/>
        </w:rPr>
        <w:t>Данные о состоянии здоровья обучающихся</w:t>
      </w:r>
    </w:p>
    <w:tbl>
      <w:tblPr>
        <w:tblStyle w:val="TableNormal"/>
        <w:tblW w:w="76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5"/>
        <w:gridCol w:w="1912"/>
        <w:gridCol w:w="1915"/>
      </w:tblGrid>
      <w:tr w:rsidR="00FC1C17" w:rsidTr="00B12DFF">
        <w:trPr>
          <w:trHeight w:val="275"/>
        </w:trPr>
        <w:tc>
          <w:tcPr>
            <w:tcW w:w="1913" w:type="dxa"/>
            <w:vMerge w:val="restart"/>
          </w:tcPr>
          <w:p w:rsidR="00FC1C17" w:rsidRDefault="00FC1C17" w:rsidP="00FC1C17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5742" w:type="dxa"/>
            <w:gridSpan w:val="3"/>
          </w:tcPr>
          <w:p w:rsidR="00FC1C17" w:rsidRDefault="00FC1C17" w:rsidP="00FC1C17">
            <w:pPr>
              <w:pStyle w:val="TableParagraph"/>
              <w:spacing w:line="256" w:lineRule="exact"/>
              <w:ind w:right="1958"/>
              <w:rPr>
                <w:sz w:val="24"/>
              </w:rPr>
            </w:pPr>
            <w:r>
              <w:rPr>
                <w:sz w:val="24"/>
              </w:rPr>
              <w:t>Группы здоровья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  <w:vMerge/>
            <w:tcBorders>
              <w:top w:val="nil"/>
            </w:tcBorders>
          </w:tcPr>
          <w:p w:rsidR="00FC1C17" w:rsidRDefault="00FC1C17" w:rsidP="00FC1C17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6" w:lineRule="exact"/>
              <w:ind w:right="319"/>
              <w:rPr>
                <w:sz w:val="24"/>
              </w:rPr>
            </w:pPr>
            <w:r>
              <w:rPr>
                <w:sz w:val="24"/>
              </w:rPr>
              <w:t>III группа</w:t>
            </w:r>
          </w:p>
        </w:tc>
        <w:tc>
          <w:tcPr>
            <w:tcW w:w="1912" w:type="dxa"/>
          </w:tcPr>
          <w:p w:rsidR="00FC1C17" w:rsidRDefault="00FC1C17" w:rsidP="00FC1C17">
            <w:pPr>
              <w:pStyle w:val="TableParagraph"/>
              <w:spacing w:line="256" w:lineRule="exact"/>
              <w:ind w:right="319"/>
              <w:rPr>
                <w:sz w:val="24"/>
              </w:rPr>
            </w:pPr>
            <w:r>
              <w:rPr>
                <w:sz w:val="24"/>
              </w:rPr>
              <w:t>IV группа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6" w:lineRule="exact"/>
              <w:ind w:right="316"/>
              <w:rPr>
                <w:sz w:val="24"/>
              </w:rPr>
            </w:pPr>
            <w:r>
              <w:rPr>
                <w:sz w:val="24"/>
              </w:rPr>
              <w:t>V группа</w:t>
            </w:r>
          </w:p>
        </w:tc>
      </w:tr>
      <w:tr w:rsidR="00FC1C17" w:rsidTr="00B12DFF">
        <w:trPr>
          <w:trHeight w:val="278"/>
        </w:trPr>
        <w:tc>
          <w:tcPr>
            <w:tcW w:w="1913" w:type="dxa"/>
          </w:tcPr>
          <w:p w:rsidR="00FC1C17" w:rsidRDefault="00FC1C17" w:rsidP="00FC1C17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2015-2016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8" w:lineRule="exact"/>
              <w:ind w:right="319"/>
              <w:rPr>
                <w:sz w:val="24"/>
              </w:rPr>
            </w:pPr>
            <w:r>
              <w:rPr>
                <w:sz w:val="24"/>
              </w:rPr>
              <w:t>68 чел./63%</w:t>
            </w:r>
          </w:p>
        </w:tc>
        <w:tc>
          <w:tcPr>
            <w:tcW w:w="1912" w:type="dxa"/>
          </w:tcPr>
          <w:p w:rsidR="00FC1C17" w:rsidRDefault="00FC1C17" w:rsidP="00FC1C17">
            <w:pPr>
              <w:pStyle w:val="TableParagraph"/>
              <w:spacing w:line="258" w:lineRule="exact"/>
              <w:ind w:right="320"/>
              <w:rPr>
                <w:sz w:val="24"/>
              </w:rPr>
            </w:pPr>
            <w:r>
              <w:rPr>
                <w:sz w:val="24"/>
              </w:rPr>
              <w:t>39 чел./36%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8" w:lineRule="exact"/>
              <w:ind w:right="315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</w:tcPr>
          <w:p w:rsidR="00FC1C17" w:rsidRDefault="00FC1C17" w:rsidP="00FC1C1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6" w:lineRule="exact"/>
              <w:ind w:right="319"/>
              <w:rPr>
                <w:sz w:val="24"/>
              </w:rPr>
            </w:pPr>
            <w:r>
              <w:rPr>
                <w:sz w:val="24"/>
              </w:rPr>
              <w:t>85 чел./71%</w:t>
            </w:r>
          </w:p>
        </w:tc>
        <w:tc>
          <w:tcPr>
            <w:tcW w:w="1912" w:type="dxa"/>
          </w:tcPr>
          <w:p w:rsidR="00FC1C17" w:rsidRDefault="00FC1C17" w:rsidP="00FC1C17">
            <w:pPr>
              <w:pStyle w:val="TableParagraph"/>
              <w:spacing w:line="256" w:lineRule="exact"/>
              <w:ind w:right="320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6" w:lineRule="exact"/>
              <w:ind w:right="316"/>
              <w:rPr>
                <w:sz w:val="24"/>
              </w:rPr>
            </w:pPr>
            <w:r>
              <w:rPr>
                <w:sz w:val="24"/>
              </w:rPr>
              <w:t>34 чел./28%</w:t>
            </w:r>
          </w:p>
        </w:tc>
      </w:tr>
      <w:tr w:rsidR="00FC1C17" w:rsidTr="00B12DFF">
        <w:trPr>
          <w:trHeight w:val="551"/>
        </w:trPr>
        <w:tc>
          <w:tcPr>
            <w:tcW w:w="1913" w:type="dxa"/>
          </w:tcPr>
          <w:p w:rsidR="00FC1C17" w:rsidRDefault="00FC1C17" w:rsidP="00FC1C17">
            <w:pPr>
              <w:pStyle w:val="TableParagraph"/>
              <w:spacing w:line="268" w:lineRule="exact"/>
              <w:ind w:right="128"/>
              <w:jc w:val="left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  <w:p w:rsidR="00FC1C17" w:rsidRPr="00FC1C17" w:rsidRDefault="00FC1C17" w:rsidP="00FC1C17">
            <w:pPr>
              <w:pStyle w:val="TableParagraph"/>
              <w:spacing w:line="264" w:lineRule="exact"/>
              <w:ind w:right="128"/>
              <w:rPr>
                <w:i/>
                <w:sz w:val="24"/>
                <w:lang w:val="ru-RU"/>
              </w:rPr>
            </w:pP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68" w:lineRule="exact"/>
              <w:ind w:right="319"/>
              <w:rPr>
                <w:sz w:val="24"/>
              </w:rPr>
            </w:pPr>
            <w:r>
              <w:rPr>
                <w:sz w:val="24"/>
              </w:rPr>
              <w:t>74 чел./65%</w:t>
            </w:r>
          </w:p>
        </w:tc>
        <w:tc>
          <w:tcPr>
            <w:tcW w:w="1912" w:type="dxa"/>
          </w:tcPr>
          <w:p w:rsidR="00FC1C17" w:rsidRDefault="00FC1C17" w:rsidP="00FC1C17">
            <w:pPr>
              <w:pStyle w:val="TableParagraph"/>
              <w:spacing w:line="268" w:lineRule="exact"/>
              <w:ind w:right="320"/>
              <w:rPr>
                <w:sz w:val="24"/>
              </w:rPr>
            </w:pPr>
            <w:r>
              <w:rPr>
                <w:sz w:val="24"/>
              </w:rPr>
              <w:t>2 чел./2%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68" w:lineRule="exact"/>
              <w:ind w:right="315"/>
              <w:rPr>
                <w:sz w:val="24"/>
              </w:rPr>
            </w:pPr>
            <w:r>
              <w:rPr>
                <w:sz w:val="24"/>
              </w:rPr>
              <w:t>38 чел./33%</w:t>
            </w:r>
          </w:p>
        </w:tc>
      </w:tr>
    </w:tbl>
    <w:p w:rsidR="00FC1C17" w:rsidRDefault="00FC1C17" w:rsidP="00FC1C17">
      <w:pPr>
        <w:spacing w:line="268" w:lineRule="exact"/>
        <w:rPr>
          <w:sz w:val="24"/>
        </w:rPr>
        <w:sectPr w:rsidR="00FC1C17" w:rsidSect="00FC1C17">
          <w:pgSz w:w="11910" w:h="16840"/>
          <w:pgMar w:top="1040" w:right="853" w:bottom="660" w:left="993" w:header="0" w:footer="353" w:gutter="0"/>
          <w:cols w:space="720"/>
        </w:sectPr>
      </w:pPr>
    </w:p>
    <w:tbl>
      <w:tblPr>
        <w:tblStyle w:val="TableNormal"/>
        <w:tblpPr w:leftFromText="180" w:rightFromText="180" w:horzAnchor="page" w:tblpX="914" w:tblpY="-7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5"/>
        <w:gridCol w:w="2056"/>
        <w:gridCol w:w="1915"/>
      </w:tblGrid>
      <w:tr w:rsidR="00FC1C17" w:rsidTr="00B12DFF">
        <w:trPr>
          <w:trHeight w:val="278"/>
        </w:trPr>
        <w:tc>
          <w:tcPr>
            <w:tcW w:w="1913" w:type="dxa"/>
            <w:vMerge w:val="restart"/>
          </w:tcPr>
          <w:p w:rsidR="00FC1C17" w:rsidRDefault="00FC1C17" w:rsidP="00B12DFF">
            <w:pPr>
              <w:pStyle w:val="TableParagraph"/>
              <w:spacing w:line="261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5886" w:type="dxa"/>
            <w:gridSpan w:val="3"/>
          </w:tcPr>
          <w:p w:rsidR="00FC1C17" w:rsidRDefault="00FC1C17" w:rsidP="00B12DFF">
            <w:pPr>
              <w:pStyle w:val="TableParagraph"/>
              <w:spacing w:line="258" w:lineRule="exact"/>
              <w:ind w:left="1838"/>
              <w:jc w:val="left"/>
              <w:rPr>
                <w:sz w:val="24"/>
              </w:rPr>
            </w:pPr>
            <w:r>
              <w:rPr>
                <w:sz w:val="24"/>
              </w:rPr>
              <w:t>Группы физкультуры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  <w:vMerge/>
            <w:tcBorders>
              <w:top w:val="nil"/>
            </w:tcBorders>
          </w:tcPr>
          <w:p w:rsidR="00FC1C17" w:rsidRDefault="00FC1C17" w:rsidP="00B12DFF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26" w:right="319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  <w:tc>
          <w:tcPr>
            <w:tcW w:w="2056" w:type="dxa"/>
          </w:tcPr>
          <w:p w:rsidR="00FC1C17" w:rsidRDefault="00FC1C17" w:rsidP="00B12DFF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</w:tcPr>
          <w:p w:rsidR="00FC1C17" w:rsidRDefault="00FC1C17" w:rsidP="00B12DFF">
            <w:pPr>
              <w:pStyle w:val="TableParagraph"/>
              <w:spacing w:line="256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2015-2016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23" w:right="319"/>
              <w:rPr>
                <w:sz w:val="24"/>
              </w:rPr>
            </w:pPr>
            <w:r>
              <w:rPr>
                <w:sz w:val="24"/>
              </w:rPr>
              <w:t>13 чел./12%</w:t>
            </w:r>
          </w:p>
        </w:tc>
        <w:tc>
          <w:tcPr>
            <w:tcW w:w="2056" w:type="dxa"/>
          </w:tcPr>
          <w:p w:rsidR="00FC1C17" w:rsidRDefault="00FC1C17" w:rsidP="00B12DFF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55 чел./51%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40 чел./37%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</w:tcPr>
          <w:p w:rsidR="00FC1C17" w:rsidRDefault="00FC1C17" w:rsidP="00B12DFF">
            <w:pPr>
              <w:pStyle w:val="TableParagraph"/>
              <w:spacing w:line="256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22" w:right="319"/>
              <w:rPr>
                <w:sz w:val="24"/>
              </w:rPr>
            </w:pPr>
            <w:r>
              <w:rPr>
                <w:sz w:val="24"/>
              </w:rPr>
              <w:t>36 чел./30%</w:t>
            </w:r>
          </w:p>
        </w:tc>
        <w:tc>
          <w:tcPr>
            <w:tcW w:w="2056" w:type="dxa"/>
          </w:tcPr>
          <w:p w:rsidR="00FC1C17" w:rsidRDefault="00FC1C17" w:rsidP="00B12DFF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48 чел./40%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36 чел./30%</w:t>
            </w:r>
          </w:p>
        </w:tc>
      </w:tr>
      <w:tr w:rsidR="00FC1C17" w:rsidTr="00B12DFF">
        <w:trPr>
          <w:trHeight w:val="554"/>
        </w:trPr>
        <w:tc>
          <w:tcPr>
            <w:tcW w:w="1913" w:type="dxa"/>
          </w:tcPr>
          <w:p w:rsidR="00FC1C17" w:rsidRDefault="00FC1C17" w:rsidP="00B12DFF">
            <w:pPr>
              <w:pStyle w:val="TableParagraph"/>
              <w:spacing w:line="258" w:lineRule="exact"/>
              <w:ind w:left="137" w:right="128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  <w:p w:rsidR="00FC1C17" w:rsidRPr="00B12DFF" w:rsidRDefault="00FC1C17" w:rsidP="00B12DFF">
            <w:pPr>
              <w:pStyle w:val="TableParagraph"/>
              <w:ind w:left="193" w:right="126"/>
              <w:rPr>
                <w:i/>
                <w:sz w:val="24"/>
                <w:lang w:val="ru-RU"/>
              </w:rPr>
            </w:pP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8" w:lineRule="exact"/>
              <w:ind w:left="322" w:right="319"/>
              <w:rPr>
                <w:sz w:val="24"/>
              </w:rPr>
            </w:pPr>
            <w:r>
              <w:rPr>
                <w:sz w:val="24"/>
              </w:rPr>
              <w:t>29 чел./25%</w:t>
            </w:r>
          </w:p>
        </w:tc>
        <w:tc>
          <w:tcPr>
            <w:tcW w:w="2056" w:type="dxa"/>
          </w:tcPr>
          <w:p w:rsidR="00FC1C17" w:rsidRDefault="00FC1C17" w:rsidP="00B12DFF">
            <w:pPr>
              <w:pStyle w:val="TableParagraph"/>
              <w:spacing w:line="258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45 чел./40%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8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40 чел./35%</w:t>
            </w:r>
          </w:p>
        </w:tc>
      </w:tr>
    </w:tbl>
    <w:p w:rsidR="00FC1C17" w:rsidRDefault="00FC1C17" w:rsidP="00FC1C17">
      <w:pPr>
        <w:pStyle w:val="a7"/>
        <w:spacing w:before="7"/>
        <w:rPr>
          <w:i/>
          <w:sz w:val="14"/>
        </w:rPr>
      </w:pPr>
    </w:p>
    <w:p w:rsidR="00B12DFF" w:rsidRDefault="00B12DFF" w:rsidP="00FC1C17">
      <w:pPr>
        <w:spacing w:before="90" w:after="8"/>
        <w:ind w:left="2869"/>
        <w:rPr>
          <w:i/>
          <w:sz w:val="24"/>
        </w:rPr>
      </w:pPr>
    </w:p>
    <w:p w:rsidR="00B12DFF" w:rsidRDefault="00B12DFF" w:rsidP="00FC1C17">
      <w:pPr>
        <w:spacing w:before="90" w:after="8"/>
        <w:ind w:left="2869"/>
        <w:rPr>
          <w:i/>
          <w:sz w:val="24"/>
        </w:rPr>
      </w:pPr>
    </w:p>
    <w:p w:rsidR="00FC1C17" w:rsidRDefault="00FC1C17" w:rsidP="00B12DFF">
      <w:pPr>
        <w:spacing w:before="90" w:after="8"/>
        <w:ind w:left="993"/>
        <w:rPr>
          <w:i/>
          <w:sz w:val="24"/>
        </w:rPr>
      </w:pPr>
      <w:r>
        <w:rPr>
          <w:i/>
          <w:sz w:val="24"/>
        </w:rPr>
        <w:t>Статистические данные об оценке здоровья детей по различным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параметрам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1879"/>
        <w:gridCol w:w="1882"/>
        <w:gridCol w:w="1881"/>
      </w:tblGrid>
      <w:tr w:rsidR="00FC1C17" w:rsidTr="00B12DFF">
        <w:trPr>
          <w:trHeight w:val="551"/>
        </w:trPr>
        <w:tc>
          <w:tcPr>
            <w:tcW w:w="3377" w:type="dxa"/>
          </w:tcPr>
          <w:p w:rsidR="00FC1C17" w:rsidRPr="00FC1C17" w:rsidRDefault="00FC1C17" w:rsidP="003B203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1879" w:type="dxa"/>
          </w:tcPr>
          <w:p w:rsidR="00FC1C17" w:rsidRPr="00B12DFF" w:rsidRDefault="00B12DFF" w:rsidP="003B2032">
            <w:pPr>
              <w:pStyle w:val="TableParagraph"/>
              <w:spacing w:line="268" w:lineRule="exact"/>
              <w:ind w:left="272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2" w:type="dxa"/>
          </w:tcPr>
          <w:p w:rsidR="00FC1C17" w:rsidRPr="00B12DFF" w:rsidRDefault="00B12DFF" w:rsidP="003B2032">
            <w:pPr>
              <w:pStyle w:val="TableParagraph"/>
              <w:spacing w:line="268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1" w:type="dxa"/>
          </w:tcPr>
          <w:p w:rsidR="00FC1C17" w:rsidRPr="00B12DFF" w:rsidRDefault="00B12DFF" w:rsidP="003B2032">
            <w:pPr>
              <w:pStyle w:val="TableParagraph"/>
              <w:spacing w:line="268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51" w:right="243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FC1C17" w:rsidTr="00B12DFF">
        <w:trPr>
          <w:trHeight w:val="276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нарушения зрения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28 чел./27%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30 чел./28%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46 чел./39%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нарушения слуха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2 чел./2%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2 чел./2%</w:t>
            </w:r>
          </w:p>
        </w:tc>
        <w:tc>
          <w:tcPr>
            <w:tcW w:w="1881" w:type="dxa"/>
          </w:tcPr>
          <w:p w:rsidR="00FC1C17" w:rsidRPr="00B12DFF" w:rsidRDefault="00B12DFF" w:rsidP="00B12DFF">
            <w:pPr>
              <w:pStyle w:val="TableParagraph"/>
              <w:spacing w:line="256" w:lineRule="exact"/>
              <w:ind w:right="243"/>
              <w:rPr>
                <w:sz w:val="24"/>
                <w:lang w:val="ru-RU"/>
              </w:rPr>
            </w:pPr>
            <w:r>
              <w:rPr>
                <w:sz w:val="24"/>
              </w:rPr>
              <w:t>2 чел./2%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нарушение осанки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21 чел./20%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31 чел./29%</w:t>
            </w:r>
          </w:p>
        </w:tc>
        <w:tc>
          <w:tcPr>
            <w:tcW w:w="1881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  <w:r w:rsidR="00FC1C17" w:rsidRPr="00B12DFF">
              <w:rPr>
                <w:sz w:val="24"/>
                <w:lang w:val="ru-RU"/>
              </w:rPr>
              <w:t xml:space="preserve"> чел./14%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нарушения речи</w:t>
            </w:r>
          </w:p>
        </w:tc>
        <w:tc>
          <w:tcPr>
            <w:tcW w:w="1879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19 чел./18%</w:t>
            </w:r>
          </w:p>
        </w:tc>
        <w:tc>
          <w:tcPr>
            <w:tcW w:w="1882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 чел./27</w:t>
            </w:r>
            <w:r w:rsidR="00FC1C17" w:rsidRPr="00B12DFF">
              <w:rPr>
                <w:sz w:val="24"/>
                <w:lang w:val="ru-RU"/>
              </w:rPr>
              <w:t>%</w:t>
            </w:r>
          </w:p>
        </w:tc>
        <w:tc>
          <w:tcPr>
            <w:tcW w:w="1881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80 чел./67</w:t>
            </w:r>
            <w:r w:rsidR="00FC1C17" w:rsidRPr="00B12DFF">
              <w:rPr>
                <w:sz w:val="24"/>
                <w:lang w:val="ru-RU"/>
              </w:rPr>
              <w:t>%</w:t>
            </w:r>
          </w:p>
        </w:tc>
      </w:tr>
      <w:tr w:rsidR="00FC1C17" w:rsidTr="00B12DFF">
        <w:trPr>
          <w:trHeight w:val="278"/>
        </w:trPr>
        <w:tc>
          <w:tcPr>
            <w:tcW w:w="3377" w:type="dxa"/>
          </w:tcPr>
          <w:p w:rsidR="00FC1C17" w:rsidRPr="00B12DFF" w:rsidRDefault="00FC1C17" w:rsidP="003B2032">
            <w:pPr>
              <w:pStyle w:val="TableParagraph"/>
              <w:spacing w:line="258" w:lineRule="exact"/>
              <w:ind w:left="105"/>
              <w:jc w:val="left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заболевания нервной системы</w:t>
            </w:r>
          </w:p>
        </w:tc>
        <w:tc>
          <w:tcPr>
            <w:tcW w:w="1879" w:type="dxa"/>
          </w:tcPr>
          <w:p w:rsidR="00FC1C17" w:rsidRPr="00B12DFF" w:rsidRDefault="00FC1C17" w:rsidP="003B2032">
            <w:pPr>
              <w:pStyle w:val="TableParagraph"/>
              <w:spacing w:line="258" w:lineRule="exact"/>
              <w:ind w:left="272" w:right="266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36 чел./34%</w:t>
            </w:r>
          </w:p>
        </w:tc>
        <w:tc>
          <w:tcPr>
            <w:tcW w:w="1882" w:type="dxa"/>
          </w:tcPr>
          <w:p w:rsidR="00FC1C17" w:rsidRPr="00B12DFF" w:rsidRDefault="00FC1C17" w:rsidP="003B2032">
            <w:pPr>
              <w:pStyle w:val="TableParagraph"/>
              <w:spacing w:line="258" w:lineRule="exact"/>
              <w:ind w:left="275" w:right="267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26 чел./24%</w:t>
            </w:r>
          </w:p>
        </w:tc>
        <w:tc>
          <w:tcPr>
            <w:tcW w:w="1881" w:type="dxa"/>
          </w:tcPr>
          <w:p w:rsidR="00FC1C17" w:rsidRPr="00B12DFF" w:rsidRDefault="00FC1C17" w:rsidP="003B2032">
            <w:pPr>
              <w:pStyle w:val="TableParagraph"/>
              <w:spacing w:line="258" w:lineRule="exact"/>
              <w:ind w:left="253" w:right="243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81 чел./68%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заболевания ЖКТ</w:t>
            </w:r>
          </w:p>
        </w:tc>
        <w:tc>
          <w:tcPr>
            <w:tcW w:w="1879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2 чел./2%</w:t>
            </w:r>
          </w:p>
        </w:tc>
        <w:tc>
          <w:tcPr>
            <w:tcW w:w="1882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2 чел./2%</w:t>
            </w:r>
          </w:p>
        </w:tc>
        <w:tc>
          <w:tcPr>
            <w:tcW w:w="1881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3 чел./3%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 w:rsidRPr="00B12DFF">
              <w:rPr>
                <w:sz w:val="24"/>
                <w:lang w:val="ru-RU"/>
              </w:rPr>
              <w:t>тубинфицирова</w:t>
            </w:r>
            <w:r>
              <w:rPr>
                <w:sz w:val="24"/>
              </w:rPr>
              <w:t>нные</w:t>
            </w:r>
          </w:p>
        </w:tc>
        <w:tc>
          <w:tcPr>
            <w:tcW w:w="1879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2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бронхиальная астма</w:t>
            </w:r>
          </w:p>
        </w:tc>
        <w:tc>
          <w:tcPr>
            <w:tcW w:w="1879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2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1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хирургическая патология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5 чел./5%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12 чел./11%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6 чел./5%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МПС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4 чел./4%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3 чел./3%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4 чел./3%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сахарный диабет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</w:tr>
      <w:tr w:rsidR="00FC1C17" w:rsidTr="00B12DFF">
        <w:trPr>
          <w:trHeight w:val="278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анемия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8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8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8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2 чел./2%</w:t>
            </w:r>
          </w:p>
        </w:tc>
      </w:tr>
    </w:tbl>
    <w:p w:rsidR="00FC1C17" w:rsidRDefault="00FC1C17" w:rsidP="00FC1C17">
      <w:pPr>
        <w:pStyle w:val="a7"/>
        <w:spacing w:before="3"/>
        <w:rPr>
          <w:i/>
          <w:sz w:val="23"/>
        </w:rPr>
      </w:pPr>
    </w:p>
    <w:p w:rsidR="00FC1C17" w:rsidRDefault="00FC1C17" w:rsidP="00AC4DA7">
      <w:pPr>
        <w:spacing w:before="1" w:after="8"/>
        <w:ind w:left="6441" w:hanging="5590"/>
        <w:rPr>
          <w:i/>
          <w:sz w:val="24"/>
        </w:rPr>
      </w:pPr>
      <w:r>
        <w:rPr>
          <w:i/>
          <w:sz w:val="24"/>
        </w:rPr>
        <w:t>Оказание медицинских услуг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воспитанникам</w:t>
      </w:r>
    </w:p>
    <w:tbl>
      <w:tblPr>
        <w:tblStyle w:val="TableNormal"/>
        <w:tblW w:w="0" w:type="auto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1879"/>
        <w:gridCol w:w="1882"/>
        <w:gridCol w:w="1881"/>
      </w:tblGrid>
      <w:tr w:rsidR="00FC1C17" w:rsidTr="00AC4DA7">
        <w:trPr>
          <w:trHeight w:val="551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72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2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1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51" w:right="243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Прошли диспансеризацию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88 чел./84%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92 чел./85%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112 чел./94%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Поставлены на ДУ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85 чел./81%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92 чел./85%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112 чел./94%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Пролечено амбулаторно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56 чел./53%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40 чел./37%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36 чел./30%</w:t>
            </w:r>
          </w:p>
        </w:tc>
      </w:tr>
      <w:tr w:rsidR="00FC1C17" w:rsidTr="00AC4DA7">
        <w:trPr>
          <w:trHeight w:val="277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Пролечено стационарно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8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13 чел./12%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8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11 чел./10%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8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12 чел./10%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Отделение поликлиники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11 чел./10%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5 чел./5%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34 чел./28%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Снято с ДУ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FC1C17" w:rsidRDefault="00FC1C17" w:rsidP="00FC1C17">
      <w:pPr>
        <w:pStyle w:val="a7"/>
        <w:spacing w:before="4"/>
        <w:rPr>
          <w:i/>
          <w:sz w:val="23"/>
        </w:rPr>
      </w:pPr>
    </w:p>
    <w:p w:rsidR="00FC1C17" w:rsidRDefault="00AC4DA7" w:rsidP="00AC4DA7">
      <w:pPr>
        <w:spacing w:after="8"/>
        <w:rPr>
          <w:i/>
          <w:sz w:val="24"/>
        </w:rPr>
      </w:pPr>
      <w:r>
        <w:rPr>
          <w:i/>
          <w:sz w:val="24"/>
        </w:rPr>
        <w:t xml:space="preserve">                                 </w:t>
      </w:r>
      <w:r w:rsidR="00FC1C17">
        <w:rPr>
          <w:i/>
          <w:sz w:val="24"/>
        </w:rPr>
        <w:t>Анализ заболеваемости</w:t>
      </w:r>
      <w:r w:rsidR="00FC1C17">
        <w:rPr>
          <w:i/>
          <w:spacing w:val="-13"/>
          <w:sz w:val="24"/>
        </w:rPr>
        <w:t xml:space="preserve"> </w:t>
      </w:r>
      <w:r w:rsidR="00FC1C17">
        <w:rPr>
          <w:i/>
          <w:sz w:val="24"/>
        </w:rPr>
        <w:t>обучающихся</w:t>
      </w:r>
      <w:r>
        <w:rPr>
          <w:i/>
          <w:sz w:val="24"/>
        </w:rPr>
        <w:t xml:space="preserve">      </w:t>
      </w: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1879"/>
        <w:gridCol w:w="1882"/>
        <w:gridCol w:w="1881"/>
      </w:tblGrid>
      <w:tr w:rsidR="00FC1C17" w:rsidTr="00AC4DA7">
        <w:trPr>
          <w:trHeight w:val="551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72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2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1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51" w:right="243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Всего случаев заболеваний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4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4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</w:tr>
      <w:tr w:rsidR="00FC1C17" w:rsidTr="00AC4DA7">
        <w:trPr>
          <w:trHeight w:val="278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Из них: ОРВИ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8" w:lineRule="exact"/>
              <w:ind w:left="272" w:right="267"/>
              <w:rPr>
                <w:sz w:val="24"/>
              </w:rPr>
            </w:pPr>
            <w:r>
              <w:rPr>
                <w:sz w:val="24"/>
              </w:rPr>
              <w:t>185/72%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8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165/61%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8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159/56%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72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12/12%</w:t>
            </w:r>
          </w:p>
        </w:tc>
        <w:tc>
          <w:tcPr>
            <w:tcW w:w="1882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1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/13%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389"/>
              <w:jc w:val="left"/>
              <w:rPr>
                <w:sz w:val="24"/>
              </w:rPr>
            </w:pPr>
            <w:r>
              <w:rPr>
                <w:sz w:val="24"/>
              </w:rPr>
              <w:t>Из них: Чесотка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Педикулез</w:t>
            </w: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2" w:type="dxa"/>
          </w:tcPr>
          <w:p w:rsidR="00FC1C17" w:rsidRPr="00AC4DA7" w:rsidRDefault="00AC4DA7" w:rsidP="00AC4DA7">
            <w:pPr>
              <w:pStyle w:val="TableParagraph"/>
              <w:spacing w:line="256" w:lineRule="exact"/>
              <w:ind w:right="266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1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Ветрянка</w:t>
            </w: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12/12%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</w:t>
            </w:r>
            <w:r w:rsidR="00AC4DA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/13%</w:t>
            </w:r>
          </w:p>
        </w:tc>
      </w:tr>
      <w:tr w:rsidR="00FC1C17" w:rsidTr="00AC4DA7">
        <w:trPr>
          <w:trHeight w:val="278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Микроспория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FC1C17" w:rsidRDefault="00FC1C17" w:rsidP="00FC1C17">
      <w:pPr>
        <w:pStyle w:val="a7"/>
        <w:spacing w:before="3"/>
        <w:rPr>
          <w:i/>
          <w:sz w:val="23"/>
        </w:rPr>
      </w:pPr>
    </w:p>
    <w:p w:rsidR="00FC1C17" w:rsidRDefault="00FC1C17" w:rsidP="00FC1C17">
      <w:pPr>
        <w:pStyle w:val="a7"/>
        <w:spacing w:before="1"/>
        <w:ind w:left="1662" w:right="851" w:firstLine="707"/>
      </w:pPr>
      <w:r>
        <w:t xml:space="preserve">Для решения основных задач по сохранению и укреплению здоровья учащихся и пропаганде  здорового  образа  жизни  школа  сотрудничает  со  специалистами  ГБУЗ </w:t>
      </w:r>
      <w:r>
        <w:rPr>
          <w:spacing w:val="15"/>
        </w:rPr>
        <w:t xml:space="preserve"> </w:t>
      </w:r>
      <w:r>
        <w:t>ЛО</w:t>
      </w:r>
    </w:p>
    <w:p w:rsidR="00FC1C17" w:rsidRDefault="00AC4DA7" w:rsidP="00FC1C17">
      <w:pPr>
        <w:pStyle w:val="a7"/>
        <w:ind w:left="1662"/>
      </w:pPr>
      <w:r>
        <w:t>«Всеволожская К</w:t>
      </w:r>
      <w:r w:rsidR="00FC1C17">
        <w:t>МБ», подросткового  наркологического  кабинета,  территориального</w:t>
      </w:r>
      <w:r w:rsidR="00FC1C17">
        <w:rPr>
          <w:spacing w:val="1"/>
        </w:rPr>
        <w:t xml:space="preserve"> </w:t>
      </w:r>
      <w:r w:rsidR="00FC1C17">
        <w:t>отдела</w:t>
      </w:r>
    </w:p>
    <w:p w:rsidR="00AC4DA7" w:rsidRDefault="00AC4DA7" w:rsidP="00AC4DA7">
      <w:pPr>
        <w:pStyle w:val="a7"/>
        <w:spacing w:before="66"/>
        <w:ind w:left="1662" w:right="851"/>
      </w:pPr>
      <w:r>
        <w:t>Управления федеральной службы по надзору в сфере защиты прав потребителей и благополучия человека по Ленинградской области во Всеволожском районе.</w:t>
      </w:r>
    </w:p>
    <w:p w:rsidR="00FC1C17" w:rsidRDefault="00FC1C17" w:rsidP="00FC1C17">
      <w:pPr>
        <w:sectPr w:rsidR="00FC1C17">
          <w:pgSz w:w="11910" w:h="16840"/>
          <w:pgMar w:top="1400" w:right="0" w:bottom="660" w:left="40" w:header="0" w:footer="353" w:gutter="0"/>
          <w:cols w:space="720"/>
        </w:sectPr>
      </w:pPr>
    </w:p>
    <w:p w:rsidR="00FC1C17" w:rsidRDefault="00FC1C17" w:rsidP="00FC1C17">
      <w:pPr>
        <w:pStyle w:val="a7"/>
        <w:spacing w:before="5"/>
      </w:pPr>
    </w:p>
    <w:p w:rsidR="00FC1C17" w:rsidRDefault="00FC1C17" w:rsidP="00295E7B">
      <w:pPr>
        <w:pStyle w:val="1"/>
        <w:numPr>
          <w:ilvl w:val="2"/>
          <w:numId w:val="57"/>
        </w:numPr>
        <w:tabs>
          <w:tab w:val="left" w:pos="3628"/>
        </w:tabs>
        <w:ind w:left="3627" w:hanging="578"/>
        <w:jc w:val="left"/>
      </w:pPr>
      <w:bookmarkStart w:id="12" w:name="_TOC_250014"/>
      <w:bookmarkEnd w:id="12"/>
      <w:r>
        <w:t>Здоровьесберегающая деятельность школы-интерната</w:t>
      </w:r>
    </w:p>
    <w:p w:rsidR="00FC1C17" w:rsidRDefault="00FC1C17" w:rsidP="00FC1C17">
      <w:pPr>
        <w:pStyle w:val="a7"/>
        <w:spacing w:before="7"/>
        <w:rPr>
          <w:b/>
          <w:sz w:val="23"/>
        </w:rPr>
      </w:pPr>
    </w:p>
    <w:p w:rsidR="00FC1C17" w:rsidRDefault="00FF70BE" w:rsidP="00FC1C17">
      <w:pPr>
        <w:pStyle w:val="a7"/>
        <w:ind w:left="1662" w:right="845" w:firstLine="707"/>
        <w:jc w:val="both"/>
      </w:pPr>
      <w:r>
        <w:t>В ГКОУ ЛО «Всеволожская</w:t>
      </w:r>
      <w:r w:rsidR="00FC1C17">
        <w:t xml:space="preserve"> специальная школа-интернат» в соответствии с Федеральным законом от 29.12.2012г. №273-ФЗ «Об образовании в Российской Федерации» охрана здоровья включает в себя: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  <w:tab w:val="left" w:pos="3316"/>
          <w:tab w:val="left" w:pos="4353"/>
          <w:tab w:val="left" w:pos="6676"/>
          <w:tab w:val="left" w:pos="7827"/>
          <w:tab w:val="left" w:pos="8259"/>
          <w:tab w:val="left" w:pos="9465"/>
        </w:tabs>
        <w:ind w:right="846"/>
        <w:rPr>
          <w:sz w:val="16"/>
        </w:rPr>
      </w:pPr>
      <w:r>
        <w:rPr>
          <w:sz w:val="24"/>
        </w:rPr>
        <w:t>оказание</w:t>
      </w:r>
      <w:r>
        <w:rPr>
          <w:sz w:val="24"/>
        </w:rPr>
        <w:tab/>
        <w:t>первой</w:t>
      </w:r>
      <w:r>
        <w:rPr>
          <w:sz w:val="24"/>
        </w:rPr>
        <w:tab/>
        <w:t>медико-санитарной</w:t>
      </w:r>
      <w:r>
        <w:rPr>
          <w:sz w:val="24"/>
        </w:rPr>
        <w:tab/>
        <w:t>помощи</w:t>
      </w:r>
      <w:r>
        <w:rPr>
          <w:sz w:val="24"/>
        </w:rPr>
        <w:tab/>
        <w:t>в</w:t>
      </w:r>
      <w:r>
        <w:rPr>
          <w:sz w:val="24"/>
        </w:rPr>
        <w:tab/>
        <w:t>порядке,</w:t>
      </w:r>
      <w:r>
        <w:rPr>
          <w:sz w:val="24"/>
        </w:rPr>
        <w:tab/>
        <w:t>установленном законодательством в сфере 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rPr>
          <w:sz w:val="16"/>
        </w:rPr>
      </w:pPr>
      <w:r>
        <w:rPr>
          <w:sz w:val="24"/>
        </w:rPr>
        <w:t>организация 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ind w:right="853"/>
        <w:rPr>
          <w:sz w:val="16"/>
        </w:rPr>
      </w:pPr>
      <w:r>
        <w:rPr>
          <w:sz w:val="24"/>
        </w:rPr>
        <w:t>определение оптимальной учебной, внеучебной нагрузки, режима учебных занятий и продолжительности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spacing w:before="1"/>
        <w:rPr>
          <w:sz w:val="16"/>
        </w:rPr>
      </w:pPr>
      <w:r>
        <w:rPr>
          <w:sz w:val="24"/>
        </w:rPr>
        <w:t>пропаганду и обучение навыкам здорового образа жизни, требованиям охраны</w:t>
      </w:r>
      <w:r>
        <w:rPr>
          <w:spacing w:val="-19"/>
          <w:sz w:val="24"/>
        </w:rPr>
        <w:t xml:space="preserve"> </w:t>
      </w:r>
      <w:r>
        <w:rPr>
          <w:sz w:val="24"/>
        </w:rPr>
        <w:t>труда;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ind w:right="851"/>
        <w:rPr>
          <w:sz w:val="16"/>
        </w:rPr>
      </w:pPr>
      <w:r>
        <w:rPr>
          <w:sz w:val="24"/>
        </w:rPr>
        <w:t>организацию и создание условий для профилактики заболеваний и оздоровления обучающихся, для занятия физической культурой 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ind w:right="854"/>
        <w:rPr>
          <w:sz w:val="16"/>
        </w:rPr>
      </w:pPr>
      <w:r>
        <w:rPr>
          <w:sz w:val="24"/>
        </w:rPr>
        <w:t>прохождение обучающимися в соответствии с законодательством РФ периодических медицинских осмотров и</w:t>
      </w:r>
      <w:r>
        <w:rPr>
          <w:spacing w:val="2"/>
          <w:sz w:val="24"/>
        </w:rPr>
        <w:t xml:space="preserve"> </w:t>
      </w:r>
      <w:r>
        <w:rPr>
          <w:sz w:val="24"/>
        </w:rPr>
        <w:t>диспансеризации;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90"/>
        </w:tabs>
        <w:ind w:right="853"/>
        <w:jc w:val="both"/>
        <w:rPr>
          <w:sz w:val="16"/>
        </w:rPr>
      </w:pPr>
      <w:r>
        <w:rPr>
          <w:sz w:val="24"/>
        </w:rPr>
        <w:t>профилактику и запрещение курения, употребление алкогольных, слабоалкогольных напитков, пива, наркотических и психотропных веществ, их прекурсоров и аналогов и других одурманивающих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rPr>
          <w:sz w:val="16"/>
        </w:rPr>
      </w:pPr>
      <w:r>
        <w:rPr>
          <w:sz w:val="24"/>
        </w:rPr>
        <w:t>обеспечение безопасности обучающихся во время пребывания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  <w:tab w:val="left" w:pos="3746"/>
          <w:tab w:val="left" w:pos="5139"/>
          <w:tab w:val="left" w:pos="6132"/>
          <w:tab w:val="left" w:pos="6441"/>
          <w:tab w:val="left" w:pos="8225"/>
          <w:tab w:val="left" w:pos="8662"/>
          <w:tab w:val="left" w:pos="9468"/>
          <w:tab w:val="left" w:pos="10897"/>
        </w:tabs>
        <w:ind w:right="853"/>
        <w:rPr>
          <w:sz w:val="16"/>
        </w:rPr>
      </w:pPr>
      <w:r>
        <w:rPr>
          <w:sz w:val="24"/>
        </w:rPr>
        <w:t>профилактика</w:t>
      </w:r>
      <w:r>
        <w:rPr>
          <w:sz w:val="24"/>
        </w:rPr>
        <w:tab/>
        <w:t>несчастных</w:t>
      </w:r>
      <w:r>
        <w:rPr>
          <w:sz w:val="24"/>
        </w:rPr>
        <w:tab/>
        <w:t>случаев</w:t>
      </w:r>
      <w:r>
        <w:rPr>
          <w:sz w:val="24"/>
        </w:rPr>
        <w:tab/>
        <w:t>с</w:t>
      </w:r>
      <w:r>
        <w:rPr>
          <w:sz w:val="24"/>
        </w:rPr>
        <w:tab/>
        <w:t>обучающимися</w:t>
      </w:r>
      <w:r>
        <w:rPr>
          <w:sz w:val="24"/>
        </w:rPr>
        <w:tab/>
        <w:t>во</w:t>
      </w:r>
      <w:r>
        <w:rPr>
          <w:sz w:val="24"/>
        </w:rPr>
        <w:tab/>
        <w:t>время</w:t>
      </w:r>
      <w:r>
        <w:rPr>
          <w:sz w:val="24"/>
        </w:rPr>
        <w:tab/>
        <w:t>пребывания</w:t>
      </w:r>
      <w:r>
        <w:rPr>
          <w:sz w:val="24"/>
        </w:rPr>
        <w:tab/>
        <w:t>в учреждении;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rPr>
          <w:sz w:val="16"/>
        </w:rPr>
      </w:pPr>
      <w:r>
        <w:rPr>
          <w:sz w:val="24"/>
        </w:rPr>
        <w:t>проведение санитарных противоэпидемических и профилактических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FC1C17" w:rsidRDefault="00FC1C17" w:rsidP="00FC1C17">
      <w:pPr>
        <w:pStyle w:val="a7"/>
        <w:spacing w:before="1"/>
        <w:ind w:left="1662" w:right="852" w:firstLine="707"/>
        <w:jc w:val="both"/>
      </w:pPr>
      <w:r>
        <w:t>Во время проведения занятий соблюдаются требования санитарного законодательства при проведении образовательного процесса.</w:t>
      </w:r>
    </w:p>
    <w:p w:rsidR="00FC1C17" w:rsidRDefault="00FC1C17" w:rsidP="00FC1C17">
      <w:pPr>
        <w:pStyle w:val="a7"/>
        <w:ind w:left="1662" w:right="842" w:firstLine="707"/>
        <w:jc w:val="both"/>
      </w:pPr>
      <w:r>
        <w:t>С целью обеспечения необходимых условий для системного подхода к охране и укреплению физического, психического, эмоционального и социального здоровья детей с школе-интернате создается система по сохранению остаточного здоровья детей, имеющих ограниченные возможности здоровья. На основании полученных медицинских показателей выбраны основные направления здоровьесберегающей деятельности школы- интерната: просветительское, профилактико-пропедевтическое,</w:t>
      </w:r>
      <w:r>
        <w:rPr>
          <w:spacing w:val="-6"/>
        </w:rPr>
        <w:t xml:space="preserve"> </w:t>
      </w:r>
      <w:r>
        <w:t>организационное.</w:t>
      </w:r>
    </w:p>
    <w:p w:rsidR="00FC1C17" w:rsidRDefault="00FC1C17" w:rsidP="00FC1C17">
      <w:pPr>
        <w:pStyle w:val="a7"/>
        <w:ind w:left="1662" w:right="847" w:firstLine="707"/>
        <w:jc w:val="both"/>
      </w:pPr>
      <w:r>
        <w:t>Проблема сохранения и укрепления здоровья воспитанников решается системой медицинских мероприятий, профилактическими беседами, в процессе реализации воспитателями общешкольной программы «Здоровье», в процессе проведения дней здоровья, в соблюдении охранительного режима на уроках, при проведении подвижных перемен и динами</w:t>
      </w:r>
      <w:r w:rsidR="00FF70BE">
        <w:t xml:space="preserve">ческой паузы, на воспитательных занятиях </w:t>
      </w:r>
      <w:r>
        <w:t>.</w:t>
      </w:r>
    </w:p>
    <w:p w:rsidR="00FC1C17" w:rsidRDefault="00FC1C17" w:rsidP="00FC1C17">
      <w:pPr>
        <w:pStyle w:val="a7"/>
        <w:ind w:left="1662" w:right="848" w:firstLine="707"/>
        <w:jc w:val="both"/>
      </w:pPr>
      <w:r>
        <w:t>Соблюдается режим питания, жизнедеятельности, отдыха. Ежегодно обучающиеся, воспитанники проходят углубленный медицинский осмотр (диспансеризация).</w:t>
      </w:r>
    </w:p>
    <w:p w:rsidR="00FC1C17" w:rsidRDefault="00FC1C17" w:rsidP="00FC1C17">
      <w:pPr>
        <w:pStyle w:val="a7"/>
        <w:ind w:left="1662" w:right="842" w:firstLine="707"/>
        <w:jc w:val="both"/>
      </w:pPr>
      <w:r>
        <w:t>Обязательным в работе по здоровьесбережению является развитие системы информирования субъектов образовательного процесса о состоянии здоровья воспитанников и возможных изменений условий, способствующих сохранению и укреплению здоровья, а также активизации информационно-просветительской деятельности с включением практических и семинарских занятий для воспитанников и родителей. В комплекс здоровьесберегающих технологий входят коррекционно- развивающие программы по арттерапии,</w:t>
      </w:r>
      <w:r w:rsidR="00FF70BE">
        <w:t xml:space="preserve"> пескотерапии,</w:t>
      </w:r>
      <w:r>
        <w:t xml:space="preserve"> сказкотерапии, игротерапии, цветотерапии.</w:t>
      </w:r>
    </w:p>
    <w:p w:rsidR="00FC1C17" w:rsidRDefault="00FC1C17" w:rsidP="00FC1C17">
      <w:pPr>
        <w:pStyle w:val="a7"/>
        <w:spacing w:before="1"/>
        <w:ind w:left="1662" w:right="844" w:firstLine="707"/>
        <w:jc w:val="both"/>
      </w:pPr>
      <w:r>
        <w:t>Одним из важнейших направлений по сохранению психофизического здоровья являются динамические паузы на уроке и динамические паузы. Реализация мероприятий по здоровьесберегающей организации образовательного процесса создает условия для снятия перегрузки, чередования учебного труда и активных физкультурно-</w:t>
      </w:r>
    </w:p>
    <w:p w:rsidR="00FC1C17" w:rsidRDefault="00FC1C17" w:rsidP="00FC1C17">
      <w:pPr>
        <w:jc w:val="both"/>
        <w:sectPr w:rsidR="00FC1C17">
          <w:pgSz w:w="11910" w:h="16840"/>
          <w:pgMar w:top="1040" w:right="0" w:bottom="660" w:left="40" w:header="0" w:footer="353" w:gutter="0"/>
          <w:cols w:space="720"/>
        </w:sectPr>
      </w:pPr>
    </w:p>
    <w:p w:rsidR="00FC1C17" w:rsidRDefault="00FC1C17" w:rsidP="00FC1C17">
      <w:pPr>
        <w:pStyle w:val="a7"/>
        <w:spacing w:before="66"/>
        <w:ind w:left="1662" w:right="851"/>
      </w:pPr>
      <w:r>
        <w:t>оздоровительных двигательных мероприятий в режиме дня, повышает эффективность учебного процесса.</w:t>
      </w:r>
    </w:p>
    <w:p w:rsidR="00FC1C17" w:rsidRDefault="00FC1C17" w:rsidP="00FC1C17">
      <w:pPr>
        <w:pStyle w:val="a7"/>
        <w:spacing w:before="5"/>
      </w:pPr>
    </w:p>
    <w:p w:rsidR="00FC1C17" w:rsidRDefault="00FC1C17" w:rsidP="00295E7B">
      <w:pPr>
        <w:pStyle w:val="1"/>
        <w:numPr>
          <w:ilvl w:val="1"/>
          <w:numId w:val="56"/>
        </w:numPr>
        <w:tabs>
          <w:tab w:val="left" w:pos="3714"/>
          <w:tab w:val="left" w:pos="3715"/>
        </w:tabs>
        <w:ind w:hanging="600"/>
        <w:jc w:val="left"/>
      </w:pPr>
      <w:bookmarkStart w:id="13" w:name="_TOC_250013"/>
      <w:r>
        <w:t>Система управления образовательной</w:t>
      </w:r>
      <w:r>
        <w:rPr>
          <w:spacing w:val="-5"/>
        </w:rPr>
        <w:t xml:space="preserve"> </w:t>
      </w:r>
      <w:bookmarkEnd w:id="13"/>
      <w:r>
        <w:t>организацией</w:t>
      </w:r>
    </w:p>
    <w:p w:rsidR="00FC1C17" w:rsidRDefault="00FC1C17" w:rsidP="00FC1C17">
      <w:pPr>
        <w:pStyle w:val="a7"/>
        <w:spacing w:before="7"/>
        <w:rPr>
          <w:b/>
          <w:sz w:val="23"/>
        </w:rPr>
      </w:pPr>
    </w:p>
    <w:p w:rsidR="00FC1C17" w:rsidRDefault="00FC1C17" w:rsidP="00FC1C17">
      <w:pPr>
        <w:pStyle w:val="a7"/>
        <w:ind w:left="1662" w:right="845" w:firstLine="707"/>
        <w:jc w:val="both"/>
      </w:pPr>
      <w:r>
        <w:t>Организационная структура управления – это совокупность индивидуальных и коллективных субъектов, между которыми распределены полномочия и ответственность за выполнение управленческих функций и существует регулярно воспроизводимые связи и</w:t>
      </w:r>
      <w:r>
        <w:rPr>
          <w:spacing w:val="-1"/>
        </w:rPr>
        <w:t xml:space="preserve"> </w:t>
      </w:r>
      <w:r>
        <w:t>отношения.</w:t>
      </w:r>
    </w:p>
    <w:p w:rsidR="00FC1C17" w:rsidRDefault="00FC1C17" w:rsidP="00FC1C17">
      <w:pPr>
        <w:pStyle w:val="a7"/>
        <w:ind w:left="1662" w:right="846" w:firstLine="707"/>
        <w:jc w:val="both"/>
      </w:pPr>
      <w:r>
        <w:t>Традиционн</w:t>
      </w:r>
      <w:r w:rsidR="00FF70BE">
        <w:t>о управление ГКОУ ЛО «Всеволожская</w:t>
      </w:r>
      <w:r>
        <w:t xml:space="preserve"> школа-интернат» осуществляется на основе принципов единоначалия и демократичности школьного уклада, гласности, открытости, коллегиальности, социального партнерства. Базовыми ценностями демократического уклада школьной жизни являются вовлечение в управление всех участников образовательного процесса, терпимость, равенство возможностей для получения качественного образования, приоритет здорового образа жизни.</w:t>
      </w:r>
    </w:p>
    <w:p w:rsidR="00FC1C17" w:rsidRDefault="00FC1C17" w:rsidP="00FC1C17">
      <w:pPr>
        <w:pStyle w:val="a7"/>
        <w:spacing w:before="1"/>
        <w:ind w:left="1662" w:right="848" w:firstLine="707"/>
        <w:jc w:val="both"/>
      </w:pPr>
      <w:r>
        <w:t>В образовательной организации действуют следующие коллегиальные органы управления: Общее собран</w:t>
      </w:r>
      <w:r w:rsidR="00FF70BE">
        <w:t xml:space="preserve">ие работников, </w:t>
      </w:r>
      <w:r>
        <w:t xml:space="preserve"> Педагогический совет, Методичес</w:t>
      </w:r>
      <w:r w:rsidR="00FF70BE">
        <w:t>кий совет.</w:t>
      </w:r>
    </w:p>
    <w:p w:rsidR="00FC1C17" w:rsidRDefault="00FC1C17" w:rsidP="00FC1C17">
      <w:pPr>
        <w:pStyle w:val="a7"/>
        <w:ind w:left="1662" w:right="847" w:firstLine="767"/>
        <w:jc w:val="both"/>
      </w:pPr>
      <w:r>
        <w:t xml:space="preserve">В целях учета мнения обучающихся, родителей </w:t>
      </w:r>
      <w:hyperlink r:id="rId14">
        <w:r>
          <w:t>(законных представителей)</w:t>
        </w:r>
      </w:hyperlink>
      <w:r>
        <w:t xml:space="preserve"> несовершеннолетних обучающихся и педагогических работников по вопросам управления школой и при принятии локальных нормативных актов, затрагивающих их права и законные</w:t>
      </w:r>
      <w:r w:rsidR="00FF70BE">
        <w:t xml:space="preserve"> интересы, в ГКОУ ЛО «Всеволожская</w:t>
      </w:r>
      <w:r>
        <w:t xml:space="preserve"> школа-интернат» действуют совет родителей и совет обучающихся.</w:t>
      </w:r>
    </w:p>
    <w:p w:rsidR="00FC1C17" w:rsidRDefault="00FC1C17" w:rsidP="00FC1C17">
      <w:pPr>
        <w:pStyle w:val="a7"/>
        <w:ind w:left="1662" w:right="851" w:firstLine="707"/>
        <w:jc w:val="both"/>
      </w:pPr>
      <w:r>
        <w:t>Указанные коллегиальные органы функционируют в рамках полномочий, утвержденных локальными актами образовательной организации.</w:t>
      </w:r>
    </w:p>
    <w:p w:rsidR="00FC1C17" w:rsidRDefault="00FC1C17" w:rsidP="00FC1C17">
      <w:pPr>
        <w:pStyle w:val="a7"/>
        <w:spacing w:before="1"/>
        <w:ind w:left="1662" w:right="845" w:firstLine="707"/>
        <w:jc w:val="both"/>
      </w:pPr>
      <w:r>
        <w:t>Коллегиальные органы управления вправе самостоятельно выступать от имени ОО, действовать в интересах ОО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действующим Уставом ОО, без права заключения договоров (соглашений), влекущих материальные обязательства.</w:t>
      </w:r>
    </w:p>
    <w:p w:rsidR="00FC1C17" w:rsidRDefault="00FC1C17" w:rsidP="00FC1C17">
      <w:pPr>
        <w:pStyle w:val="a7"/>
        <w:ind w:left="1662" w:right="851" w:firstLine="707"/>
        <w:jc w:val="both"/>
      </w:pPr>
      <w:r>
        <w:t>Заседание органов общественного самоуправления фиксируется в протоколах, которые ведут секретари в соответствии с установленными нормативами. Доступность и открытость информации о школьной жизни обеспечивает школьный сайт. Традиционным в школе стал ежегодный отчет директора школы перед педагогическим коллективом и родителями.</w:t>
      </w:r>
    </w:p>
    <w:p w:rsidR="00FC1C17" w:rsidRDefault="00FC1C17" w:rsidP="00FC1C17">
      <w:pPr>
        <w:pStyle w:val="a7"/>
        <w:ind w:left="1662" w:right="842" w:firstLine="707"/>
        <w:jc w:val="both"/>
      </w:pPr>
      <w:r>
        <w:t>Одним из важных направлений деятельности школы является внутришкольный контроль, который охватывает все виды учебной, воспитательной и финансово- хозяйственной деятельности, это мотивированный стимулирующий процесс, целью которого является снятие затруднений педагогического коллектива, направленного на повышение эффективности обучения воспитанников. Разнообразные формы и методы уроков, внеклассных мероприятий, беседы, анкетирование, тестирование, контрольные, срезовые работы, творческие работы учителей, воспитателей, изучение самоанализа учителей, воспитателей, изучение школьной документации – все это является предметом ВШК.</w:t>
      </w:r>
    </w:p>
    <w:p w:rsidR="00FC1C17" w:rsidRDefault="00FC1C17" w:rsidP="00FC1C17">
      <w:pPr>
        <w:pStyle w:val="a7"/>
        <w:spacing w:before="1"/>
        <w:ind w:left="1662" w:right="843" w:firstLine="707"/>
        <w:jc w:val="both"/>
      </w:pPr>
      <w:r>
        <w:t>В учреждении создана основа мониторинговых исследований, эффективно реализуется принцип управления образовательной деятельностью школы-интерната по целям-результатам. Осуществляется:</w:t>
      </w:r>
    </w:p>
    <w:p w:rsidR="00FC1C17" w:rsidRDefault="00FC1C17" w:rsidP="00295E7B">
      <w:pPr>
        <w:pStyle w:val="a9"/>
        <w:numPr>
          <w:ilvl w:val="1"/>
          <w:numId w:val="59"/>
        </w:numPr>
        <w:tabs>
          <w:tab w:val="left" w:pos="2090"/>
        </w:tabs>
        <w:spacing w:before="4" w:line="237" w:lineRule="auto"/>
        <w:ind w:right="846"/>
        <w:jc w:val="both"/>
        <w:rPr>
          <w:sz w:val="24"/>
        </w:rPr>
      </w:pPr>
      <w:r>
        <w:rPr>
          <w:sz w:val="24"/>
        </w:rPr>
        <w:t>оперативный сбор информации о состоянии и динамике развития основных процессов и направлений деятельности школы-интерната, возникающих проблемах и противоречиях;</w:t>
      </w:r>
    </w:p>
    <w:p w:rsidR="00FC1C17" w:rsidRDefault="00FC1C17" w:rsidP="00295E7B">
      <w:pPr>
        <w:pStyle w:val="a9"/>
        <w:numPr>
          <w:ilvl w:val="1"/>
          <w:numId w:val="59"/>
        </w:numPr>
        <w:tabs>
          <w:tab w:val="left" w:pos="2090"/>
        </w:tabs>
        <w:spacing w:before="8" w:line="237" w:lineRule="auto"/>
        <w:ind w:right="852"/>
        <w:jc w:val="both"/>
        <w:rPr>
          <w:sz w:val="24"/>
        </w:rPr>
      </w:pPr>
      <w:r>
        <w:rPr>
          <w:sz w:val="24"/>
        </w:rPr>
        <w:t>медико-психолого-социально-педагогический мониторинг за индивидуальным развитием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FC1C17" w:rsidRDefault="00FC1C17" w:rsidP="00295E7B">
      <w:pPr>
        <w:pStyle w:val="a9"/>
        <w:numPr>
          <w:ilvl w:val="1"/>
          <w:numId w:val="59"/>
        </w:numPr>
        <w:tabs>
          <w:tab w:val="left" w:pos="2089"/>
          <w:tab w:val="left" w:pos="2090"/>
          <w:tab w:val="left" w:pos="4053"/>
          <w:tab w:val="left" w:pos="4465"/>
          <w:tab w:val="left" w:pos="6247"/>
          <w:tab w:val="left" w:pos="7727"/>
          <w:tab w:val="left" w:pos="9120"/>
          <w:tab w:val="left" w:pos="9849"/>
        </w:tabs>
        <w:spacing w:before="88"/>
        <w:ind w:right="851"/>
        <w:rPr>
          <w:sz w:val="24"/>
        </w:rPr>
      </w:pPr>
      <w:r>
        <w:rPr>
          <w:sz w:val="24"/>
        </w:rPr>
        <w:t>стимулирование</w:t>
      </w:r>
      <w:r>
        <w:rPr>
          <w:sz w:val="24"/>
        </w:rPr>
        <w:tab/>
        <w:t>и</w:t>
      </w:r>
      <w:r>
        <w:rPr>
          <w:sz w:val="24"/>
        </w:rPr>
        <w:tab/>
        <w:t>формирование</w:t>
      </w:r>
      <w:r>
        <w:rPr>
          <w:sz w:val="24"/>
        </w:rPr>
        <w:tab/>
        <w:t>позитивной</w:t>
      </w:r>
      <w:r>
        <w:rPr>
          <w:sz w:val="24"/>
        </w:rPr>
        <w:tab/>
        <w:t>мотивации</w:t>
      </w:r>
      <w:r>
        <w:rPr>
          <w:sz w:val="24"/>
        </w:rPr>
        <w:tab/>
        <w:t>всех</w:t>
      </w:r>
      <w:r>
        <w:rPr>
          <w:sz w:val="24"/>
        </w:rPr>
        <w:tab/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FC1C17" w:rsidRDefault="00FC1C17" w:rsidP="00FC1C17">
      <w:pPr>
        <w:pStyle w:val="a7"/>
        <w:ind w:left="1662" w:right="847" w:firstLine="707"/>
        <w:jc w:val="both"/>
      </w:pPr>
      <w:r>
        <w:t>Мониторинг позволяет в рамках управления ГКОУ ЛО «Тихвинская школа- интернат» сформировать ясное и четкое представление педагогов и администрации учреждения об актуальном состоянии, проблемах и вариантах образовательной системы школы.</w:t>
      </w:r>
    </w:p>
    <w:p w:rsidR="00FC1C17" w:rsidRDefault="00FC1C17" w:rsidP="00FC1C17">
      <w:pPr>
        <w:pStyle w:val="a7"/>
        <w:ind w:left="1662" w:right="848" w:firstLine="707"/>
        <w:jc w:val="both"/>
      </w:pPr>
      <w:r>
        <w:t>Такой подход позволяет обеспечить не только ориентированность на результаты, но и оперативный их анализ и оценку для своевременной и обоснованной коррекции деятельности, которая выражается в оперативном и опережающем реагировании управления.</w:t>
      </w:r>
    </w:p>
    <w:p w:rsidR="00FC1C17" w:rsidRDefault="00FF70BE" w:rsidP="00FC1C17">
      <w:pPr>
        <w:pStyle w:val="a7"/>
        <w:ind w:left="1662" w:right="850" w:firstLine="707"/>
        <w:jc w:val="both"/>
      </w:pPr>
      <w:r>
        <w:t>Управление ГКОУ ЛО «Всеволожская</w:t>
      </w:r>
      <w:r w:rsidR="00FC1C17">
        <w:t xml:space="preserve"> школа-интернат» – многофакторный процесс, в котором определяющее значение имеет организационная структура, стратегия и технология управления, а также культура</w:t>
      </w:r>
      <w:r w:rsidR="00FC1C17">
        <w:rPr>
          <w:spacing w:val="-2"/>
        </w:rPr>
        <w:t xml:space="preserve"> </w:t>
      </w:r>
      <w:r w:rsidR="00FC1C17">
        <w:t>школы.</w:t>
      </w:r>
    </w:p>
    <w:p w:rsidR="00FC1C17" w:rsidRDefault="00FC1C17" w:rsidP="00FC1C17">
      <w:pPr>
        <w:pStyle w:val="a7"/>
        <w:spacing w:before="5"/>
      </w:pPr>
    </w:p>
    <w:p w:rsidR="00FC1C17" w:rsidRDefault="00FC1C17" w:rsidP="00295E7B">
      <w:pPr>
        <w:pStyle w:val="1"/>
        <w:numPr>
          <w:ilvl w:val="1"/>
          <w:numId w:val="56"/>
        </w:numPr>
        <w:tabs>
          <w:tab w:val="left" w:pos="2645"/>
          <w:tab w:val="left" w:pos="2646"/>
        </w:tabs>
        <w:ind w:left="2646" w:hanging="600"/>
        <w:jc w:val="left"/>
      </w:pPr>
      <w:bookmarkStart w:id="14" w:name="_TOC_250012"/>
      <w:r>
        <w:t>Социальное партнерство как технология инновационного</w:t>
      </w:r>
      <w:r>
        <w:rPr>
          <w:spacing w:val="-10"/>
        </w:rPr>
        <w:t xml:space="preserve"> </w:t>
      </w:r>
      <w:bookmarkEnd w:id="14"/>
      <w:r>
        <w:t>менеджмента</w:t>
      </w:r>
    </w:p>
    <w:p w:rsidR="00FC1C17" w:rsidRDefault="00FC1C17" w:rsidP="00FC1C17">
      <w:pPr>
        <w:pStyle w:val="a7"/>
        <w:spacing w:before="7"/>
        <w:rPr>
          <w:b/>
          <w:sz w:val="23"/>
        </w:rPr>
      </w:pPr>
    </w:p>
    <w:p w:rsidR="00FC1C17" w:rsidRDefault="00FC1C17" w:rsidP="00FC1C17">
      <w:pPr>
        <w:pStyle w:val="a7"/>
        <w:ind w:left="1662" w:right="843" w:firstLine="707"/>
        <w:jc w:val="both"/>
      </w:pPr>
      <w:r>
        <w:t>Для обеспечения успешной социализации и адаптации обучающихся, воспитанников, формирования у них личностных и жизненных компетенций, внедрения опыта практической работы по организации обучения</w:t>
      </w:r>
      <w:r w:rsidR="00FF70BE">
        <w:t xml:space="preserve"> детей с ОВЗ ГКОУ ЛО «Всеволожская</w:t>
      </w:r>
      <w:r>
        <w:t xml:space="preserve"> школа-интернат» в своей деятельности взаимодействует с широким кругом партнеров.</w:t>
      </w:r>
    </w:p>
    <w:p w:rsidR="00FC1C17" w:rsidRDefault="00FC1C17" w:rsidP="00FC1C17">
      <w:pPr>
        <w:pStyle w:val="a7"/>
        <w:ind w:left="1662" w:right="851" w:firstLine="707"/>
        <w:jc w:val="both"/>
      </w:pPr>
      <w:r>
        <w:t>Достоинством нашей системы работы является обеспечение обучающимся условий для выхода за пределы образовательной организации через развитие социального партнёрства с учреждениями культуры и социальной защиты, дополнительного образования, общественными организациями и предприятиями города:</w:t>
      </w:r>
    </w:p>
    <w:p w:rsidR="00FC1C17" w:rsidRPr="00FF70BE" w:rsidRDefault="00FC1C17" w:rsidP="00295E7B">
      <w:pPr>
        <w:pStyle w:val="a9"/>
        <w:numPr>
          <w:ilvl w:val="2"/>
          <w:numId w:val="61"/>
        </w:numPr>
        <w:tabs>
          <w:tab w:val="left" w:pos="2090"/>
        </w:tabs>
        <w:spacing w:line="276" w:lineRule="auto"/>
        <w:rPr>
          <w:sz w:val="24"/>
        </w:rPr>
      </w:pPr>
      <w:r w:rsidRPr="00FF70BE">
        <w:rPr>
          <w:sz w:val="24"/>
        </w:rPr>
        <w:t>МУ ДОД "Центр детского</w:t>
      </w:r>
      <w:r w:rsidRPr="00FF70BE">
        <w:rPr>
          <w:spacing w:val="-3"/>
          <w:sz w:val="24"/>
        </w:rPr>
        <w:t xml:space="preserve"> </w:t>
      </w:r>
      <w:r w:rsidRPr="00FF70BE">
        <w:rPr>
          <w:sz w:val="24"/>
        </w:rPr>
        <w:t>творчества";</w:t>
      </w:r>
    </w:p>
    <w:p w:rsidR="00FC1C17" w:rsidRPr="00FF70BE" w:rsidRDefault="00FC1C17" w:rsidP="00295E7B">
      <w:pPr>
        <w:pStyle w:val="a9"/>
        <w:numPr>
          <w:ilvl w:val="2"/>
          <w:numId w:val="61"/>
        </w:numPr>
        <w:tabs>
          <w:tab w:val="left" w:pos="2090"/>
        </w:tabs>
        <w:spacing w:line="276" w:lineRule="auto"/>
        <w:ind w:right="851"/>
        <w:rPr>
          <w:sz w:val="24"/>
        </w:rPr>
      </w:pPr>
      <w:r w:rsidRPr="00FF70BE">
        <w:rPr>
          <w:sz w:val="24"/>
        </w:rPr>
        <w:t>Реабилитационный Ц</w:t>
      </w:r>
      <w:r w:rsidR="00FF70BE" w:rsidRPr="00FF70BE">
        <w:rPr>
          <w:sz w:val="24"/>
        </w:rPr>
        <w:t>ентр  "РиМ</w:t>
      </w:r>
      <w:r w:rsidRPr="00FF70BE">
        <w:rPr>
          <w:sz w:val="24"/>
        </w:rPr>
        <w:t>";</w:t>
      </w:r>
    </w:p>
    <w:p w:rsidR="00FC1C17" w:rsidRDefault="00FC1C17" w:rsidP="00295E7B">
      <w:pPr>
        <w:pStyle w:val="a9"/>
        <w:numPr>
          <w:ilvl w:val="2"/>
          <w:numId w:val="61"/>
        </w:numPr>
        <w:tabs>
          <w:tab w:val="left" w:pos="2090"/>
        </w:tabs>
        <w:spacing w:line="276" w:lineRule="auto"/>
        <w:rPr>
          <w:sz w:val="24"/>
        </w:rPr>
      </w:pPr>
      <w:r w:rsidRPr="00FF70BE">
        <w:rPr>
          <w:sz w:val="24"/>
        </w:rPr>
        <w:t>Центр занятости населения и социальной</w:t>
      </w:r>
      <w:r w:rsidRPr="00FF70BE">
        <w:rPr>
          <w:spacing w:val="-4"/>
          <w:sz w:val="24"/>
        </w:rPr>
        <w:t xml:space="preserve"> </w:t>
      </w:r>
      <w:r w:rsidRPr="00FF70BE">
        <w:rPr>
          <w:sz w:val="24"/>
        </w:rPr>
        <w:t>защиты;</w:t>
      </w:r>
    </w:p>
    <w:p w:rsidR="00735CA8" w:rsidRPr="00FF70BE" w:rsidRDefault="00735CA8" w:rsidP="00295E7B">
      <w:pPr>
        <w:pStyle w:val="a9"/>
        <w:numPr>
          <w:ilvl w:val="2"/>
          <w:numId w:val="61"/>
        </w:numPr>
        <w:tabs>
          <w:tab w:val="left" w:pos="2090"/>
        </w:tabs>
        <w:spacing w:line="276" w:lineRule="auto"/>
        <w:rPr>
          <w:sz w:val="24"/>
        </w:rPr>
      </w:pPr>
      <w:r>
        <w:rPr>
          <w:sz w:val="24"/>
        </w:rPr>
        <w:t>ГАПОУ ЛО «МЦ СИТИ»</w:t>
      </w:r>
    </w:p>
    <w:p w:rsidR="00FF70BE" w:rsidRPr="00FF70BE" w:rsidRDefault="00FF70BE" w:rsidP="00735CA8">
      <w:pPr>
        <w:spacing w:after="0" w:line="276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>МПК  администрации Всеволожского района:</w:t>
      </w:r>
    </w:p>
    <w:p w:rsidR="00FF70BE" w:rsidRPr="00FF70BE" w:rsidRDefault="00FF70BE" w:rsidP="00295E7B">
      <w:pPr>
        <w:pStyle w:val="a9"/>
        <w:numPr>
          <w:ilvl w:val="2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 xml:space="preserve">«им. Александра Невского»,  «Пульс»,  «Энергия» – тематические встречи, спортивно - развлекательные мероприятия, экскурсии. </w:t>
      </w: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 xml:space="preserve">БО «Время помогать» - работа  по Проекту профориентация (направление кулинария) : мастер - классы, профориентационные занятия, организация  экскурсий. </w:t>
      </w: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 xml:space="preserve">БО «Хлебный дом» - благотворительная помощь  воспитанникам </w:t>
      </w: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>НП Союз Флористов Лен.обл.- работа  по Проекту  Флористика: мастер – классы, благотворительная помощь</w:t>
      </w: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 xml:space="preserve">ЗАО «Форд Мотор Компани»  г.Всеволожск (проведение мероприятий, благотворительная помощь) </w:t>
      </w:r>
    </w:p>
    <w:p w:rsidR="00FC1C17" w:rsidRPr="00735CA8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>Автономная некоммерческая организация «Центр организации мероприятий для детей с ограниченными возможностями и детей «группы риска» «Волшебный Дирижабль»</w:t>
      </w:r>
      <w:r w:rsidR="007B42EA">
        <w:rPr>
          <w:sz w:val="24"/>
          <w:szCs w:val="24"/>
        </w:rPr>
        <w:t>.</w:t>
      </w:r>
    </w:p>
    <w:p w:rsidR="007B42EA" w:rsidRDefault="007B42EA" w:rsidP="00227414">
      <w:pPr>
        <w:pStyle w:val="a7"/>
        <w:ind w:right="851" w:firstLine="709"/>
        <w:jc w:val="both"/>
      </w:pPr>
    </w:p>
    <w:p w:rsidR="007B42EA" w:rsidRDefault="007B42EA" w:rsidP="00227414">
      <w:pPr>
        <w:pStyle w:val="a7"/>
        <w:ind w:right="851" w:firstLine="709"/>
        <w:jc w:val="both"/>
      </w:pPr>
    </w:p>
    <w:p w:rsidR="00FC1C17" w:rsidRDefault="00FC1C17" w:rsidP="007B42EA">
      <w:pPr>
        <w:pStyle w:val="a7"/>
        <w:ind w:right="851" w:firstLine="142"/>
        <w:jc w:val="both"/>
      </w:pPr>
      <w:r>
        <w:t>Установленное взаимодействие требует дальнейшего развития, поиска эффективных форм решения общих задач, обеспечения диалоговых отношений, обеспечивающих стратегию единых действий.</w:t>
      </w:r>
    </w:p>
    <w:p w:rsidR="00FC1C17" w:rsidRDefault="00FC1C17" w:rsidP="007B42EA">
      <w:pPr>
        <w:pStyle w:val="a7"/>
        <w:ind w:right="841" w:firstLine="142"/>
        <w:jc w:val="both"/>
      </w:pPr>
      <w:r>
        <w:t>Основными партнер</w:t>
      </w:r>
      <w:r w:rsidR="00735CA8">
        <w:t>ами в работе ГКОУ ЛО «Всеволожская</w:t>
      </w:r>
      <w:r>
        <w:t xml:space="preserve"> школа-интернат» являются родители (законные представители) обучающихся. Работа по взаимодействию семьи и школы направлена на создание оптимальных условий для совместного успешного воспитания обучающихся.</w:t>
      </w:r>
    </w:p>
    <w:p w:rsidR="00FC1C17" w:rsidRDefault="00FC1C17" w:rsidP="007B42EA">
      <w:pPr>
        <w:pStyle w:val="a7"/>
        <w:ind w:right="851" w:firstLine="142"/>
        <w:jc w:val="both"/>
      </w:pPr>
      <w:r>
        <w:t>В системе повышения педагогической культуры родителей (законных представителей) используются различные формы взаимодействия семьи и 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FC1C17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общешкольные и классные 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собрания;</w:t>
      </w:r>
    </w:p>
    <w:p w:rsidR="00FC1C17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совместные внеклассные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FC1C17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индивидуальные беседы 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консультации;</w:t>
      </w:r>
    </w:p>
    <w:p w:rsidR="00FC1C17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круглые столы, практикумы,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тренинги;</w:t>
      </w:r>
    </w:p>
    <w:p w:rsidR="00735CA8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дни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дверей;</w:t>
      </w:r>
    </w:p>
    <w:p w:rsidR="00FC1C17" w:rsidRPr="00735CA8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 w:rsidRPr="00735CA8">
        <w:rPr>
          <w:sz w:val="24"/>
        </w:rPr>
        <w:t>информационные</w:t>
      </w:r>
      <w:r w:rsidRPr="00735CA8">
        <w:rPr>
          <w:sz w:val="24"/>
        </w:rPr>
        <w:tab/>
        <w:t>уголки</w:t>
      </w:r>
      <w:r w:rsidRPr="00735CA8">
        <w:rPr>
          <w:sz w:val="24"/>
        </w:rPr>
        <w:tab/>
      </w:r>
      <w:r w:rsidR="00735CA8">
        <w:rPr>
          <w:sz w:val="24"/>
        </w:rPr>
        <w:t xml:space="preserve"> </w:t>
      </w:r>
      <w:r w:rsidRPr="00735CA8">
        <w:rPr>
          <w:sz w:val="24"/>
        </w:rPr>
        <w:t>для</w:t>
      </w:r>
      <w:r w:rsidRPr="00735CA8">
        <w:rPr>
          <w:sz w:val="24"/>
        </w:rPr>
        <w:tab/>
        <w:t>родителей</w:t>
      </w:r>
      <w:r w:rsidRPr="00735CA8">
        <w:rPr>
          <w:sz w:val="24"/>
        </w:rPr>
        <w:tab/>
        <w:t>(доска</w:t>
      </w:r>
      <w:r w:rsidRPr="00735CA8">
        <w:rPr>
          <w:sz w:val="24"/>
        </w:rPr>
        <w:tab/>
        <w:t>объявлений,</w:t>
      </w:r>
      <w:r w:rsidRPr="00735CA8">
        <w:rPr>
          <w:sz w:val="24"/>
        </w:rPr>
        <w:tab/>
        <w:t>выставки</w:t>
      </w:r>
      <w:r w:rsidRPr="00735CA8">
        <w:rPr>
          <w:sz w:val="24"/>
        </w:rPr>
        <w:tab/>
        <w:t>работ обучающихся, классные уголки) и информация на сайте</w:t>
      </w:r>
      <w:r w:rsidRPr="00735CA8">
        <w:rPr>
          <w:spacing w:val="-5"/>
          <w:sz w:val="24"/>
        </w:rPr>
        <w:t xml:space="preserve"> </w:t>
      </w:r>
      <w:r w:rsidRPr="00735CA8">
        <w:rPr>
          <w:sz w:val="24"/>
        </w:rPr>
        <w:t>школы.</w:t>
      </w:r>
    </w:p>
    <w:p w:rsidR="00FC1C17" w:rsidRDefault="00FC1C17" w:rsidP="007B42EA">
      <w:pPr>
        <w:pStyle w:val="a7"/>
        <w:tabs>
          <w:tab w:val="left" w:pos="10064"/>
        </w:tabs>
        <w:ind w:right="846" w:firstLine="142"/>
        <w:jc w:val="both"/>
      </w:pPr>
      <w:r>
        <w:t>Родители активно участвуют в общешкольных мероприятиях: День знаний, День учителя, День матери, Новый год, 23 февраля, 8 Марта,</w:t>
      </w:r>
      <w:r w:rsidR="00735CA8">
        <w:t xml:space="preserve"> «Всероссийский субботник», «День рождения учреждения»,</w:t>
      </w:r>
      <w:r>
        <w:t xml:space="preserve"> праздниках, посвящённых окончанию учебного года и т.д. </w:t>
      </w:r>
    </w:p>
    <w:p w:rsidR="00FC1C17" w:rsidRDefault="00FC1C17" w:rsidP="007B42EA">
      <w:pPr>
        <w:spacing w:before="1" w:after="8"/>
        <w:ind w:left="284" w:firstLine="142"/>
        <w:rPr>
          <w:i/>
          <w:sz w:val="24"/>
        </w:rPr>
      </w:pPr>
      <w:r>
        <w:rPr>
          <w:i/>
          <w:sz w:val="24"/>
        </w:rPr>
        <w:t>Сравнительный анализ участия родителей в делах школы и класса за 3 года</w:t>
      </w:r>
    </w:p>
    <w:tbl>
      <w:tblPr>
        <w:tblStyle w:val="TableNormal"/>
        <w:tblW w:w="941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9"/>
        <w:gridCol w:w="1454"/>
        <w:gridCol w:w="1452"/>
        <w:gridCol w:w="1454"/>
      </w:tblGrid>
      <w:tr w:rsidR="00FC1C17" w:rsidTr="00735CA8">
        <w:trPr>
          <w:trHeight w:val="554"/>
        </w:trPr>
        <w:tc>
          <w:tcPr>
            <w:tcW w:w="5059" w:type="dxa"/>
          </w:tcPr>
          <w:p w:rsidR="00FC1C17" w:rsidRPr="00FC1C17" w:rsidRDefault="00FC1C17" w:rsidP="007B42EA">
            <w:pPr>
              <w:pStyle w:val="TableParagraph"/>
              <w:spacing w:before="5"/>
              <w:ind w:firstLine="142"/>
              <w:jc w:val="left"/>
              <w:rPr>
                <w:i/>
                <w:sz w:val="23"/>
                <w:lang w:val="ru-RU"/>
              </w:rPr>
            </w:pPr>
          </w:p>
          <w:p w:rsidR="00FC1C17" w:rsidRDefault="00FC1C17" w:rsidP="007B42EA">
            <w:pPr>
              <w:pStyle w:val="TableParagraph"/>
              <w:spacing w:line="264" w:lineRule="exact"/>
              <w:ind w:left="1041" w:firstLine="142"/>
              <w:jc w:val="left"/>
              <w:rPr>
                <w:sz w:val="24"/>
              </w:rPr>
            </w:pPr>
            <w:r>
              <w:rPr>
                <w:sz w:val="24"/>
              </w:rPr>
              <w:t>Качественные характеристики</w:t>
            </w:r>
          </w:p>
        </w:tc>
        <w:tc>
          <w:tcPr>
            <w:tcW w:w="1454" w:type="dxa"/>
          </w:tcPr>
          <w:p w:rsidR="00FC1C17" w:rsidRPr="00735CA8" w:rsidRDefault="00735CA8" w:rsidP="007B42EA">
            <w:pPr>
              <w:pStyle w:val="TableParagraph"/>
              <w:spacing w:line="270" w:lineRule="exact"/>
              <w:ind w:left="45" w:right="69" w:firstLine="142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  <w:p w:rsidR="00FC1C17" w:rsidRDefault="00FC1C17" w:rsidP="007B42EA">
            <w:pPr>
              <w:pStyle w:val="TableParagraph"/>
              <w:spacing w:line="264" w:lineRule="exact"/>
              <w:ind w:left="44" w:right="69" w:firstLine="142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452" w:type="dxa"/>
          </w:tcPr>
          <w:p w:rsidR="00FC1C17" w:rsidRPr="00735CA8" w:rsidRDefault="00735CA8" w:rsidP="007B42EA">
            <w:pPr>
              <w:pStyle w:val="TableParagraph"/>
              <w:spacing w:line="270" w:lineRule="exact"/>
              <w:ind w:left="43" w:right="68" w:firstLine="142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  <w:p w:rsidR="00FC1C17" w:rsidRDefault="00FC1C17" w:rsidP="007B42EA">
            <w:pPr>
              <w:pStyle w:val="TableParagraph"/>
              <w:spacing w:line="264" w:lineRule="exact"/>
              <w:ind w:left="43" w:right="70" w:firstLine="142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454" w:type="dxa"/>
          </w:tcPr>
          <w:p w:rsidR="00FC1C17" w:rsidRPr="00735CA8" w:rsidRDefault="00735CA8" w:rsidP="007B42EA">
            <w:pPr>
              <w:pStyle w:val="TableParagraph"/>
              <w:spacing w:line="270" w:lineRule="exact"/>
              <w:ind w:left="45" w:right="67" w:firstLine="142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FC1C17" w:rsidRDefault="00FC1C17" w:rsidP="007B42EA">
            <w:pPr>
              <w:pStyle w:val="TableParagraph"/>
              <w:spacing w:line="264" w:lineRule="exact"/>
              <w:ind w:left="45" w:right="68" w:firstLine="142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FC1C17" w:rsidTr="00735CA8">
        <w:trPr>
          <w:trHeight w:val="275"/>
        </w:trPr>
        <w:tc>
          <w:tcPr>
            <w:tcW w:w="5059" w:type="dxa"/>
          </w:tcPr>
          <w:p w:rsidR="00FC1C17" w:rsidRDefault="00FC1C17" w:rsidP="007B42EA">
            <w:pPr>
              <w:pStyle w:val="TableParagraph"/>
              <w:spacing w:line="256" w:lineRule="exact"/>
              <w:ind w:left="107" w:firstLine="142"/>
              <w:jc w:val="left"/>
              <w:rPr>
                <w:sz w:val="24"/>
              </w:rPr>
            </w:pPr>
            <w:r>
              <w:rPr>
                <w:sz w:val="24"/>
              </w:rPr>
              <w:t>Явка на родительские собрания</w:t>
            </w:r>
          </w:p>
        </w:tc>
        <w:tc>
          <w:tcPr>
            <w:tcW w:w="1454" w:type="dxa"/>
          </w:tcPr>
          <w:p w:rsidR="00FC1C17" w:rsidRDefault="00735CA8" w:rsidP="007B42EA">
            <w:pPr>
              <w:pStyle w:val="TableParagraph"/>
              <w:spacing w:line="256" w:lineRule="exact"/>
              <w:ind w:left="45" w:right="68" w:firstLine="142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FC1C17">
              <w:rPr>
                <w:sz w:val="24"/>
              </w:rPr>
              <w:t>3%</w:t>
            </w:r>
          </w:p>
        </w:tc>
        <w:tc>
          <w:tcPr>
            <w:tcW w:w="1452" w:type="dxa"/>
          </w:tcPr>
          <w:p w:rsidR="00FC1C17" w:rsidRDefault="00735CA8" w:rsidP="007B42EA">
            <w:pPr>
              <w:pStyle w:val="TableParagraph"/>
              <w:spacing w:line="256" w:lineRule="exact"/>
              <w:ind w:left="43" w:right="68" w:firstLine="142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FC1C17">
              <w:rPr>
                <w:sz w:val="24"/>
              </w:rPr>
              <w:t>1%</w:t>
            </w:r>
          </w:p>
        </w:tc>
        <w:tc>
          <w:tcPr>
            <w:tcW w:w="1454" w:type="dxa"/>
          </w:tcPr>
          <w:p w:rsidR="00FC1C17" w:rsidRDefault="00FC1C17" w:rsidP="007B42EA">
            <w:pPr>
              <w:pStyle w:val="TableParagraph"/>
              <w:spacing w:line="256" w:lineRule="exact"/>
              <w:ind w:left="45" w:right="66" w:firstLine="142"/>
              <w:rPr>
                <w:sz w:val="24"/>
              </w:rPr>
            </w:pPr>
            <w:r>
              <w:rPr>
                <w:sz w:val="24"/>
              </w:rPr>
              <w:t>8</w:t>
            </w:r>
            <w:r w:rsidR="00735CA8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%</w:t>
            </w:r>
          </w:p>
        </w:tc>
      </w:tr>
      <w:tr w:rsidR="00FC1C17" w:rsidTr="00735CA8">
        <w:trPr>
          <w:trHeight w:val="275"/>
        </w:trPr>
        <w:tc>
          <w:tcPr>
            <w:tcW w:w="5059" w:type="dxa"/>
          </w:tcPr>
          <w:p w:rsidR="00FC1C17" w:rsidRPr="00FC1C17" w:rsidRDefault="00FC1C17" w:rsidP="007B42EA">
            <w:pPr>
              <w:pStyle w:val="TableParagraph"/>
              <w:spacing w:line="256" w:lineRule="exact"/>
              <w:ind w:left="107" w:firstLine="142"/>
              <w:jc w:val="left"/>
              <w:rPr>
                <w:sz w:val="24"/>
                <w:lang w:val="ru-RU"/>
              </w:rPr>
            </w:pPr>
            <w:r w:rsidRPr="00FC1C17">
              <w:rPr>
                <w:sz w:val="24"/>
                <w:lang w:val="ru-RU"/>
              </w:rPr>
              <w:t>Участие в школьных и классных мероприятиях</w:t>
            </w:r>
          </w:p>
        </w:tc>
        <w:tc>
          <w:tcPr>
            <w:tcW w:w="1454" w:type="dxa"/>
          </w:tcPr>
          <w:p w:rsidR="00FC1C17" w:rsidRDefault="00FC1C17" w:rsidP="007B42EA">
            <w:pPr>
              <w:pStyle w:val="TableParagraph"/>
              <w:spacing w:line="256" w:lineRule="exact"/>
              <w:ind w:left="45" w:right="68" w:firstLine="142"/>
              <w:rPr>
                <w:sz w:val="24"/>
              </w:rPr>
            </w:pPr>
            <w:r>
              <w:rPr>
                <w:sz w:val="24"/>
              </w:rPr>
              <w:t>61%</w:t>
            </w:r>
          </w:p>
        </w:tc>
        <w:tc>
          <w:tcPr>
            <w:tcW w:w="1452" w:type="dxa"/>
          </w:tcPr>
          <w:p w:rsidR="00FC1C17" w:rsidRDefault="00FC1C17" w:rsidP="007B42EA">
            <w:pPr>
              <w:pStyle w:val="TableParagraph"/>
              <w:spacing w:line="256" w:lineRule="exact"/>
              <w:ind w:left="43" w:right="68" w:firstLine="142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  <w:tc>
          <w:tcPr>
            <w:tcW w:w="1454" w:type="dxa"/>
          </w:tcPr>
          <w:p w:rsidR="00FC1C17" w:rsidRDefault="00FC1C17" w:rsidP="007B42EA">
            <w:pPr>
              <w:pStyle w:val="TableParagraph"/>
              <w:spacing w:line="256" w:lineRule="exact"/>
              <w:ind w:left="45" w:right="66" w:firstLine="142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</w:tr>
      <w:tr w:rsidR="00FC1C17" w:rsidTr="00735CA8">
        <w:trPr>
          <w:trHeight w:val="275"/>
        </w:trPr>
        <w:tc>
          <w:tcPr>
            <w:tcW w:w="5059" w:type="dxa"/>
          </w:tcPr>
          <w:p w:rsidR="00FC1C17" w:rsidRPr="00FC1C17" w:rsidRDefault="00FC1C17" w:rsidP="007B42EA">
            <w:pPr>
              <w:pStyle w:val="TableParagraph"/>
              <w:spacing w:line="256" w:lineRule="exact"/>
              <w:ind w:left="107" w:firstLine="142"/>
              <w:jc w:val="left"/>
              <w:rPr>
                <w:sz w:val="24"/>
                <w:lang w:val="ru-RU"/>
              </w:rPr>
            </w:pPr>
            <w:r w:rsidRPr="00FC1C17">
              <w:rPr>
                <w:sz w:val="24"/>
                <w:lang w:val="ru-RU"/>
              </w:rPr>
              <w:t>Оказание помощи школе и классу</w:t>
            </w:r>
          </w:p>
        </w:tc>
        <w:tc>
          <w:tcPr>
            <w:tcW w:w="1454" w:type="dxa"/>
          </w:tcPr>
          <w:p w:rsidR="00FC1C17" w:rsidRDefault="00735CA8" w:rsidP="007B42EA">
            <w:pPr>
              <w:pStyle w:val="TableParagraph"/>
              <w:spacing w:line="256" w:lineRule="exact"/>
              <w:ind w:left="45" w:right="68" w:firstLine="14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lang w:val="ru-RU"/>
              </w:rPr>
              <w:t>1</w:t>
            </w:r>
            <w:r w:rsidR="00FC1C17">
              <w:rPr>
                <w:sz w:val="24"/>
              </w:rPr>
              <w:t>%</w:t>
            </w:r>
          </w:p>
        </w:tc>
        <w:tc>
          <w:tcPr>
            <w:tcW w:w="1452" w:type="dxa"/>
          </w:tcPr>
          <w:p w:rsidR="00FC1C17" w:rsidRDefault="00735CA8" w:rsidP="007B42EA">
            <w:pPr>
              <w:pStyle w:val="TableParagraph"/>
              <w:spacing w:line="256" w:lineRule="exact"/>
              <w:ind w:left="43" w:right="68" w:firstLine="14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lang w:val="ru-RU"/>
              </w:rPr>
              <w:t>2</w:t>
            </w:r>
            <w:r w:rsidR="00FC1C17">
              <w:rPr>
                <w:sz w:val="24"/>
              </w:rPr>
              <w:t>%</w:t>
            </w:r>
          </w:p>
        </w:tc>
        <w:tc>
          <w:tcPr>
            <w:tcW w:w="1454" w:type="dxa"/>
          </w:tcPr>
          <w:p w:rsidR="00FC1C17" w:rsidRDefault="00735CA8" w:rsidP="007B42EA">
            <w:pPr>
              <w:pStyle w:val="TableParagraph"/>
              <w:spacing w:line="256" w:lineRule="exact"/>
              <w:ind w:left="45" w:right="66" w:firstLine="14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ru-RU"/>
              </w:rPr>
              <w:t>4</w:t>
            </w:r>
            <w:r w:rsidR="00FC1C17">
              <w:rPr>
                <w:sz w:val="24"/>
              </w:rPr>
              <w:t>%</w:t>
            </w:r>
          </w:p>
        </w:tc>
      </w:tr>
    </w:tbl>
    <w:p w:rsidR="00FC1C17" w:rsidRDefault="00FC1C17" w:rsidP="007B42EA">
      <w:pPr>
        <w:pStyle w:val="a7"/>
        <w:spacing w:before="4"/>
        <w:ind w:firstLine="142"/>
        <w:rPr>
          <w:i/>
          <w:sz w:val="23"/>
        </w:rPr>
      </w:pPr>
    </w:p>
    <w:p w:rsidR="00FC1C17" w:rsidRDefault="00FC1C17" w:rsidP="007B42EA">
      <w:pPr>
        <w:pStyle w:val="a7"/>
        <w:ind w:right="853" w:firstLine="142"/>
        <w:jc w:val="both"/>
      </w:pPr>
      <w:r>
        <w:t>Из сравнительного анализа за 3 года видно, что увеличилось участие родителей в родительских собраниях, в школьных и классных мероприятиях, в оказании помощи школе, что показывает повышение заинтересованности родителей в общих проблемах обучения и воспитания детей.</w:t>
      </w:r>
    </w:p>
    <w:p w:rsidR="00FC1C17" w:rsidRDefault="00FC1C17" w:rsidP="007B42EA">
      <w:pPr>
        <w:pStyle w:val="a7"/>
        <w:ind w:right="841" w:firstLine="142"/>
        <w:jc w:val="both"/>
      </w:pPr>
      <w:r>
        <w:t xml:space="preserve">Таким образом, анализ </w:t>
      </w:r>
      <w:r w:rsidR="00EF6F9F">
        <w:t>деятельности ГКОУ ЛО «Всеволожская</w:t>
      </w:r>
      <w:r>
        <w:t xml:space="preserve"> школа-интернат» показывает, что в ОО создана основа мониторинговых исследований, эффективно реализуется принцип управления образовательной деятельностью школы-интерната по целям-результатам. Осуществляется:</w:t>
      </w:r>
    </w:p>
    <w:p w:rsidR="00FC1C17" w:rsidRDefault="00FC1C17" w:rsidP="00295E7B">
      <w:pPr>
        <w:pStyle w:val="a9"/>
        <w:numPr>
          <w:ilvl w:val="0"/>
          <w:numId w:val="63"/>
        </w:numPr>
        <w:tabs>
          <w:tab w:val="left" w:pos="0"/>
        </w:tabs>
        <w:ind w:left="0" w:right="845" w:firstLine="142"/>
        <w:jc w:val="both"/>
        <w:rPr>
          <w:sz w:val="24"/>
        </w:rPr>
      </w:pPr>
      <w:r>
        <w:rPr>
          <w:sz w:val="24"/>
        </w:rPr>
        <w:t>оперативный сбор информации о состоянии и динамике развития основных процессов и направлений деятельности школы-интерната, возникающих проблемах и противоречиях;</w:t>
      </w:r>
    </w:p>
    <w:p w:rsidR="00FC1C17" w:rsidRDefault="00FC1C17" w:rsidP="00295E7B">
      <w:pPr>
        <w:pStyle w:val="a9"/>
        <w:numPr>
          <w:ilvl w:val="0"/>
          <w:numId w:val="63"/>
        </w:numPr>
        <w:tabs>
          <w:tab w:val="left" w:pos="0"/>
        </w:tabs>
        <w:ind w:left="0" w:right="848" w:firstLine="142"/>
        <w:jc w:val="both"/>
        <w:rPr>
          <w:sz w:val="24"/>
        </w:rPr>
      </w:pPr>
      <w:r>
        <w:rPr>
          <w:sz w:val="24"/>
        </w:rPr>
        <w:t>медико-психолого-социально-педагогический мониторинг за индивидуальным развитием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FC1C17" w:rsidRDefault="00FC1C17" w:rsidP="00295E7B">
      <w:pPr>
        <w:pStyle w:val="a9"/>
        <w:numPr>
          <w:ilvl w:val="0"/>
          <w:numId w:val="63"/>
        </w:numPr>
        <w:tabs>
          <w:tab w:val="left" w:pos="0"/>
        </w:tabs>
        <w:ind w:left="0" w:right="851" w:firstLine="142"/>
        <w:jc w:val="both"/>
        <w:rPr>
          <w:sz w:val="24"/>
        </w:rPr>
      </w:pPr>
      <w:r>
        <w:rPr>
          <w:sz w:val="24"/>
        </w:rPr>
        <w:t>стимулирование и формирование позитивной мотивации всех 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FC1C17" w:rsidRDefault="00D60651" w:rsidP="007B42EA">
      <w:pPr>
        <w:pStyle w:val="a7"/>
        <w:spacing w:before="1"/>
        <w:ind w:right="846" w:firstLine="142"/>
        <w:jc w:val="both"/>
      </w:pPr>
      <w:r>
        <w:t xml:space="preserve">    </w:t>
      </w:r>
      <w:r w:rsidR="00FC1C17">
        <w:t>Такой подход позволяет обеспечить не только ориентированность на результаты, но и оперативный их анализ и оценку для своевременной и обоснованной коррекции деятельности, которая выражается в оперативном и опережающем реагировании управления.</w:t>
      </w:r>
    </w:p>
    <w:p w:rsidR="00FC1C17" w:rsidRDefault="00D60651" w:rsidP="007B42EA">
      <w:pPr>
        <w:pStyle w:val="a7"/>
        <w:ind w:right="843" w:firstLine="142"/>
        <w:jc w:val="both"/>
      </w:pPr>
      <w:r>
        <w:t xml:space="preserve">      </w:t>
      </w:r>
      <w:r w:rsidR="00FC1C17">
        <w:t>У всех участников образовательных отношений сформировано ясное и четкое представление об актуальном состоянии, проблемах и вариантах развития образовательной системы</w:t>
      </w:r>
      <w:r w:rsidR="00FC1C17">
        <w:rPr>
          <w:spacing w:val="-1"/>
        </w:rPr>
        <w:t xml:space="preserve"> </w:t>
      </w:r>
      <w:r w:rsidR="00FC1C17">
        <w:t>школы.</w:t>
      </w:r>
    </w:p>
    <w:p w:rsidR="00227414" w:rsidRPr="007B42EA" w:rsidRDefault="00227414" w:rsidP="007B42EA">
      <w:pPr>
        <w:pStyle w:val="1"/>
        <w:tabs>
          <w:tab w:val="left" w:pos="3042"/>
        </w:tabs>
        <w:ind w:left="0" w:right="1146" w:firstLine="142"/>
      </w:pPr>
      <w:bookmarkStart w:id="15" w:name="_TOC_250011"/>
    </w:p>
    <w:p w:rsidR="00227414" w:rsidRPr="00227414" w:rsidRDefault="00227414" w:rsidP="007B42EA">
      <w:pPr>
        <w:pStyle w:val="1"/>
        <w:tabs>
          <w:tab w:val="left" w:pos="3042"/>
        </w:tabs>
        <w:ind w:left="1996" w:right="1146" w:firstLine="142"/>
      </w:pPr>
    </w:p>
    <w:p w:rsidR="00227414" w:rsidRDefault="00227414" w:rsidP="00295E7B">
      <w:pPr>
        <w:pStyle w:val="1"/>
        <w:numPr>
          <w:ilvl w:val="0"/>
          <w:numId w:val="66"/>
        </w:numPr>
        <w:tabs>
          <w:tab w:val="left" w:pos="0"/>
        </w:tabs>
        <w:ind w:left="0" w:right="1146" w:firstLine="142"/>
      </w:pPr>
      <w:r>
        <w:t>ПРОБЛЕМНО-ОРИЕНТИРОВАННЫЙ АНАЛИЗ АКТУАЛЬНОГО И ПЕРСПЕКТИВНОГО</w:t>
      </w:r>
      <w:r>
        <w:rPr>
          <w:spacing w:val="-3"/>
        </w:rPr>
        <w:t xml:space="preserve"> </w:t>
      </w:r>
      <w:bookmarkEnd w:id="15"/>
      <w:r>
        <w:t>РАЗВИТИЯ</w:t>
      </w:r>
    </w:p>
    <w:p w:rsidR="00227414" w:rsidRPr="00227414" w:rsidRDefault="00227414" w:rsidP="007B42EA">
      <w:pPr>
        <w:pStyle w:val="a7"/>
        <w:ind w:firstLine="142"/>
        <w:rPr>
          <w:b/>
        </w:rPr>
      </w:pPr>
    </w:p>
    <w:p w:rsidR="00227414" w:rsidRPr="00227414" w:rsidRDefault="00227414" w:rsidP="00295E7B">
      <w:pPr>
        <w:pStyle w:val="a9"/>
        <w:numPr>
          <w:ilvl w:val="1"/>
          <w:numId w:val="66"/>
        </w:numPr>
        <w:tabs>
          <w:tab w:val="left" w:pos="0"/>
        </w:tabs>
        <w:ind w:left="0" w:firstLine="709"/>
        <w:rPr>
          <w:b/>
          <w:sz w:val="24"/>
        </w:rPr>
      </w:pPr>
      <w:r w:rsidRPr="00227414">
        <w:rPr>
          <w:b/>
          <w:sz w:val="24"/>
        </w:rPr>
        <w:t>Социальный заказ и ожидаемые приоритеты развития</w:t>
      </w:r>
      <w:r w:rsidRPr="00227414">
        <w:rPr>
          <w:b/>
          <w:spacing w:val="-13"/>
          <w:sz w:val="24"/>
        </w:rPr>
        <w:t xml:space="preserve"> </w:t>
      </w:r>
      <w:r w:rsidRPr="00227414">
        <w:rPr>
          <w:b/>
          <w:sz w:val="24"/>
        </w:rPr>
        <w:t>образовательной</w:t>
      </w:r>
    </w:p>
    <w:p w:rsidR="00227414" w:rsidRPr="00227414" w:rsidRDefault="00227414" w:rsidP="00227414">
      <w:pPr>
        <w:ind w:firstLine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</w:t>
      </w:r>
      <w:r w:rsidRPr="00227414">
        <w:rPr>
          <w:rFonts w:ascii="Times New Roman" w:hAnsi="Times New Roman" w:cs="Times New Roman"/>
          <w:b/>
          <w:sz w:val="24"/>
        </w:rPr>
        <w:t>организации</w:t>
      </w:r>
    </w:p>
    <w:p w:rsidR="00227414" w:rsidRDefault="00227414" w:rsidP="00227414">
      <w:pPr>
        <w:pStyle w:val="a7"/>
        <w:ind w:right="843" w:firstLine="709"/>
        <w:jc w:val="both"/>
      </w:pPr>
      <w:r>
        <w:t xml:space="preserve">       Современные тенденции в области образовательной политики влекут изменения в системе специального образования, ориентируя на создание равных возможностей в получении качественного образования и удовлетворение требований АООП для обучающихся с интеллектуальными нарушениями.</w:t>
      </w:r>
    </w:p>
    <w:p w:rsidR="00227414" w:rsidRDefault="00227414" w:rsidP="00227414">
      <w:pPr>
        <w:pStyle w:val="a7"/>
        <w:ind w:right="842" w:firstLine="709"/>
        <w:jc w:val="both"/>
      </w:pPr>
      <w:r>
        <w:t xml:space="preserve">        Задачи, направленные на достижение этой цели сформулированы в таких основополагающих документах, как Конституция РФ, Закон РФ «Об образовании», Закон РФ «О социальной защите инвалидов», Концепция долгосрочного социально- экономического развития РФ на период до 2020 года, Государственная программа РФ «Развитие</w:t>
      </w:r>
      <w:r>
        <w:tab/>
        <w:t xml:space="preserve">образования»  </w:t>
      </w:r>
      <w:r>
        <w:rPr>
          <w:spacing w:val="17"/>
        </w:rPr>
        <w:t xml:space="preserve"> </w:t>
      </w:r>
      <w:r>
        <w:t>на</w:t>
      </w:r>
      <w:r>
        <w:tab/>
        <w:t>2013-2020</w:t>
      </w:r>
      <w:r>
        <w:tab/>
        <w:t>годы,</w:t>
      </w:r>
      <w:r>
        <w:tab/>
        <w:t>ФГОС</w:t>
      </w:r>
      <w:r>
        <w:tab/>
        <w:t>образования</w:t>
      </w:r>
      <w:r>
        <w:tab/>
        <w:t>обучающихся</w:t>
      </w:r>
      <w:r>
        <w:tab/>
        <w:t>с умственной отсталостью (интеллектуальными нарушениями), СанПиН</w:t>
      </w:r>
      <w:r>
        <w:rPr>
          <w:spacing w:val="-9"/>
        </w:rPr>
        <w:t xml:space="preserve"> </w:t>
      </w:r>
      <w:r>
        <w:t>2.4.2.3286-15.</w:t>
      </w:r>
    </w:p>
    <w:tbl>
      <w:tblPr>
        <w:tblStyle w:val="TableNormal"/>
        <w:tblpPr w:leftFromText="180" w:rightFromText="180" w:vertAnchor="text" w:horzAnchor="margin" w:tblpY="1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835"/>
      </w:tblGrid>
      <w:tr w:rsidR="007B42EA" w:rsidTr="007B42EA">
        <w:trPr>
          <w:trHeight w:val="554"/>
        </w:trPr>
        <w:tc>
          <w:tcPr>
            <w:tcW w:w="2660" w:type="dxa"/>
          </w:tcPr>
          <w:p w:rsidR="007B42EA" w:rsidRDefault="007B42EA" w:rsidP="007B42EA">
            <w:pPr>
              <w:pStyle w:val="TableParagraph"/>
              <w:spacing w:line="270" w:lineRule="exact"/>
              <w:ind w:left="88" w:right="80" w:firstLine="7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83" w:right="80" w:firstLine="709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7835" w:type="dxa"/>
          </w:tcPr>
          <w:p w:rsidR="007B42EA" w:rsidRDefault="007B42EA" w:rsidP="007B42EA">
            <w:pPr>
              <w:pStyle w:val="TableParagraph"/>
              <w:spacing w:line="270" w:lineRule="exact"/>
              <w:ind w:left="2227" w:firstLine="709"/>
              <w:jc w:val="left"/>
              <w:rPr>
                <w:sz w:val="24"/>
              </w:rPr>
            </w:pPr>
            <w:r>
              <w:rPr>
                <w:sz w:val="24"/>
              </w:rPr>
              <w:t>Формулирование задания</w:t>
            </w:r>
          </w:p>
        </w:tc>
      </w:tr>
      <w:tr w:rsidR="007B42EA" w:rsidTr="007B42EA">
        <w:trPr>
          <w:trHeight w:val="1103"/>
        </w:trPr>
        <w:tc>
          <w:tcPr>
            <w:tcW w:w="2660" w:type="dxa"/>
            <w:vMerge w:val="restart"/>
          </w:tcPr>
          <w:p w:rsidR="007B42EA" w:rsidRPr="00227414" w:rsidRDefault="007B42EA" w:rsidP="007B42EA">
            <w:pPr>
              <w:pStyle w:val="TableParagraph"/>
              <w:spacing w:line="268" w:lineRule="exact"/>
              <w:ind w:left="84" w:right="80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Федеральный Закон</w:t>
            </w:r>
          </w:p>
          <w:p w:rsidR="007B42EA" w:rsidRPr="00227414" w:rsidRDefault="007B42EA" w:rsidP="007B42EA">
            <w:pPr>
              <w:pStyle w:val="TableParagraph"/>
              <w:ind w:left="89" w:right="80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«Об образовании в РФ»</w:t>
            </w: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100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Обеспечение права на образование в течение всей жизни в соответствии с потребностями личности, адаптивность системы образования к уровню подготовки, особенностям развития,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способностям и интересам человека.</w:t>
            </w:r>
          </w:p>
        </w:tc>
      </w:tr>
      <w:tr w:rsidR="007B42EA" w:rsidTr="007B42EA">
        <w:trPr>
          <w:trHeight w:val="1103"/>
        </w:trPr>
        <w:tc>
          <w:tcPr>
            <w:tcW w:w="2660" w:type="dxa"/>
            <w:vMerge/>
            <w:tcBorders>
              <w:top w:val="nil"/>
            </w:tcBorders>
          </w:tcPr>
          <w:p w:rsidR="007B42EA" w:rsidRDefault="007B42EA" w:rsidP="007B42EA">
            <w:pPr>
              <w:rPr>
                <w:sz w:val="2"/>
                <w:szCs w:val="2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100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Профессиональное обучение и профессиональное образование обучающихся с ОВЗ на основе образовательных программ, адаптированных при необходимости для обучения указанных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</w:tr>
      <w:tr w:rsidR="007B42EA" w:rsidTr="007B42EA">
        <w:trPr>
          <w:trHeight w:val="1104"/>
        </w:trPr>
        <w:tc>
          <w:tcPr>
            <w:tcW w:w="2660" w:type="dxa"/>
            <w:vMerge/>
            <w:tcBorders>
              <w:top w:val="nil"/>
            </w:tcBorders>
          </w:tcPr>
          <w:p w:rsidR="007B42EA" w:rsidRDefault="007B42EA" w:rsidP="007B42EA">
            <w:pPr>
              <w:rPr>
                <w:sz w:val="2"/>
                <w:szCs w:val="2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tabs>
                <w:tab w:val="left" w:pos="2505"/>
                <w:tab w:val="left" w:pos="5204"/>
              </w:tabs>
              <w:ind w:left="107" w:right="98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Организациями,</w:t>
            </w:r>
            <w:r w:rsidRPr="00227414">
              <w:rPr>
                <w:sz w:val="24"/>
                <w:lang w:val="ru-RU"/>
              </w:rPr>
              <w:tab/>
              <w:t>осуществляющими</w:t>
            </w:r>
            <w:r w:rsidRPr="00227414">
              <w:rPr>
                <w:sz w:val="24"/>
                <w:lang w:val="ru-RU"/>
              </w:rPr>
              <w:tab/>
              <w:t>образовательную деятельность по основным программам профессионального обучения,</w:t>
            </w:r>
            <w:r w:rsidRPr="00227414">
              <w:rPr>
                <w:spacing w:val="15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должны</w:t>
            </w:r>
            <w:r w:rsidRPr="00227414">
              <w:rPr>
                <w:spacing w:val="16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быть</w:t>
            </w:r>
            <w:r w:rsidRPr="00227414">
              <w:rPr>
                <w:spacing w:val="18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созданы</w:t>
            </w:r>
            <w:r w:rsidRPr="00227414">
              <w:rPr>
                <w:spacing w:val="16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специальные</w:t>
            </w:r>
            <w:r w:rsidRPr="00227414">
              <w:rPr>
                <w:spacing w:val="17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условия</w:t>
            </w:r>
            <w:r w:rsidRPr="00227414">
              <w:rPr>
                <w:spacing w:val="16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для</w:t>
            </w:r>
          </w:p>
          <w:p w:rsidR="007B42EA" w:rsidRPr="00227414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получения образования обучающимися с ОВЗ.</w:t>
            </w:r>
          </w:p>
        </w:tc>
      </w:tr>
      <w:tr w:rsidR="007B42EA" w:rsidTr="007B42EA">
        <w:trPr>
          <w:trHeight w:val="1103"/>
        </w:trPr>
        <w:tc>
          <w:tcPr>
            <w:tcW w:w="2660" w:type="dxa"/>
            <w:vMerge w:val="restart"/>
          </w:tcPr>
          <w:p w:rsidR="007B42EA" w:rsidRPr="00227414" w:rsidRDefault="007B42EA" w:rsidP="007B42EA">
            <w:pPr>
              <w:pStyle w:val="TableParagraph"/>
              <w:spacing w:line="268" w:lineRule="exact"/>
              <w:ind w:left="758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Концепция</w:t>
            </w:r>
          </w:p>
          <w:p w:rsidR="007B42EA" w:rsidRPr="00227414" w:rsidRDefault="007B42EA" w:rsidP="007B42EA">
            <w:pPr>
              <w:pStyle w:val="TableParagraph"/>
              <w:ind w:left="201" w:right="188" w:hanging="5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долгосрочного социально- экономического развития до 2020 года</w:t>
            </w: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99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гражданина.</w:t>
            </w:r>
          </w:p>
        </w:tc>
      </w:tr>
      <w:tr w:rsidR="007B42EA" w:rsidTr="007B42EA">
        <w:trPr>
          <w:trHeight w:val="827"/>
        </w:trPr>
        <w:tc>
          <w:tcPr>
            <w:tcW w:w="2660" w:type="dxa"/>
            <w:vMerge/>
            <w:tcBorders>
              <w:top w:val="nil"/>
            </w:tcBorders>
          </w:tcPr>
          <w:p w:rsidR="007B42EA" w:rsidRDefault="007B42EA" w:rsidP="007B42EA">
            <w:pPr>
              <w:rPr>
                <w:sz w:val="2"/>
                <w:szCs w:val="2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Создание образовательной среды, обеспечивающей доступность</w:t>
            </w:r>
          </w:p>
          <w:p w:rsidR="007B42EA" w:rsidRPr="00227414" w:rsidRDefault="007B42EA" w:rsidP="007B42EA">
            <w:pPr>
              <w:pStyle w:val="TableParagraph"/>
              <w:spacing w:line="270" w:lineRule="atLeast"/>
              <w:ind w:left="107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качественного образования и успешную социализацию для лиц с ОВЗ.</w:t>
            </w:r>
          </w:p>
        </w:tc>
      </w:tr>
      <w:tr w:rsidR="007B42EA" w:rsidTr="007B42EA">
        <w:trPr>
          <w:trHeight w:val="1380"/>
        </w:trPr>
        <w:tc>
          <w:tcPr>
            <w:tcW w:w="2660" w:type="dxa"/>
            <w:vMerge/>
            <w:tcBorders>
              <w:top w:val="nil"/>
            </w:tcBorders>
          </w:tcPr>
          <w:p w:rsidR="007B42EA" w:rsidRPr="00227414" w:rsidRDefault="007B42EA" w:rsidP="007B42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100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Развитие системы профессиональной ориентации и психологической поддержки населения, в том числе профессиональной ориентации школьников, повышение их</w:t>
            </w:r>
          </w:p>
          <w:p w:rsidR="007B42EA" w:rsidRPr="00227414" w:rsidRDefault="007B42EA" w:rsidP="007B42EA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мотивации к трудовой деятельности по профессиям, специальностям, востребованным на рынке труда.</w:t>
            </w:r>
          </w:p>
        </w:tc>
      </w:tr>
      <w:tr w:rsidR="007B42EA" w:rsidTr="007B42EA">
        <w:trPr>
          <w:trHeight w:val="830"/>
        </w:trPr>
        <w:tc>
          <w:tcPr>
            <w:tcW w:w="2660" w:type="dxa"/>
            <w:vMerge w:val="restart"/>
          </w:tcPr>
          <w:p w:rsidR="007B42EA" w:rsidRPr="00227414" w:rsidRDefault="007B42EA" w:rsidP="007B42EA">
            <w:pPr>
              <w:pStyle w:val="TableParagraph"/>
              <w:ind w:left="89" w:right="79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Государственная программа РФ</w:t>
            </w:r>
          </w:p>
          <w:p w:rsidR="007B42EA" w:rsidRPr="00227414" w:rsidRDefault="007B42EA" w:rsidP="007B42EA">
            <w:pPr>
              <w:pStyle w:val="TableParagraph"/>
              <w:ind w:left="633" w:right="621" w:hanging="2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«Развитие образования»</w:t>
            </w:r>
          </w:p>
          <w:p w:rsidR="007B42EA" w:rsidRDefault="007B42EA" w:rsidP="007B42EA">
            <w:pPr>
              <w:pStyle w:val="TableParagraph"/>
              <w:ind w:left="89" w:right="23"/>
              <w:rPr>
                <w:sz w:val="24"/>
              </w:rPr>
            </w:pPr>
            <w:r>
              <w:rPr>
                <w:sz w:val="24"/>
              </w:rPr>
              <w:t>на 2013-2020 годы</w:t>
            </w: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Развитие сферы непрерывного образования, включающей гибко</w:t>
            </w:r>
          </w:p>
          <w:p w:rsidR="007B42EA" w:rsidRPr="00227414" w:rsidRDefault="007B42EA" w:rsidP="007B42EA">
            <w:pPr>
              <w:pStyle w:val="TableParagraph"/>
              <w:tabs>
                <w:tab w:val="left" w:pos="2215"/>
                <w:tab w:val="left" w:pos="3978"/>
                <w:tab w:val="left" w:pos="5132"/>
                <w:tab w:val="left" w:pos="6847"/>
              </w:tabs>
              <w:spacing w:line="270" w:lineRule="atLeast"/>
              <w:ind w:left="107" w:right="100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организованные</w:t>
            </w:r>
            <w:r w:rsidRPr="00227414">
              <w:rPr>
                <w:sz w:val="24"/>
                <w:lang w:val="ru-RU"/>
              </w:rPr>
              <w:tab/>
              <w:t>вариативные</w:t>
            </w:r>
            <w:r w:rsidRPr="00227414">
              <w:rPr>
                <w:sz w:val="24"/>
                <w:lang w:val="ru-RU"/>
              </w:rPr>
              <w:tab/>
              <w:t>формы</w:t>
            </w:r>
            <w:r w:rsidRPr="00227414">
              <w:rPr>
                <w:sz w:val="24"/>
                <w:lang w:val="ru-RU"/>
              </w:rPr>
              <w:tab/>
              <w:t>образования</w:t>
            </w:r>
            <w:r w:rsidRPr="00227414">
              <w:rPr>
                <w:sz w:val="24"/>
                <w:lang w:val="ru-RU"/>
              </w:rPr>
              <w:tab/>
              <w:t>и социализации.</w:t>
            </w:r>
          </w:p>
        </w:tc>
      </w:tr>
      <w:tr w:rsidR="007B42EA" w:rsidTr="007B42EA">
        <w:trPr>
          <w:trHeight w:val="1103"/>
        </w:trPr>
        <w:tc>
          <w:tcPr>
            <w:tcW w:w="2660" w:type="dxa"/>
            <w:vMerge/>
            <w:tcBorders>
              <w:top w:val="nil"/>
            </w:tcBorders>
          </w:tcPr>
          <w:p w:rsidR="007B42EA" w:rsidRPr="00227414" w:rsidRDefault="007B42EA" w:rsidP="007B42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Развитие профессионального образования, включающее подготовку, переподготовку и повышение квалификации педагогических и управленческих кадров для системы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  <w:tr w:rsidR="007B42EA" w:rsidTr="007B42EA">
        <w:trPr>
          <w:trHeight w:val="1932"/>
        </w:trPr>
        <w:tc>
          <w:tcPr>
            <w:tcW w:w="2660" w:type="dxa"/>
          </w:tcPr>
          <w:p w:rsidR="007B42EA" w:rsidRPr="00227414" w:rsidRDefault="007B42EA" w:rsidP="007B42EA">
            <w:pPr>
              <w:pStyle w:val="TableParagraph"/>
              <w:ind w:left="175" w:right="166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ФГОС обучающихся с умственной отсталостью (интеллектуальными нарушениями)</w:t>
            </w:r>
          </w:p>
        </w:tc>
        <w:tc>
          <w:tcPr>
            <w:tcW w:w="7835" w:type="dxa"/>
          </w:tcPr>
          <w:p w:rsidR="007B42EA" w:rsidRDefault="007B42EA" w:rsidP="007B42EA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227414">
              <w:rPr>
                <w:sz w:val="24"/>
                <w:lang w:val="ru-RU"/>
              </w:rPr>
              <w:t xml:space="preserve">К особым образовательным потребностям, характерным для обучающихся с умственной отсталостью (интеллектуальными нарушениями). Выделение пропедевтического периода в образовании, обеспечивающего преемственность между дошкольным и школьным этапами. </w:t>
            </w:r>
            <w:r>
              <w:rPr>
                <w:sz w:val="24"/>
              </w:rPr>
              <w:t>Возможность обучения по</w:t>
            </w:r>
          </w:p>
          <w:p w:rsidR="007B42EA" w:rsidRDefault="007B42EA" w:rsidP="007B42EA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программам профессиональной подготовки квалифицированных рабочих, служащих.</w:t>
            </w:r>
          </w:p>
        </w:tc>
      </w:tr>
    </w:tbl>
    <w:p w:rsidR="00227414" w:rsidRDefault="00227414" w:rsidP="00227414">
      <w:pPr>
        <w:pStyle w:val="a7"/>
        <w:spacing w:before="8" w:after="1"/>
        <w:ind w:firstLine="709"/>
      </w:pPr>
    </w:p>
    <w:p w:rsidR="00227414" w:rsidRDefault="00227414" w:rsidP="00227414">
      <w:pPr>
        <w:pStyle w:val="a7"/>
        <w:spacing w:before="3"/>
        <w:rPr>
          <w:sz w:val="23"/>
        </w:rPr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7B42EA">
      <w:pPr>
        <w:pStyle w:val="a7"/>
        <w:ind w:right="845"/>
        <w:jc w:val="both"/>
      </w:pPr>
    </w:p>
    <w:p w:rsidR="00227414" w:rsidRDefault="00227414" w:rsidP="007B42EA">
      <w:pPr>
        <w:pStyle w:val="a7"/>
        <w:ind w:right="845"/>
        <w:jc w:val="both"/>
      </w:pPr>
      <w:r>
        <w:t>Социальный заказ конкретизируется для определенного временного периода функции образовательного учреждения. Субъектами социального заказа являются родители, обучающиеся, педагоги.</w:t>
      </w:r>
    </w:p>
    <w:p w:rsidR="00227414" w:rsidRDefault="00227414" w:rsidP="007B42EA">
      <w:pPr>
        <w:pStyle w:val="a7"/>
        <w:ind w:right="844"/>
        <w:jc w:val="both"/>
      </w:pPr>
      <w:r>
        <w:t>Для удовлетворения потребностей субъектов образовательных отношений необходимо создание оптимальных организационно-педагогических, социально- педагогических и социокультурных условий:</w:t>
      </w:r>
    </w:p>
    <w:p w:rsidR="00227414" w:rsidRPr="007B42EA" w:rsidRDefault="00227414" w:rsidP="00295E7B">
      <w:pPr>
        <w:pStyle w:val="a9"/>
        <w:numPr>
          <w:ilvl w:val="0"/>
          <w:numId w:val="68"/>
        </w:numPr>
        <w:spacing w:before="1"/>
        <w:ind w:right="852"/>
        <w:rPr>
          <w:sz w:val="24"/>
        </w:rPr>
      </w:pPr>
      <w:r>
        <w:rPr>
          <w:sz w:val="24"/>
        </w:rPr>
        <w:t>Обучающихся – в целостном интеллектуальном, социальном и культурном развитии; в достижении требований государственного образовательного стандарта,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 w:rsidR="007B42EA">
        <w:rPr>
          <w:sz w:val="24"/>
        </w:rPr>
        <w:t xml:space="preserve"> </w:t>
      </w:r>
      <w:r>
        <w:t>формировании социального опыта, осознании социально-профессиональных мотиваций, реализации их потенциальных возможностей, овладения достойной профессией и всесторонней социальной адаптации.</w:t>
      </w:r>
    </w:p>
    <w:p w:rsidR="00227414" w:rsidRDefault="00227414" w:rsidP="00295E7B">
      <w:pPr>
        <w:pStyle w:val="a9"/>
        <w:numPr>
          <w:ilvl w:val="0"/>
          <w:numId w:val="67"/>
        </w:numPr>
        <w:tabs>
          <w:tab w:val="left" w:pos="2370"/>
        </w:tabs>
        <w:spacing w:before="1"/>
        <w:ind w:right="843"/>
        <w:jc w:val="both"/>
        <w:rPr>
          <w:sz w:val="24"/>
        </w:rPr>
      </w:pPr>
      <w:r>
        <w:rPr>
          <w:sz w:val="24"/>
        </w:rPr>
        <w:t>Родителей – в комфортной гуманистической школьной среде, обеспечивающей формирование позитивных, познавательных и жизненных мотиваций детей, обеспечивающей качественное и доступное образование, развитие способностей обучающихся, подготовку их к решению жизненных и профессиональных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проблем.</w:t>
      </w:r>
    </w:p>
    <w:p w:rsidR="00227414" w:rsidRDefault="00227414" w:rsidP="00295E7B">
      <w:pPr>
        <w:pStyle w:val="a9"/>
        <w:numPr>
          <w:ilvl w:val="0"/>
          <w:numId w:val="67"/>
        </w:numPr>
        <w:tabs>
          <w:tab w:val="left" w:pos="2370"/>
        </w:tabs>
        <w:ind w:right="840"/>
        <w:jc w:val="both"/>
        <w:rPr>
          <w:sz w:val="24"/>
        </w:rPr>
      </w:pPr>
      <w:r>
        <w:rPr>
          <w:sz w:val="24"/>
        </w:rPr>
        <w:t>Педагогов – в социально-профессиональной и личностной самореализации, в обеспечении условий для педагогического творчества, в усилении правовой и социально- психологической защищенности, в демократической и доброжелательной атмосфере в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коллективе.</w:t>
      </w:r>
    </w:p>
    <w:p w:rsidR="00227414" w:rsidRDefault="00227414" w:rsidP="009B60D8">
      <w:pPr>
        <w:pStyle w:val="a7"/>
        <w:ind w:right="848"/>
        <w:jc w:val="both"/>
      </w:pPr>
      <w:r>
        <w:t>Таким образом, анализ ожиданий родителей, обучающихся, педагогов позволяет констатировать, что в деятельности школы-интерната выделяются направления, которые следует развивать в ближайщем будущем. К таковым относятся обеспечение: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45"/>
        <w:jc w:val="both"/>
        <w:rPr>
          <w:sz w:val="24"/>
        </w:rPr>
      </w:pPr>
      <w:r>
        <w:rPr>
          <w:sz w:val="24"/>
        </w:rPr>
        <w:t>эффективной помощи обучающимся в профессиональном самоопределении, поиска вариантов взаимодействия с профессиональными образовательными</w:t>
      </w:r>
      <w:r>
        <w:rPr>
          <w:spacing w:val="-24"/>
          <w:sz w:val="24"/>
        </w:rPr>
        <w:t xml:space="preserve"> </w:t>
      </w:r>
      <w:r>
        <w:rPr>
          <w:sz w:val="24"/>
        </w:rPr>
        <w:t>организациями;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52"/>
        <w:jc w:val="both"/>
        <w:rPr>
          <w:sz w:val="24"/>
        </w:rPr>
      </w:pPr>
      <w:r>
        <w:rPr>
          <w:sz w:val="24"/>
        </w:rPr>
        <w:t>разнообразных форм организации образовательного процесса, профилактики перегрузок обучающихся, развития форм внеурочной деятельности в соответствии с требованиями</w:t>
      </w:r>
      <w:r w:rsidR="009B60D8">
        <w:rPr>
          <w:sz w:val="24"/>
        </w:rPr>
        <w:t xml:space="preserve"> 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50"/>
        <w:jc w:val="both"/>
        <w:rPr>
          <w:sz w:val="24"/>
        </w:rPr>
      </w:pPr>
      <w:r>
        <w:rPr>
          <w:sz w:val="24"/>
        </w:rPr>
        <w:t>целенаправленной работы по профилактике вредных привычек, зависимостей, форм девиантного поведения детей и подростков совместно с другими социальными институтами, формирования здорового образа жизни обучающихся, воспитанников, реализации здоровьесберегающей деятельности в 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spacing w:before="1"/>
        <w:ind w:right="850"/>
        <w:jc w:val="both"/>
        <w:rPr>
          <w:sz w:val="24"/>
        </w:rPr>
      </w:pPr>
      <w:r>
        <w:rPr>
          <w:sz w:val="24"/>
        </w:rPr>
        <w:t>использования современных образовательных технологий, нестандартных форм работы на уроках, преобразованию образовательного процесса на основе деятельностного и дифференцированного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подходов;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48"/>
        <w:jc w:val="both"/>
        <w:rPr>
          <w:sz w:val="24"/>
        </w:rPr>
      </w:pPr>
      <w:r>
        <w:rPr>
          <w:sz w:val="24"/>
        </w:rPr>
        <w:t>дальнейшего улучшения материально-технического обеспечения образовательного и воспитательного процессов; активного использования ИКТ в образовательном процессе;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47"/>
        <w:jc w:val="both"/>
        <w:rPr>
          <w:sz w:val="24"/>
        </w:rPr>
      </w:pPr>
      <w:r>
        <w:rPr>
          <w:sz w:val="24"/>
        </w:rPr>
        <w:t>эффективного научно-методического и психологического сопровождения профессиональной деятельности 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школы-интерната;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53"/>
        <w:jc w:val="both"/>
        <w:rPr>
          <w:sz w:val="24"/>
        </w:rPr>
      </w:pPr>
      <w:r>
        <w:rPr>
          <w:sz w:val="24"/>
        </w:rPr>
        <w:t>разработки форм внутрикорпоративного повышения квалификации педагогических работников, привлечения молодых кадров, организации института</w:t>
      </w:r>
      <w:r>
        <w:rPr>
          <w:spacing w:val="-20"/>
          <w:sz w:val="24"/>
        </w:rPr>
        <w:t xml:space="preserve"> </w:t>
      </w:r>
      <w:r>
        <w:rPr>
          <w:sz w:val="24"/>
        </w:rPr>
        <w:t>наставничества.</w:t>
      </w:r>
    </w:p>
    <w:p w:rsidR="00227414" w:rsidRDefault="00227414" w:rsidP="009B60D8">
      <w:pPr>
        <w:pStyle w:val="a7"/>
        <w:ind w:left="142" w:right="843"/>
        <w:jc w:val="both"/>
      </w:pPr>
      <w:r>
        <w:t>Проектирование стратегии и определение тактики развития школы-интерната предполагает учет государственной образовательной политики, стратегий модернизации образования, отраженных в Национальной образовательной инициативе «Наша новая школа», положений структурно­функциональной модернизации системы специального образования, идеологии ФГОС образования обучающихся с умственной отсталостью, системно­деятельностного подхода как методологии современного образования, положений Комплексной программы повышения профессионального уровня педагогических кадров, идеологии профессионального стандарта «Педагог».</w:t>
      </w:r>
    </w:p>
    <w:p w:rsidR="00227414" w:rsidRDefault="00227414" w:rsidP="009B60D8">
      <w:pPr>
        <w:pStyle w:val="a7"/>
        <w:spacing w:before="1"/>
        <w:ind w:left="142"/>
      </w:pPr>
      <w:r>
        <w:t>В соответствии с этим школа-интернат должна обеспечить комплексную работу: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142" w:right="852" w:firstLine="0"/>
        <w:jc w:val="both"/>
        <w:rPr>
          <w:sz w:val="24"/>
        </w:rPr>
      </w:pPr>
      <w:r>
        <w:rPr>
          <w:sz w:val="24"/>
        </w:rPr>
        <w:t>по дальнейшей успешной социализации и адаптации обучающихся, воспитанников, формированию у них личностных и жизненных компетентностей, содействия их личностному, профессиональному и жизненному самоопределению и</w:t>
      </w:r>
      <w:r>
        <w:rPr>
          <w:spacing w:val="-20"/>
          <w:sz w:val="24"/>
        </w:rPr>
        <w:t xml:space="preserve"> </w:t>
      </w:r>
      <w:r>
        <w:rPr>
          <w:sz w:val="24"/>
        </w:rPr>
        <w:t>развитию;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142" w:right="842" w:firstLine="0"/>
        <w:jc w:val="both"/>
        <w:rPr>
          <w:sz w:val="24"/>
        </w:rPr>
      </w:pPr>
      <w:r>
        <w:rPr>
          <w:sz w:val="24"/>
        </w:rPr>
        <w:t>по обеспечению всесторонних условий для сохранения и развития здоровья обучающихся, их безопасности, приобщению обучающихся к здоровому образу жизни;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142" w:right="848" w:firstLine="0"/>
        <w:jc w:val="both"/>
        <w:rPr>
          <w:sz w:val="24"/>
        </w:rPr>
      </w:pPr>
      <w:r>
        <w:rPr>
          <w:sz w:val="24"/>
        </w:rPr>
        <w:t>по повышению качества образования, обновлению его содержания, организационных форм и технологий, методического и технологического обеспечения на основе деятельностного и дифференцированного подходов и внедрения ФГОС образования обучающихся с умственной отсталостью;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0"/>
        </w:tabs>
        <w:spacing w:before="66"/>
        <w:ind w:left="0" w:right="845" w:firstLine="0"/>
        <w:jc w:val="both"/>
        <w:rPr>
          <w:sz w:val="24"/>
        </w:rPr>
      </w:pPr>
      <w:r>
        <w:rPr>
          <w:sz w:val="24"/>
        </w:rPr>
        <w:t>по преобразованию образовательного процесса на основе разработки и реализации адаптированной основной образовательной программы как инструмента реализации ФГОС образования обучающихся с умственной отсталостью;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spacing w:before="1"/>
        <w:ind w:left="0" w:right="843" w:firstLine="0"/>
        <w:jc w:val="both"/>
        <w:rPr>
          <w:sz w:val="24"/>
        </w:rPr>
      </w:pPr>
      <w:r>
        <w:rPr>
          <w:sz w:val="24"/>
        </w:rPr>
        <w:t>по совершенствованию системы комплексной диагностики психического развития обучающихся, воспитанников, системы оценки достижения планируемых результатов образования, на основе выделения базового и 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0" w:right="845" w:firstLine="0"/>
        <w:jc w:val="both"/>
        <w:rPr>
          <w:sz w:val="24"/>
        </w:rPr>
      </w:pPr>
      <w:r>
        <w:rPr>
          <w:sz w:val="24"/>
        </w:rPr>
        <w:t>по разработке системы оценки качества образования детей с ограниченными возможностями здоровья и технологии управления образовательной организацией, реализующей адаптированную основную образовательную программу;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0" w:right="845" w:firstLine="0"/>
        <w:jc w:val="both"/>
        <w:rPr>
          <w:sz w:val="24"/>
        </w:rPr>
      </w:pPr>
      <w:r>
        <w:rPr>
          <w:sz w:val="24"/>
        </w:rPr>
        <w:t xml:space="preserve">по формированию системы показателей, характеризующих общие критерии оценки качества деятельности школы-интерната, касающихся открытости и доступности информации об организации (сайт организации, публичные отчеты); доступности взаимодействия с получателями образовательных услуг (по телефону, </w:t>
      </w:r>
      <w:r>
        <w:rPr>
          <w:spacing w:val="4"/>
          <w:sz w:val="24"/>
        </w:rPr>
        <w:t xml:space="preserve">по </w:t>
      </w:r>
      <w:r>
        <w:rPr>
          <w:sz w:val="24"/>
        </w:rPr>
        <w:t>электронной почте, с помощью электронных сервисов, сайта школы-интерната) для возможности внесения предложений, направленных на улучшение работы организации; удовлетворенности качеством предоставляемых образовательных услуг (самообследование; опросы, анкетирование и</w:t>
      </w:r>
      <w:r>
        <w:rPr>
          <w:spacing w:val="-4"/>
          <w:sz w:val="24"/>
        </w:rPr>
        <w:t xml:space="preserve"> </w:t>
      </w:r>
      <w:r>
        <w:rPr>
          <w:sz w:val="24"/>
        </w:rPr>
        <w:t>др.)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0" w:right="844" w:firstLine="0"/>
        <w:jc w:val="both"/>
        <w:rPr>
          <w:sz w:val="24"/>
        </w:rPr>
      </w:pPr>
      <w:r>
        <w:rPr>
          <w:sz w:val="24"/>
        </w:rPr>
        <w:t>по развитию учительского корпуса, повышения профессионального уровня, стимулирования профессионального роста и актуальных компетенций педагогов и воспитателей; продуктивному выполнению ими трудовых функций и действий; наличия у них необходимых знаний и умений; привлечения молодых специалистов, организации института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spacing w:before="1"/>
        <w:ind w:left="0" w:right="844" w:firstLine="0"/>
        <w:jc w:val="both"/>
        <w:rPr>
          <w:sz w:val="24"/>
        </w:rPr>
      </w:pPr>
      <w:r>
        <w:rPr>
          <w:sz w:val="24"/>
        </w:rPr>
        <w:t>по расширению возможностей для развития социального партнерства школы- интерната, созданию продуктивной системы взаимодействия и сетевых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0" w:right="844" w:firstLine="0"/>
        <w:jc w:val="both"/>
        <w:rPr>
          <w:sz w:val="24"/>
        </w:rPr>
      </w:pPr>
      <w:r>
        <w:rPr>
          <w:sz w:val="24"/>
        </w:rPr>
        <w:t>по совершенствованию системы научно-методического обеспечения деятельности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ind w:left="0" w:firstLine="0"/>
        <w:rPr>
          <w:sz w:val="24"/>
        </w:rPr>
      </w:pPr>
      <w:r>
        <w:rPr>
          <w:sz w:val="24"/>
        </w:rPr>
        <w:t>по совершенствованию школьной инфраструктуры и материально­технической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базы.</w:t>
      </w:r>
    </w:p>
    <w:p w:rsidR="00227414" w:rsidRDefault="00227414" w:rsidP="00452CCA">
      <w:pPr>
        <w:pStyle w:val="a7"/>
        <w:ind w:right="846"/>
        <w:jc w:val="both"/>
      </w:pPr>
      <w:r>
        <w:t>Программа развития как проект преобразований и инструмент, с помощью которого школа-интернат строит свое будущее, должна строиться с учетом того, что Федеральный государственный образовательный стандарт образования для обучающихся с ограниченными возможностями здоровья устанавливает</w:t>
      </w:r>
      <w:r>
        <w:rPr>
          <w:spacing w:val="-1"/>
        </w:rPr>
        <w:t xml:space="preserve"> </w:t>
      </w:r>
      <w:r>
        <w:t>требования:</w:t>
      </w:r>
    </w:p>
    <w:p w:rsidR="00227414" w:rsidRDefault="00227414" w:rsidP="00295E7B">
      <w:pPr>
        <w:pStyle w:val="a9"/>
        <w:numPr>
          <w:ilvl w:val="0"/>
          <w:numId w:val="58"/>
        </w:numPr>
        <w:tabs>
          <w:tab w:val="left" w:pos="2090"/>
        </w:tabs>
        <w:ind w:left="0" w:right="845" w:firstLine="0"/>
        <w:jc w:val="both"/>
        <w:rPr>
          <w:sz w:val="24"/>
        </w:rPr>
      </w:pPr>
      <w:r>
        <w:rPr>
          <w:sz w:val="24"/>
        </w:rPr>
        <w:t>к структуре адаптированной основной общеобразовательной программы (АООП), в том числе соотношению обязательной части основной общеобразовательной программы и части, формируемой участниками образовательных отношений и их объему;</w:t>
      </w:r>
    </w:p>
    <w:p w:rsidR="00227414" w:rsidRDefault="00227414" w:rsidP="00295E7B">
      <w:pPr>
        <w:pStyle w:val="a9"/>
        <w:numPr>
          <w:ilvl w:val="0"/>
          <w:numId w:val="58"/>
        </w:numPr>
        <w:tabs>
          <w:tab w:val="left" w:pos="2090"/>
        </w:tabs>
        <w:ind w:left="0" w:right="843" w:firstLine="0"/>
        <w:jc w:val="both"/>
        <w:rPr>
          <w:sz w:val="24"/>
        </w:rPr>
      </w:pPr>
      <w:r>
        <w:rPr>
          <w:sz w:val="24"/>
        </w:rPr>
        <w:t>условиям реализации адаптированной основной образовательной программы, в том числе кадровым, финансовым, материально­техническим и иным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условиям;</w:t>
      </w:r>
    </w:p>
    <w:p w:rsidR="00227414" w:rsidRDefault="00227414" w:rsidP="00295E7B">
      <w:pPr>
        <w:pStyle w:val="a9"/>
        <w:numPr>
          <w:ilvl w:val="0"/>
          <w:numId w:val="58"/>
        </w:numPr>
        <w:tabs>
          <w:tab w:val="left" w:pos="2090"/>
        </w:tabs>
        <w:spacing w:before="1"/>
        <w:ind w:left="0" w:right="845" w:firstLine="0"/>
        <w:jc w:val="both"/>
        <w:rPr>
          <w:sz w:val="24"/>
        </w:rPr>
      </w:pPr>
      <w:r>
        <w:rPr>
          <w:sz w:val="24"/>
        </w:rPr>
        <w:t>результатам освоения АООП обучающимися с умственной 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нарушениями).</w:t>
      </w:r>
    </w:p>
    <w:p w:rsidR="00227414" w:rsidRDefault="00227414" w:rsidP="00452CCA">
      <w:pPr>
        <w:pStyle w:val="a7"/>
        <w:ind w:right="844"/>
        <w:jc w:val="both"/>
      </w:pPr>
      <w:r>
        <w:t>Стандарт является основой объективной оценки качества образования обучающихся с умственной отсталостью и соответствия образовательной деятельности образовательной организации установленным требованиям. В связи с этим Программа развития школы-интерната должна быть в значительной части ориентирована на разработку и реализацию адаптированной основной общеобразовательной программы, на выполнение совокупности требований к управлению введения ФГОС.</w:t>
      </w:r>
    </w:p>
    <w:p w:rsidR="00227414" w:rsidRDefault="00227414" w:rsidP="00452CCA">
      <w:pPr>
        <w:pStyle w:val="a7"/>
        <w:ind w:right="838"/>
        <w:jc w:val="both"/>
      </w:pPr>
      <w:r>
        <w:t>С учетом вышеуказанных задач и требований в основе програ</w:t>
      </w:r>
      <w:r w:rsidR="00452CCA">
        <w:t>ммы развития ГКОУ ЛО «Всеволожская</w:t>
      </w:r>
      <w:r>
        <w:t xml:space="preserve"> школа-интер</w:t>
      </w:r>
      <w:r w:rsidR="00452CCA">
        <w:t>нат» заложены ключевые принципы.</w:t>
      </w:r>
    </w:p>
    <w:p w:rsidR="00227414" w:rsidRDefault="00227414" w:rsidP="00452CCA">
      <w:pPr>
        <w:pStyle w:val="a7"/>
        <w:ind w:right="846"/>
        <w:jc w:val="both"/>
      </w:pPr>
      <w:r>
        <w:t>Обобщенный анализ государственных требований и социального заказа, позволяет установить общность ожиданий педагогов, родителей и государственных стратегий и определить наиболее значимые направления развития школы-интерната с</w:t>
      </w:r>
      <w:r>
        <w:rPr>
          <w:spacing w:val="52"/>
        </w:rPr>
        <w:t xml:space="preserve"> </w:t>
      </w:r>
      <w:r>
        <w:t>учетом</w:t>
      </w:r>
    </w:p>
    <w:p w:rsidR="002A5A83" w:rsidRDefault="00227414" w:rsidP="00452CCA">
      <w:pPr>
        <w:pStyle w:val="a7"/>
        <w:tabs>
          <w:tab w:val="left" w:pos="10064"/>
        </w:tabs>
        <w:ind w:right="843"/>
        <w:jc w:val="both"/>
      </w:pPr>
      <w:r>
        <w:t>«сильных сторон» и желаемых изменени</w:t>
      </w:r>
      <w:r w:rsidR="00452CCA">
        <w:t>й.</w:t>
      </w:r>
    </w:p>
    <w:p w:rsidR="00412C5A" w:rsidRDefault="00412C5A" w:rsidP="00295E7B">
      <w:pPr>
        <w:pStyle w:val="1"/>
        <w:numPr>
          <w:ilvl w:val="1"/>
          <w:numId w:val="65"/>
        </w:numPr>
        <w:tabs>
          <w:tab w:val="left" w:pos="1665"/>
        </w:tabs>
        <w:spacing w:before="71"/>
        <w:ind w:left="1664"/>
        <w:jc w:val="left"/>
      </w:pPr>
      <w:bookmarkStart w:id="16" w:name="_TOC_250010"/>
      <w:r>
        <w:t>SWOT-анализ оценки потенциала образовательной</w:t>
      </w:r>
      <w:r>
        <w:rPr>
          <w:spacing w:val="-4"/>
        </w:rPr>
        <w:t xml:space="preserve"> </w:t>
      </w:r>
      <w:bookmarkEnd w:id="16"/>
      <w:r>
        <w:t>организации</w:t>
      </w:r>
    </w:p>
    <w:p w:rsidR="00412C5A" w:rsidRDefault="00412C5A" w:rsidP="00412C5A">
      <w:pPr>
        <w:pStyle w:val="a7"/>
        <w:spacing w:before="7"/>
        <w:rPr>
          <w:b/>
          <w:sz w:val="23"/>
        </w:rPr>
      </w:pPr>
    </w:p>
    <w:p w:rsidR="00412C5A" w:rsidRDefault="00412C5A" w:rsidP="00412C5A">
      <w:pPr>
        <w:pStyle w:val="a7"/>
        <w:spacing w:line="242" w:lineRule="auto"/>
        <w:ind w:left="282" w:right="406" w:firstLine="707"/>
        <w:jc w:val="both"/>
      </w:pPr>
      <w:r>
        <w:t xml:space="preserve">Анализ деятельности образовательной организации выявил ряд достижений, которые определили те «сильные стороны», которые выступают потенциальными факторами развития, </w:t>
      </w:r>
      <w:r>
        <w:rPr>
          <w:rFonts w:ascii="Trebuchet MS" w:hAnsi="Trebuchet MS"/>
        </w:rPr>
        <w:t>«</w:t>
      </w:r>
      <w:r>
        <w:t>точками роста</w:t>
      </w:r>
      <w:r>
        <w:rPr>
          <w:rFonts w:ascii="Trebuchet MS" w:hAnsi="Trebuchet MS"/>
        </w:rPr>
        <w:t xml:space="preserve">» </w:t>
      </w:r>
      <w:r>
        <w:t>для ГКОУ ЛО «Всеволожская школа-интернат».</w:t>
      </w:r>
    </w:p>
    <w:p w:rsidR="00412C5A" w:rsidRDefault="00412C5A" w:rsidP="00412C5A">
      <w:pPr>
        <w:pStyle w:val="a7"/>
        <w:ind w:left="282" w:right="410" w:firstLine="707"/>
        <w:jc w:val="both"/>
      </w:pPr>
      <w:r>
        <w:t>Преобладание сильных сторон в деятельности образовательного учреждения в сочетании с поддержкой со стороны социума</w:t>
      </w:r>
      <w:r w:rsidR="003B2032">
        <w:t xml:space="preserve"> (социального партнерства)</w:t>
      </w:r>
      <w:r>
        <w:t xml:space="preserve"> способствует постепенному и планомерному развитию образовательного учреждения, что ведет к кардинальному улучшению качества образования.</w:t>
      </w:r>
    </w:p>
    <w:p w:rsidR="00DC679B" w:rsidRDefault="00DC679B" w:rsidP="00DC679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679B" w:rsidTr="003B2032">
        <w:tc>
          <w:tcPr>
            <w:tcW w:w="4785" w:type="dxa"/>
          </w:tcPr>
          <w:p w:rsidR="00DC679B" w:rsidRDefault="00DC679B" w:rsidP="003B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</w:tcPr>
          <w:p w:rsidR="00DC679B" w:rsidRDefault="00DC679B" w:rsidP="003B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Слабые стороны</w:t>
            </w:r>
          </w:p>
        </w:tc>
      </w:tr>
      <w:tr w:rsidR="00DC679B" w:rsidTr="003B2032">
        <w:tc>
          <w:tcPr>
            <w:tcW w:w="4785" w:type="dxa"/>
          </w:tcPr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набор детей-инвалидов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поддержка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педагогов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Вариативность обучения, пропедевтика профессионального обучения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Положительный опыт интеграция детей-инвалидов</w:t>
            </w:r>
          </w:p>
          <w:p w:rsidR="00DC679B" w:rsidRPr="007017F7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Отсутствие конкурентов </w:t>
            </w:r>
          </w:p>
        </w:tc>
        <w:tc>
          <w:tcPr>
            <w:tcW w:w="4786" w:type="dxa"/>
          </w:tcPr>
          <w:p w:rsidR="00DC679B" w:rsidRDefault="00DC679B" w:rsidP="00295E7B">
            <w:pPr>
              <w:pStyle w:val="a9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Недостаточность МТБ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необходимого квалифицированного персонала для практического обучения различным профилям</w:t>
            </w:r>
          </w:p>
          <w:p w:rsidR="00DC679B" w:rsidRPr="007017F7" w:rsidRDefault="00DC679B" w:rsidP="00295E7B">
            <w:pPr>
              <w:pStyle w:val="a9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связей с коммерческими и некоммерческими организациями</w:t>
            </w:r>
          </w:p>
        </w:tc>
      </w:tr>
      <w:tr w:rsidR="00DC679B" w:rsidTr="003B2032">
        <w:tc>
          <w:tcPr>
            <w:tcW w:w="4785" w:type="dxa"/>
          </w:tcPr>
          <w:p w:rsidR="00DC679B" w:rsidRDefault="00DC679B" w:rsidP="003B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</w:tcPr>
          <w:p w:rsidR="00DC679B" w:rsidRDefault="00DC679B" w:rsidP="003B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Риски\ Угрозы</w:t>
            </w:r>
          </w:p>
        </w:tc>
      </w:tr>
      <w:tr w:rsidR="00DC679B" w:rsidTr="003B2032">
        <w:tc>
          <w:tcPr>
            <w:tcW w:w="4785" w:type="dxa"/>
          </w:tcPr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 педагогического мастерства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 имиджа учреждения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 с коммерческими и некоммерческими организациями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вариативности трудового обучения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 определение детей</w:t>
            </w:r>
          </w:p>
        </w:tc>
        <w:tc>
          <w:tcPr>
            <w:tcW w:w="4786" w:type="dxa"/>
          </w:tcPr>
          <w:p w:rsidR="00DC679B" w:rsidRDefault="00DC679B" w:rsidP="00295E7B">
            <w:pPr>
              <w:pStyle w:val="a9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Сложные диагнозы обучающихся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Скрытый отсев 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договорных отношений с организациями</w:t>
            </w:r>
          </w:p>
          <w:p w:rsidR="00DC679B" w:rsidRPr="00E3076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взаимодействия с родителями</w:t>
            </w:r>
          </w:p>
          <w:p w:rsidR="00DC679B" w:rsidRPr="00E3076B" w:rsidRDefault="00DC679B" w:rsidP="003B2032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</w:tbl>
    <w:p w:rsidR="00DC679B" w:rsidRDefault="00DC679B" w:rsidP="00DC679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679B" w:rsidRDefault="00DC679B" w:rsidP="00DC679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мы видим, слабой стороной является- недостаточность у учреждения материально-технической базы для обучения различным видам труда обучающихся (для успешной интеграции); менее затратным будет заключение договора с различными  организациями, которые предоставят нам МТБ, тьютора (или бригадира) который поможет обучить выполнению определенных операций; организации будут заинтересованы в подготовке собственных кадров рабочих специальностей (в т.ч. уборщики, швеи, санитары, озеленители и т.д.). Безусловно, угрозы, учреждение берет на себя, как и риски- которые необходимо миминизировать.</w:t>
      </w:r>
    </w:p>
    <w:p w:rsidR="00452CCA" w:rsidRPr="003B2032" w:rsidRDefault="00522F92" w:rsidP="003B20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B2032" w:rsidRDefault="003B2032" w:rsidP="00295E7B">
      <w:pPr>
        <w:pStyle w:val="1"/>
        <w:numPr>
          <w:ilvl w:val="1"/>
          <w:numId w:val="65"/>
        </w:numPr>
        <w:tabs>
          <w:tab w:val="left" w:pos="1665"/>
        </w:tabs>
        <w:spacing w:before="71"/>
        <w:ind w:left="1664"/>
        <w:jc w:val="left"/>
      </w:pPr>
      <w:r>
        <w:t>SWOT-анализ оценки потенциала 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3B2032" w:rsidRDefault="00522F92" w:rsidP="00522F92">
      <w:pPr>
        <w:pStyle w:val="a7"/>
        <w:spacing w:line="242" w:lineRule="auto"/>
        <w:ind w:right="406"/>
        <w:jc w:val="both"/>
      </w:pPr>
      <w:r>
        <w:rPr>
          <w:b/>
          <w:sz w:val="23"/>
        </w:rPr>
        <w:t xml:space="preserve">    </w:t>
      </w:r>
      <w:r w:rsidR="003B2032">
        <w:t xml:space="preserve">Анализ деятельности образовательной организации выявил ряд достижений, которые определили те «сильные стороны», которые выступают потенциальными факторами развития, </w:t>
      </w:r>
      <w:r w:rsidR="003B2032">
        <w:rPr>
          <w:rFonts w:ascii="Trebuchet MS" w:hAnsi="Trebuchet MS"/>
        </w:rPr>
        <w:t>«</w:t>
      </w:r>
      <w:r w:rsidR="003B2032">
        <w:t>точками роста</w:t>
      </w:r>
      <w:r w:rsidR="003B2032">
        <w:rPr>
          <w:rFonts w:ascii="Trebuchet MS" w:hAnsi="Trebuchet MS"/>
        </w:rPr>
        <w:t xml:space="preserve">» </w:t>
      </w:r>
      <w:r w:rsidR="003B2032">
        <w:t>для ГКОУ ЛО «Всеволожская школа-интернат».</w:t>
      </w:r>
    </w:p>
    <w:p w:rsidR="003B2032" w:rsidRPr="003B2032" w:rsidRDefault="003B2032" w:rsidP="00522F92">
      <w:pPr>
        <w:pStyle w:val="a7"/>
        <w:ind w:right="410"/>
        <w:jc w:val="both"/>
      </w:pPr>
      <w:r>
        <w:t>Преобладание сильных сторон в деятельности образовательного учреждения в сочетании с поддержкой со стороны социума способствует постепенному и планомерному развитию образовательного учреждения, что ведет к кардинальному улучшению качества образования.</w:t>
      </w:r>
    </w:p>
    <w:p w:rsidR="003B2032" w:rsidRDefault="003B2032" w:rsidP="003B2032">
      <w:pPr>
        <w:spacing w:after="8" w:line="273" w:lineRule="exact"/>
        <w:rPr>
          <w:rFonts w:ascii="Times New Roman" w:hAnsi="Times New Roman" w:cs="Times New Roman"/>
          <w:sz w:val="24"/>
        </w:rPr>
      </w:pPr>
      <w:r w:rsidRPr="003B2032">
        <w:rPr>
          <w:rFonts w:ascii="Times New Roman" w:hAnsi="Times New Roman" w:cs="Times New Roman"/>
          <w:sz w:val="24"/>
        </w:rPr>
        <w:t>SWOT – анализ потенциала развития школы-интерната</w:t>
      </w:r>
    </w:p>
    <w:p w:rsidR="003B2032" w:rsidRPr="003B2032" w:rsidRDefault="003B2032" w:rsidP="003B2032">
      <w:pPr>
        <w:spacing w:after="8" w:line="273" w:lineRule="exact"/>
        <w:rPr>
          <w:rFonts w:ascii="Times New Roman" w:hAnsi="Times New Roman" w:cs="Times New Roman"/>
          <w:sz w:val="24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3"/>
        <w:gridCol w:w="4875"/>
      </w:tblGrid>
      <w:tr w:rsidR="003B2032" w:rsidTr="003B2032">
        <w:trPr>
          <w:trHeight w:val="275"/>
        </w:trPr>
        <w:tc>
          <w:tcPr>
            <w:tcW w:w="9748" w:type="dxa"/>
            <w:gridSpan w:val="2"/>
          </w:tcPr>
          <w:p w:rsidR="003B2032" w:rsidRPr="003B2032" w:rsidRDefault="003B2032" w:rsidP="003B2032">
            <w:pPr>
              <w:pStyle w:val="TableParagraph"/>
              <w:spacing w:line="256" w:lineRule="exact"/>
              <w:ind w:left="1576"/>
              <w:jc w:val="left"/>
              <w:rPr>
                <w:b/>
                <w:sz w:val="24"/>
                <w:lang w:val="ru-RU"/>
              </w:rPr>
            </w:pPr>
            <w:r w:rsidRPr="003B2032">
              <w:rPr>
                <w:b/>
                <w:sz w:val="24"/>
                <w:lang w:val="ru-RU"/>
              </w:rPr>
              <w:t>Оценка актуального состояния внутреннего потенциала ОУ</w:t>
            </w:r>
          </w:p>
        </w:tc>
      </w:tr>
      <w:tr w:rsidR="003B2032" w:rsidTr="003B2032">
        <w:trPr>
          <w:trHeight w:val="275"/>
        </w:trPr>
        <w:tc>
          <w:tcPr>
            <w:tcW w:w="4873" w:type="dxa"/>
          </w:tcPr>
          <w:p w:rsidR="003B2032" w:rsidRDefault="003B2032" w:rsidP="003B2032">
            <w:pPr>
              <w:pStyle w:val="TableParagraph"/>
              <w:spacing w:line="256" w:lineRule="exact"/>
              <w:ind w:left="807" w:right="798"/>
              <w:rPr>
                <w:b/>
                <w:sz w:val="24"/>
              </w:rPr>
            </w:pPr>
            <w:r>
              <w:rPr>
                <w:b/>
                <w:sz w:val="24"/>
              </w:rPr>
              <w:t>Сильная сторона</w:t>
            </w:r>
          </w:p>
        </w:tc>
        <w:tc>
          <w:tcPr>
            <w:tcW w:w="4875" w:type="dxa"/>
          </w:tcPr>
          <w:p w:rsidR="003B2032" w:rsidRDefault="003B2032" w:rsidP="003B2032">
            <w:pPr>
              <w:pStyle w:val="TableParagraph"/>
              <w:spacing w:line="256" w:lineRule="exact"/>
              <w:ind w:left="1559" w:right="1551"/>
              <w:rPr>
                <w:b/>
                <w:sz w:val="24"/>
              </w:rPr>
            </w:pPr>
            <w:r>
              <w:rPr>
                <w:b/>
                <w:sz w:val="24"/>
              </w:rPr>
              <w:t>Слабая сторона</w:t>
            </w:r>
          </w:p>
        </w:tc>
      </w:tr>
      <w:tr w:rsidR="003B2032" w:rsidTr="003B2032">
        <w:trPr>
          <w:trHeight w:val="7729"/>
        </w:trPr>
        <w:tc>
          <w:tcPr>
            <w:tcW w:w="4873" w:type="dxa"/>
          </w:tcPr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1"/>
                <w:tab w:val="left" w:pos="1535"/>
                <w:tab w:val="left" w:pos="3423"/>
              </w:tabs>
              <w:ind w:right="95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Наличие материально-технической базы, позволяющей обеспечить осуществление всех</w:t>
            </w:r>
            <w:r w:rsidRPr="003B2032">
              <w:rPr>
                <w:sz w:val="24"/>
                <w:lang w:val="ru-RU"/>
              </w:rPr>
              <w:tab/>
              <w:t>заявленных</w:t>
            </w:r>
            <w:r w:rsidRPr="003B2032">
              <w:rPr>
                <w:sz w:val="24"/>
                <w:lang w:val="ru-RU"/>
              </w:rPr>
              <w:tab/>
              <w:t>компонентов образовательного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процесса.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Управление и координация деятельности участников образовательного процесса администрацией</w:t>
            </w:r>
            <w:r w:rsidRPr="003B2032">
              <w:rPr>
                <w:spacing w:val="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школы.</w:t>
            </w:r>
          </w:p>
          <w:p w:rsid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  <w:tab w:val="left" w:pos="2448"/>
                <w:tab w:val="left" w:pos="3582"/>
              </w:tabs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Демократический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управления </w:t>
            </w:r>
            <w:r>
              <w:rPr>
                <w:sz w:val="24"/>
              </w:rPr>
              <w:t>школой.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461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Учреждение располагает</w:t>
            </w:r>
            <w:r w:rsidRPr="003B2032">
              <w:rPr>
                <w:spacing w:val="-1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сложившейся организацией единого</w:t>
            </w:r>
            <w:r w:rsidRPr="003B2032">
              <w:rPr>
                <w:spacing w:val="-4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психолого-</w:t>
            </w:r>
          </w:p>
          <w:p w:rsidR="003B2032" w:rsidRPr="003B2032" w:rsidRDefault="003B2032" w:rsidP="003B2032">
            <w:pPr>
              <w:pStyle w:val="TableParagraph"/>
              <w:ind w:left="390" w:right="255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педагогического, учебно-методического, нормативно правового пространства.</w:t>
            </w:r>
          </w:p>
          <w:p w:rsid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Сформированная система воспитательной работы.</w:t>
            </w:r>
          </w:p>
          <w:p w:rsid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  <w:tab w:val="left" w:pos="1659"/>
                <w:tab w:val="left" w:pos="3560"/>
              </w:tabs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разнообразной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внеурочной </w:t>
            </w:r>
            <w:r>
              <w:rPr>
                <w:sz w:val="24"/>
              </w:rPr>
              <w:t>деятельности.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100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Готовность большей части педагогов к инновационному режиму</w:t>
            </w:r>
            <w:r w:rsidRPr="003B2032">
              <w:rPr>
                <w:spacing w:val="-1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работы.</w:t>
            </w:r>
          </w:p>
          <w:p w:rsid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Развитое социальное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партнерство.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212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Профессиональный коллектив</w:t>
            </w:r>
            <w:r w:rsidRPr="003B2032">
              <w:rPr>
                <w:spacing w:val="-18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педагогов, обладающих опытом и творческим потенциалом.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804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Создание охранительного режима</w:t>
            </w:r>
            <w:r w:rsidRPr="003B2032">
              <w:rPr>
                <w:spacing w:val="-16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в деятельности</w:t>
            </w:r>
            <w:r w:rsidRPr="003B2032">
              <w:rPr>
                <w:spacing w:val="2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учреждения.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spacing w:line="270" w:lineRule="atLeast"/>
              <w:ind w:right="128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Содержание образования направленно на формирование у воспитанников</w:t>
            </w:r>
            <w:r w:rsidRPr="003B2032">
              <w:rPr>
                <w:spacing w:val="-16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жизненно важных компетенций.</w:t>
            </w:r>
          </w:p>
        </w:tc>
        <w:tc>
          <w:tcPr>
            <w:tcW w:w="4875" w:type="dxa"/>
          </w:tcPr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  <w:tab w:val="left" w:pos="2895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Недостаточное</w:t>
            </w:r>
            <w:r w:rsidRPr="003B2032">
              <w:rPr>
                <w:sz w:val="24"/>
                <w:lang w:val="ru-RU"/>
              </w:rPr>
              <w:tab/>
              <w:t>методологическое единство образовательного</w:t>
            </w:r>
            <w:r w:rsidRPr="003B2032">
              <w:rPr>
                <w:spacing w:val="-2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процесса.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ind w:right="101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Низкая мотивация учащихся к учебной деятельности.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  <w:tab w:val="left" w:pos="2262"/>
                <w:tab w:val="left" w:pos="3847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Профессиональное выгорание педагогов, отсутствие</w:t>
            </w:r>
            <w:r w:rsidRPr="003B2032">
              <w:rPr>
                <w:sz w:val="24"/>
                <w:lang w:val="ru-RU"/>
              </w:rPr>
              <w:tab/>
              <w:t>притока</w:t>
            </w:r>
            <w:r w:rsidRPr="003B2032">
              <w:rPr>
                <w:sz w:val="24"/>
                <w:lang w:val="ru-RU"/>
              </w:rPr>
              <w:tab/>
              <w:t>молодых специалистов.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Недостаточная площадь помещений для организации обучения детей с</w:t>
            </w:r>
            <w:r w:rsidRPr="003B2032">
              <w:rPr>
                <w:spacing w:val="-4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ОВЗ.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  <w:tab w:val="left" w:pos="4275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Материально-техническая</w:t>
            </w:r>
            <w:r w:rsidRPr="003B2032">
              <w:rPr>
                <w:sz w:val="24"/>
                <w:lang w:val="ru-RU"/>
              </w:rPr>
              <w:tab/>
              <w:t>база, требующая модернизации; отсутствие спортивной площадки, оборудованной территории для отдыха и досуга обучающихся.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ind w:right="96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Низкая родительская активность, низкая ответственность родителей за воспитание и образование</w:t>
            </w:r>
            <w:r w:rsidRPr="003B2032">
              <w:rPr>
                <w:spacing w:val="-2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детей.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0"/>
                <w:tab w:val="left" w:pos="391"/>
              </w:tabs>
              <w:ind w:right="126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Недостаточная компетентность родителей в адекватной оценке образовательных возможностей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детей.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0"/>
                <w:tab w:val="left" w:pos="391"/>
              </w:tabs>
              <w:ind w:right="101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Отсутствие в штатном расписании кадров, отвечающих за осуществление закупочной (контрактной) деятельности, за ремонт и эксплуатацию компьютерной техники.</w:t>
            </w:r>
          </w:p>
        </w:tc>
      </w:tr>
      <w:tr w:rsidR="003B2032" w:rsidTr="003B2032">
        <w:trPr>
          <w:trHeight w:val="275"/>
        </w:trPr>
        <w:tc>
          <w:tcPr>
            <w:tcW w:w="9748" w:type="dxa"/>
            <w:gridSpan w:val="2"/>
          </w:tcPr>
          <w:p w:rsidR="003B2032" w:rsidRPr="003B2032" w:rsidRDefault="003B2032" w:rsidP="003B2032">
            <w:pPr>
              <w:pStyle w:val="TableParagraph"/>
              <w:spacing w:line="256" w:lineRule="exact"/>
              <w:ind w:left="182"/>
              <w:jc w:val="left"/>
              <w:rPr>
                <w:b/>
                <w:sz w:val="24"/>
                <w:lang w:val="ru-RU"/>
              </w:rPr>
            </w:pPr>
            <w:r w:rsidRPr="003B2032">
              <w:rPr>
                <w:b/>
                <w:sz w:val="24"/>
                <w:lang w:val="ru-RU"/>
              </w:rPr>
              <w:t>Оценка перспектив развития ОУ в соответствии с изменениями внешнего окружения</w:t>
            </w:r>
          </w:p>
        </w:tc>
      </w:tr>
      <w:tr w:rsidR="003B2032" w:rsidTr="003B2032">
        <w:trPr>
          <w:trHeight w:val="275"/>
        </w:trPr>
        <w:tc>
          <w:tcPr>
            <w:tcW w:w="4873" w:type="dxa"/>
          </w:tcPr>
          <w:p w:rsidR="003B2032" w:rsidRDefault="003B2032" w:rsidP="003B2032">
            <w:pPr>
              <w:pStyle w:val="TableParagraph"/>
              <w:spacing w:line="256" w:lineRule="exact"/>
              <w:ind w:left="807" w:right="798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 возможности</w:t>
            </w:r>
          </w:p>
        </w:tc>
        <w:tc>
          <w:tcPr>
            <w:tcW w:w="4875" w:type="dxa"/>
          </w:tcPr>
          <w:p w:rsidR="003B2032" w:rsidRDefault="003B2032" w:rsidP="003B2032">
            <w:pPr>
              <w:pStyle w:val="TableParagraph"/>
              <w:spacing w:line="256" w:lineRule="exact"/>
              <w:ind w:left="1556" w:right="1551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3B2032" w:rsidTr="003B2032">
        <w:trPr>
          <w:trHeight w:val="2760"/>
        </w:trPr>
        <w:tc>
          <w:tcPr>
            <w:tcW w:w="4873" w:type="dxa"/>
          </w:tcPr>
          <w:p w:rsidR="003B2032" w:rsidRPr="003B2032" w:rsidRDefault="003B2032" w:rsidP="00295E7B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ind w:right="94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Потребность образовательной сети города и района в образовательном учреждении, способном обеспечить обязательность качественного образования обучающихся с нарушением</w:t>
            </w:r>
            <w:r w:rsidRPr="003B2032">
              <w:rPr>
                <w:spacing w:val="-3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интеллекта.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Накоплен опыт обучения, развития и воспитания детей с умственной отсталостью.</w:t>
            </w:r>
          </w:p>
          <w:p w:rsidR="004021BA" w:rsidRPr="004021BA" w:rsidRDefault="003B2032" w:rsidP="004021BA">
            <w:pPr>
              <w:pStyle w:val="TableParagraph"/>
              <w:spacing w:line="265" w:lineRule="exact"/>
              <w:ind w:left="390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Стабильность</w:t>
            </w:r>
            <w:r w:rsidRPr="003B2032">
              <w:rPr>
                <w:sz w:val="24"/>
                <w:lang w:val="ru-RU"/>
              </w:rPr>
              <w:tab/>
            </w:r>
            <w:r w:rsidRPr="003B2032">
              <w:rPr>
                <w:spacing w:val="-1"/>
                <w:sz w:val="24"/>
                <w:lang w:val="ru-RU"/>
              </w:rPr>
              <w:t xml:space="preserve">педагогического </w:t>
            </w:r>
            <w:r w:rsidRPr="003B2032">
              <w:rPr>
                <w:sz w:val="24"/>
                <w:lang w:val="ru-RU"/>
              </w:rPr>
              <w:t>коллектива и</w:t>
            </w:r>
            <w:r w:rsidRPr="003B2032">
              <w:rPr>
                <w:spacing w:val="7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долговременность</w:t>
            </w:r>
            <w:r w:rsidR="004021BA" w:rsidRPr="004021BA">
              <w:rPr>
                <w:sz w:val="24"/>
                <w:lang w:val="ru-RU"/>
              </w:rPr>
              <w:t>выбранного пути развития.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  <w:tab w:val="left" w:pos="2789"/>
                <w:tab w:val="left" w:pos="4646"/>
              </w:tabs>
              <w:ind w:right="96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Готовность администрации школы и педагогического</w:t>
            </w:r>
            <w:r w:rsidRPr="003B2032">
              <w:rPr>
                <w:sz w:val="24"/>
                <w:lang w:val="ru-RU"/>
              </w:rPr>
              <w:tab/>
              <w:t>коллектива</w:t>
            </w:r>
            <w:r w:rsidRPr="003B2032">
              <w:rPr>
                <w:sz w:val="24"/>
                <w:lang w:val="ru-RU"/>
              </w:rPr>
              <w:tab/>
              <w:t>к качественным преобразованиям в деятельности школы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Внедрения в образовательный процесс школы новых педагогических технологий во всех сферах</w:t>
            </w:r>
            <w:r w:rsidRPr="003B2032">
              <w:rPr>
                <w:spacing w:val="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деятельности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</w:tabs>
              <w:ind w:right="97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Построение образовательного процесса с учетом интересов и запросов обучающихся и их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родителей.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  <w:tab w:val="left" w:pos="3039"/>
              </w:tabs>
              <w:ind w:right="97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Наличие партнерства по вопросам социализации</w:t>
            </w:r>
            <w:r w:rsidRPr="003B2032">
              <w:rPr>
                <w:sz w:val="24"/>
                <w:lang w:val="ru-RU"/>
              </w:rPr>
              <w:tab/>
              <w:t>профориентации обучающихся.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  <w:tab w:val="left" w:pos="3360"/>
              </w:tabs>
              <w:spacing w:before="1"/>
              <w:ind w:right="98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Заинтересованность</w:t>
            </w:r>
            <w:r w:rsidRPr="003B2032">
              <w:rPr>
                <w:sz w:val="24"/>
                <w:lang w:val="ru-RU"/>
              </w:rPr>
              <w:tab/>
              <w:t>родительской общественности в положительных изменениях в школе.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</w:tabs>
              <w:ind w:right="96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Практическая подготовка выпускников на основе формирования социально значимых, трудовых</w:t>
            </w:r>
            <w:r w:rsidRPr="003B2032">
              <w:rPr>
                <w:spacing w:val="-2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навыков.</w:t>
            </w:r>
          </w:p>
          <w:p w:rsidR="004021BA" w:rsidRPr="004021BA" w:rsidRDefault="004021BA" w:rsidP="00295E7B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  <w:tab w:val="left" w:pos="3066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Расширение спектра дополнительного образования для развития творческих способностей обучающихся с учетом индивидуальной траектории</w:t>
            </w:r>
            <w:r w:rsidRPr="003B2032">
              <w:rPr>
                <w:spacing w:val="-5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обучения</w:t>
            </w:r>
          </w:p>
          <w:p w:rsidR="004021BA" w:rsidRPr="003B2032" w:rsidRDefault="004021BA" w:rsidP="004021BA">
            <w:pPr>
              <w:pStyle w:val="TableParagraph"/>
              <w:tabs>
                <w:tab w:val="left" w:pos="391"/>
                <w:tab w:val="left" w:pos="3066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</w:p>
        </w:tc>
        <w:tc>
          <w:tcPr>
            <w:tcW w:w="4875" w:type="dxa"/>
          </w:tcPr>
          <w:p w:rsidR="003B2032" w:rsidRPr="003B2032" w:rsidRDefault="003B2032" w:rsidP="00295E7B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</w:tabs>
              <w:ind w:right="95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Быстро меняющаяся нормативно- правовая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база.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  <w:tab w:val="left" w:pos="3149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Увеличение доли обучающихся с низкими потенциальными</w:t>
            </w:r>
            <w:r w:rsidRPr="003B2032">
              <w:rPr>
                <w:sz w:val="24"/>
                <w:lang w:val="ru-RU"/>
              </w:rPr>
              <w:tab/>
            </w:r>
            <w:r w:rsidRPr="003B2032">
              <w:rPr>
                <w:spacing w:val="-1"/>
                <w:sz w:val="24"/>
                <w:lang w:val="ru-RU"/>
              </w:rPr>
              <w:t xml:space="preserve">возможностями </w:t>
            </w:r>
            <w:r w:rsidRPr="003B2032">
              <w:rPr>
                <w:sz w:val="24"/>
                <w:lang w:val="ru-RU"/>
              </w:rPr>
              <w:t>обучения, в силу сложности имеющегося дефекта, тяжелых и множественных нарушений в развитии, требующие специального обучения и</w:t>
            </w:r>
            <w:r w:rsidRPr="003B2032">
              <w:rPr>
                <w:spacing w:val="-10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сопровождения.</w:t>
            </w:r>
          </w:p>
          <w:p w:rsidR="004021BA" w:rsidRPr="003B2032" w:rsidRDefault="003B2032" w:rsidP="004021BA">
            <w:pPr>
              <w:pStyle w:val="TableParagraph"/>
              <w:ind w:left="390" w:right="100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Недостаточное</w:t>
            </w:r>
            <w:r w:rsidRPr="003B2032">
              <w:rPr>
                <w:sz w:val="24"/>
                <w:lang w:val="ru-RU"/>
              </w:rPr>
              <w:tab/>
            </w:r>
            <w:r w:rsidRPr="003B2032">
              <w:rPr>
                <w:spacing w:val="-1"/>
                <w:sz w:val="24"/>
                <w:lang w:val="ru-RU"/>
              </w:rPr>
              <w:t xml:space="preserve">количество </w:t>
            </w:r>
            <w:r w:rsidRPr="003B2032">
              <w:rPr>
                <w:sz w:val="24"/>
                <w:lang w:val="ru-RU"/>
              </w:rPr>
              <w:t>информационных ресурсов для работы</w:t>
            </w:r>
            <w:r w:rsidRPr="003B2032">
              <w:rPr>
                <w:spacing w:val="7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с</w:t>
            </w:r>
            <w:r w:rsidR="004021BA" w:rsidRPr="003B2032">
              <w:rPr>
                <w:sz w:val="24"/>
                <w:lang w:val="ru-RU"/>
              </w:rPr>
              <w:t xml:space="preserve"> отсталостью.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3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Низкий уровень проявления активности определенной группы педагогов, обучающихся и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родителей.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3"/>
              </w:numPr>
              <w:tabs>
                <w:tab w:val="left" w:pos="391"/>
                <w:tab w:val="left" w:pos="3044"/>
              </w:tabs>
              <w:ind w:right="95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Сложный контингент родительской общественности,</w:t>
            </w:r>
            <w:r w:rsidRPr="003B2032">
              <w:rPr>
                <w:sz w:val="24"/>
                <w:lang w:val="ru-RU"/>
              </w:rPr>
              <w:tab/>
              <w:t>потребительское отношение родителей и детей к</w:t>
            </w:r>
            <w:r w:rsidRPr="003B2032">
              <w:rPr>
                <w:spacing w:val="-6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школе.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3"/>
              </w:numPr>
              <w:tabs>
                <w:tab w:val="left" w:pos="391"/>
              </w:tabs>
              <w:ind w:right="97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Неполнота ресурсной базы для реализации новых направлений и отдельных программ и мероприятий Программы.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3"/>
              </w:numPr>
              <w:tabs>
                <w:tab w:val="left" w:pos="391"/>
                <w:tab w:val="left" w:pos="3433"/>
              </w:tabs>
              <w:ind w:right="94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Отсутствие предприятий на территории города необходимых для проведения социально трудовых проб и практик обучающихся,</w:t>
            </w:r>
            <w:r w:rsidRPr="003B2032">
              <w:rPr>
                <w:sz w:val="24"/>
                <w:lang w:val="ru-RU"/>
              </w:rPr>
              <w:tab/>
              <w:t>дальнейшего</w:t>
            </w:r>
          </w:p>
          <w:p w:rsidR="004021BA" w:rsidRDefault="004021BA" w:rsidP="004021BA">
            <w:pPr>
              <w:pStyle w:val="TableParagraph"/>
              <w:tabs>
                <w:tab w:val="left" w:pos="3046"/>
              </w:tabs>
              <w:ind w:left="390" w:right="100"/>
              <w:jc w:val="left"/>
              <w:rPr>
                <w:sz w:val="24"/>
              </w:rPr>
            </w:pPr>
            <w:r>
              <w:rPr>
                <w:sz w:val="24"/>
              </w:rPr>
              <w:t>максимального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трудоустройства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3B2032" w:rsidRDefault="004021BA" w:rsidP="00295E7B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  <w:tab w:val="left" w:pos="3608"/>
              </w:tabs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  <w:t>дополнительного финансирования.</w:t>
            </w:r>
          </w:p>
          <w:p w:rsidR="004021BA" w:rsidRPr="003B2032" w:rsidRDefault="004021BA" w:rsidP="004021BA">
            <w:pPr>
              <w:pStyle w:val="TableParagraph"/>
              <w:tabs>
                <w:tab w:val="left" w:pos="391"/>
                <w:tab w:val="left" w:pos="3608"/>
              </w:tabs>
              <w:spacing w:line="270" w:lineRule="atLeast"/>
              <w:ind w:left="390" w:right="100"/>
              <w:jc w:val="both"/>
              <w:rPr>
                <w:sz w:val="24"/>
                <w:lang w:val="ru-RU"/>
              </w:rPr>
            </w:pPr>
          </w:p>
        </w:tc>
      </w:tr>
    </w:tbl>
    <w:p w:rsidR="003B2032" w:rsidRDefault="003B2032" w:rsidP="003B2032">
      <w:pPr>
        <w:pStyle w:val="a7"/>
        <w:rPr>
          <w:i/>
          <w:sz w:val="15"/>
        </w:rPr>
      </w:pPr>
    </w:p>
    <w:p w:rsidR="003B2032" w:rsidRDefault="003B2032" w:rsidP="003B2032">
      <w:pPr>
        <w:pStyle w:val="a7"/>
        <w:spacing w:before="90"/>
        <w:ind w:left="282" w:right="406" w:firstLine="707"/>
        <w:jc w:val="both"/>
      </w:pPr>
      <w:r>
        <w:t>Итогом SWOT-анализа потенциала развития образовательной организации является вывод, что в настоящее время Всеволожская школа-интернат располагает сложившейся системой психолого-педагогического сопровождения и современного обучения, позволяющей обеспечить доступность образования.</w:t>
      </w:r>
    </w:p>
    <w:p w:rsidR="004021BA" w:rsidRDefault="003B2032" w:rsidP="003B2032">
      <w:pPr>
        <w:pStyle w:val="a7"/>
        <w:ind w:left="282" w:right="407" w:firstLine="707"/>
        <w:jc w:val="both"/>
      </w:pPr>
      <w:r>
        <w:t>При этом выявленные проблемы предполагают создание новой концептуальной основы для управления качеством образования и эффективного развития школы в соответствии с требованиями современного законодательства и социального заказа.</w:t>
      </w:r>
    </w:p>
    <w:tbl>
      <w:tblPr>
        <w:tblStyle w:val="ae"/>
        <w:tblW w:w="10550" w:type="dxa"/>
        <w:tblLook w:val="04A0" w:firstRow="1" w:lastRow="0" w:firstColumn="1" w:lastColumn="0" w:noHBand="0" w:noVBand="1"/>
      </w:tblPr>
      <w:tblGrid>
        <w:gridCol w:w="3209"/>
        <w:gridCol w:w="3209"/>
        <w:gridCol w:w="4132"/>
      </w:tblGrid>
      <w:tr w:rsidR="004021BA" w:rsidTr="004021BA">
        <w:tc>
          <w:tcPr>
            <w:tcW w:w="3209" w:type="dxa"/>
          </w:tcPr>
          <w:p w:rsidR="004021BA" w:rsidRDefault="004021BA" w:rsidP="00141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прямого воздействия</w:t>
            </w:r>
          </w:p>
        </w:tc>
        <w:tc>
          <w:tcPr>
            <w:tcW w:w="3209" w:type="dxa"/>
          </w:tcPr>
          <w:p w:rsidR="004021BA" w:rsidRDefault="004021BA" w:rsidP="00141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факторов на организацию</w:t>
            </w:r>
          </w:p>
        </w:tc>
        <w:tc>
          <w:tcPr>
            <w:tcW w:w="4132" w:type="dxa"/>
          </w:tcPr>
          <w:p w:rsidR="004021BA" w:rsidRDefault="004021BA" w:rsidP="00141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организации на фактор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Конкуренты (школы)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Возможен о</w:t>
            </w: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тток обучающихся в связи с инклюзией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Высокая конкурентноспособность (более высокий уровень узких специалистов)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Потребители образовательных услуг</w:t>
            </w:r>
          </w:p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(родители, дети, (педагоги))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Оказывают реальный или потенциальный интерес к деятельности организации, влияют на формирование общественного мнения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Качественная работа, обмен опытом, публичное представление результатов работы обеспечивает приток потребителей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Поставщики 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Поставщики обеспечивают организацию необходимыми ресурсами. При этом несвоевременные поставки, повышение цен на ресурсы, несоблюдение требований поставщиками снижает эффективность деятельности организации.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Организация может использовать диверсифицированный подход к поставщиками, и таким образом защитить себя от некоторых рисков и выдвигать определенные условия.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Посредники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МППК не дают полную информацию об учреждении родителям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семинаров, представления учреждения в районе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аудитории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Оказывают реальный или потенциальный интерес к деятельности организации, влияют на формирование общественного мнения.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Организации могут воздействовать на контактные аудитории с помощью проведения открытых семинаров, акций и т.д.</w:t>
            </w:r>
          </w:p>
        </w:tc>
      </w:tr>
    </w:tbl>
    <w:p w:rsidR="004021BA" w:rsidRDefault="004021BA" w:rsidP="004021BA">
      <w:pPr>
        <w:tabs>
          <w:tab w:val="left" w:pos="11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58" w:rsidRDefault="00BE1258" w:rsidP="007B24A5">
      <w:pPr>
        <w:pStyle w:val="1"/>
        <w:tabs>
          <w:tab w:val="left" w:pos="1250"/>
        </w:tabs>
        <w:spacing w:before="1"/>
        <w:ind w:left="0"/>
      </w:pPr>
    </w:p>
    <w:p w:rsidR="007B24A5" w:rsidRPr="007B24A5" w:rsidRDefault="007B24A5" w:rsidP="007B24A5">
      <w:pPr>
        <w:pStyle w:val="1"/>
        <w:tabs>
          <w:tab w:val="left" w:pos="1250"/>
        </w:tabs>
        <w:spacing w:before="1"/>
        <w:ind w:left="0"/>
      </w:pPr>
      <w:r w:rsidRPr="007B24A5">
        <w:rPr>
          <w:lang w:val="en-US"/>
        </w:rPr>
        <w:t>IV</w:t>
      </w:r>
      <w:r w:rsidRPr="007B24A5">
        <w:t>.КОНЦЕПЦИЯ ПРОГРАММЫ РАЗВИТИЯ ГКОУ ЛО</w:t>
      </w:r>
      <w:r w:rsidRPr="007B24A5">
        <w:rPr>
          <w:spacing w:val="-1"/>
        </w:rPr>
        <w:t xml:space="preserve"> </w:t>
      </w:r>
      <w:r w:rsidRPr="007B24A5">
        <w:t>«Всеволожская</w:t>
      </w:r>
    </w:p>
    <w:p w:rsidR="007B24A5" w:rsidRPr="007B24A5" w:rsidRDefault="007B24A5" w:rsidP="007B24A5">
      <w:pPr>
        <w:ind w:left="3904"/>
        <w:rPr>
          <w:rFonts w:ascii="Times New Roman" w:hAnsi="Times New Roman" w:cs="Times New Roman"/>
          <w:b/>
          <w:sz w:val="24"/>
        </w:rPr>
      </w:pPr>
      <w:r w:rsidRPr="007B24A5">
        <w:rPr>
          <w:rFonts w:ascii="Times New Roman" w:hAnsi="Times New Roman" w:cs="Times New Roman"/>
          <w:b/>
          <w:sz w:val="24"/>
        </w:rPr>
        <w:t>школа-интернат»»</w:t>
      </w:r>
    </w:p>
    <w:p w:rsidR="007B24A5" w:rsidRPr="007B24A5" w:rsidRDefault="00BE1258" w:rsidP="007B24A5">
      <w:pPr>
        <w:tabs>
          <w:tab w:val="left" w:pos="29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="007B24A5" w:rsidRPr="007B2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</w:t>
      </w:r>
      <w:r w:rsidR="007B24A5" w:rsidRPr="007B24A5">
        <w:rPr>
          <w:rFonts w:ascii="Times New Roman" w:hAnsi="Times New Roman" w:cs="Times New Roman"/>
          <w:b/>
          <w:sz w:val="24"/>
          <w:szCs w:val="24"/>
        </w:rPr>
        <w:t>Концептуальные основы</w:t>
      </w:r>
      <w:r w:rsidR="007B24A5" w:rsidRPr="007B24A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B24A5" w:rsidRPr="007B24A5">
        <w:rPr>
          <w:rFonts w:ascii="Times New Roman" w:hAnsi="Times New Roman" w:cs="Times New Roman"/>
          <w:b/>
          <w:sz w:val="24"/>
          <w:szCs w:val="24"/>
        </w:rPr>
        <w:t>преобразований</w:t>
      </w:r>
    </w:p>
    <w:p w:rsidR="007B24A5" w:rsidRDefault="007B24A5" w:rsidP="007B24A5">
      <w:pPr>
        <w:pStyle w:val="a7"/>
        <w:spacing w:before="6"/>
        <w:rPr>
          <w:b/>
          <w:sz w:val="23"/>
        </w:rPr>
      </w:pPr>
    </w:p>
    <w:p w:rsidR="007B24A5" w:rsidRDefault="007B24A5" w:rsidP="007B24A5">
      <w:pPr>
        <w:pStyle w:val="a7"/>
        <w:spacing w:before="1"/>
        <w:ind w:left="282" w:right="404" w:firstLine="707"/>
        <w:jc w:val="both"/>
      </w:pPr>
      <w:r>
        <w:t>Концепцию можно определить как руководящую философию всей Программы, оптимальный образ желаемого результата и организующую стратегическую модель его реализации, включающую оптимальную структуру основных звеньев и технологий, обеспечивающих наилучшее долгосрочное взаимоотношение с внешней средой и полное использование потенциала образовательной системы.</w:t>
      </w:r>
    </w:p>
    <w:p w:rsidR="007B24A5" w:rsidRDefault="007B24A5" w:rsidP="00BE1258">
      <w:pPr>
        <w:pStyle w:val="a7"/>
        <w:ind w:left="282" w:right="407" w:firstLine="707"/>
        <w:jc w:val="both"/>
      </w:pPr>
      <w:r>
        <w:t xml:space="preserve">Одним из важнейших прав и свобод граждан в современном обществе является право каждого на образование, которое гарантируется основными нормативно-правовыми актами государства. Вопросы гарантий государства и реализации прав граждан на образование раскрыто в статье 3 Федерального закона </w:t>
      </w:r>
      <w:r>
        <w:rPr>
          <w:spacing w:val="-3"/>
        </w:rPr>
        <w:t xml:space="preserve">«Об </w:t>
      </w:r>
      <w:r>
        <w:t xml:space="preserve">образовании в Российской Федерации». В части 5 статьи 5 «Право на образование. Государственные гарантии реализации права на образование в Российской Федерации» указанно: </w:t>
      </w:r>
      <w:r>
        <w:rPr>
          <w:spacing w:val="-4"/>
        </w:rPr>
        <w:t xml:space="preserve">«В </w:t>
      </w:r>
      <w:r>
        <w:t>целях реализации права каждого человека на образование федеральными государственными органами, органами государственной власти субъектов Российской Федерации и органами местного самоуправления: создаются необходимые условия для получения</w:t>
      </w:r>
      <w:r>
        <w:rPr>
          <w:spacing w:val="26"/>
        </w:rPr>
        <w:t xml:space="preserve"> </w:t>
      </w:r>
      <w:r>
        <w:t>без</w:t>
      </w:r>
      <w:r w:rsidR="00BE1258">
        <w:t xml:space="preserve"> </w:t>
      </w:r>
      <w:r>
        <w:t>дискриминации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максимальной степени способствующие получению определенного уровня и определенной направленности, а так же социальному развитию этих лиц, в том числе посредством инклюзивного образования лиц с ограниченными возможностями</w:t>
      </w:r>
      <w:r>
        <w:rPr>
          <w:spacing w:val="-29"/>
        </w:rPr>
        <w:t xml:space="preserve"> </w:t>
      </w:r>
      <w:r>
        <w:t>здоровья».</w:t>
      </w:r>
    </w:p>
    <w:p w:rsidR="007B24A5" w:rsidRDefault="007B24A5" w:rsidP="007B24A5">
      <w:pPr>
        <w:pStyle w:val="a7"/>
        <w:spacing w:before="1"/>
        <w:ind w:left="282" w:right="403" w:firstLine="707"/>
        <w:jc w:val="both"/>
      </w:pPr>
      <w:r>
        <w:t>Реализация цели доступности качественного образования соответствующего требованиям инновационного развития экономики, современным потребностям общества и каждого гражданина предполагает решение приоритетных задач, к которым можно отнести: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11"/>
        <w:jc w:val="both"/>
        <w:rPr>
          <w:sz w:val="24"/>
        </w:rPr>
      </w:pPr>
      <w:r>
        <w:rPr>
          <w:sz w:val="24"/>
        </w:rPr>
        <w:t>обеспечение инновационного характера образования, в частности, путем обеспечения компетентностного подхода на основе практических 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обновление механизмов финансирования образовательных учреждений в соответствии с задачами инновационного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модернизацию образовательной организации, как инструмента социального развития, включающегося, в том числе, создание образовательной среды, обеспечивающей доступность качественного образования и успешную социализацию для лиц с 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7B24A5" w:rsidRDefault="007B24A5" w:rsidP="007B24A5">
      <w:pPr>
        <w:pStyle w:val="a7"/>
        <w:ind w:left="282" w:right="410" w:firstLine="707"/>
        <w:jc w:val="both"/>
      </w:pPr>
      <w:r>
        <w:t>В связи с введением ФГОС образования обучающихся с умственной отсталостью (интеллектуальными нарушениями) предъявляются новые требования к образовательным организациям реализующие адаптированные основные общеобразовательные программы: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1"/>
        <w:ind w:right="412"/>
        <w:jc w:val="both"/>
        <w:rPr>
          <w:sz w:val="24"/>
        </w:rPr>
      </w:pPr>
      <w:r>
        <w:rPr>
          <w:sz w:val="24"/>
        </w:rPr>
        <w:t>это школа, которая должна обеспечить успешную социализацию детей с умственной отсталостью, детей - инвалидов;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это учителя с высоким уровнем профессиональной подготовки, готовые к инновационной деятельности, глубоко знающие детскую психологи и особенности развития школьника, чуткие и внимательные к интересам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9"/>
        <w:jc w:val="both"/>
        <w:rPr>
          <w:sz w:val="24"/>
        </w:rPr>
      </w:pPr>
      <w:r>
        <w:rPr>
          <w:sz w:val="24"/>
        </w:rPr>
        <w:t>это центр взаимодействия как с родителями и местным сообществом, так и с учреждениями культуры, здравоохранения, досуга, спорта, другими организациями социальной сферы сто имеет особое значение для социализации детей с умственной 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это современные условия материально-технические условия реализации образовательных программ, которые включают: безбарьерную среды для всех обучающихся, современное учебное оборудование, учебники и учебные пособия, соответствующие специфики развития образовательным возможностям разных групп, условия для занятий творчеством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спортом.</w:t>
      </w:r>
    </w:p>
    <w:p w:rsidR="007B24A5" w:rsidRDefault="007B24A5" w:rsidP="007B24A5">
      <w:pPr>
        <w:pStyle w:val="a7"/>
        <w:ind w:left="282" w:right="402" w:firstLine="707"/>
        <w:jc w:val="both"/>
      </w:pPr>
      <w:r>
        <w:t>С учетом вышеуказанных задач и требований в основе Програ</w:t>
      </w:r>
      <w:r w:rsidR="00BE1258">
        <w:t>ммы развития ГКОУ ЛО «Всеволожская</w:t>
      </w:r>
      <w:r>
        <w:t xml:space="preserve"> школа-интернат» заложены следующие принципы развития образовательной среды: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1"/>
        <w:ind w:right="413"/>
        <w:jc w:val="both"/>
        <w:rPr>
          <w:sz w:val="24"/>
        </w:rPr>
      </w:pPr>
      <w:r>
        <w:rPr>
          <w:sz w:val="24"/>
        </w:rPr>
        <w:t>Принцип индивидуального подхода в реализации образовательных, воспитательных и 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Принцип формирования знаний учащихся с учетом жизненной необходимости и 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Принцип вариативности построения образовательного 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ОО.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Принцип взаимодействия специалистов и родителей (законных представителей) обучающихся, как равноправных участников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Принцип коррекционно-компенсирующей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Принцип воспитывающей и 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Принцип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мотивации.</w:t>
      </w:r>
    </w:p>
    <w:p w:rsidR="007B24A5" w:rsidRDefault="007B24A5" w:rsidP="007B24A5">
      <w:pPr>
        <w:pStyle w:val="a7"/>
        <w:spacing w:before="1"/>
        <w:ind w:left="282" w:right="411" w:firstLine="707"/>
        <w:jc w:val="both"/>
      </w:pPr>
      <w:r>
        <w:t>Образовательное пространство, построенное на вышеперечисленных принципах, сориентировано на личность ребенка: развитие его способностей и внутреннего духовного</w:t>
      </w:r>
    </w:p>
    <w:p w:rsidR="007B24A5" w:rsidRDefault="007B24A5" w:rsidP="007B24A5">
      <w:pPr>
        <w:pStyle w:val="a7"/>
        <w:spacing w:before="66"/>
        <w:ind w:left="282"/>
      </w:pPr>
      <w:r>
        <w:t>мира, сохранение и укрепление его здоровья, на открытое сотрудничество педагогов и учеников, педагогов и родителей.</w:t>
      </w:r>
    </w:p>
    <w:p w:rsidR="007B24A5" w:rsidRDefault="007B24A5" w:rsidP="007B24A5">
      <w:pPr>
        <w:pStyle w:val="a7"/>
        <w:ind w:left="282" w:right="411" w:firstLine="707"/>
        <w:jc w:val="both"/>
      </w:pPr>
      <w:r>
        <w:t>Ценности, на которых уже сегодня основана и будет основываться в дальнейшем деятельность ОО: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spacing w:before="1"/>
        <w:rPr>
          <w:sz w:val="24"/>
        </w:rPr>
      </w:pPr>
      <w:r>
        <w:rPr>
          <w:sz w:val="24"/>
        </w:rPr>
        <w:t>доверие и уважение друг к другу обучающихся, педагогов,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стремление к психологической комфортности для всех субъектов образовательных отношений;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атмосфера свободы творчества, способствующая разностороннему развитию 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учителей;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rPr>
          <w:sz w:val="24"/>
        </w:rPr>
      </w:pPr>
      <w:r>
        <w:rPr>
          <w:sz w:val="24"/>
        </w:rPr>
        <w:t>обеспечение доступного качественного образования для всех 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rPr>
          <w:sz w:val="24"/>
        </w:rPr>
      </w:pPr>
      <w:r>
        <w:rPr>
          <w:sz w:val="24"/>
        </w:rPr>
        <w:t>стремление к обеспечению социальной адаптации выпускника ОО.</w:t>
      </w:r>
    </w:p>
    <w:p w:rsidR="007B24A5" w:rsidRDefault="007B24A5" w:rsidP="007B24A5">
      <w:pPr>
        <w:pStyle w:val="a7"/>
        <w:ind w:left="282" w:right="403" w:firstLine="707"/>
        <w:jc w:val="both"/>
        <w:rPr>
          <w:b/>
        </w:rPr>
      </w:pPr>
      <w:r>
        <w:t>Настоящ</w:t>
      </w:r>
      <w:r w:rsidR="00BE1258">
        <w:t>ая концепция ГКОУ ЛО «Всеволожская</w:t>
      </w:r>
      <w:r>
        <w:t xml:space="preserve"> школа-интернат» ориентируется на аксиологическую основу образовательной деятельности и формирует миссию школы </w:t>
      </w:r>
      <w:r>
        <w:rPr>
          <w:b/>
        </w:rPr>
        <w:t>–</w:t>
      </w:r>
    </w:p>
    <w:p w:rsidR="007B24A5" w:rsidRDefault="007B24A5" w:rsidP="007B24A5">
      <w:pPr>
        <w:pStyle w:val="a7"/>
        <w:ind w:left="282" w:right="412"/>
        <w:jc w:val="both"/>
      </w:pPr>
      <w:r>
        <w:t>«Создание комплекса условий в рамках образовательного и социокультурного пространства школы-интерната, целенаправленно обеспечивающих содействие успешной социализации каждого ученика».</w:t>
      </w:r>
    </w:p>
    <w:p w:rsidR="007B24A5" w:rsidRDefault="007B24A5" w:rsidP="007B24A5">
      <w:pPr>
        <w:pStyle w:val="a7"/>
        <w:ind w:left="282" w:right="404" w:firstLine="707"/>
        <w:jc w:val="both"/>
      </w:pPr>
      <w:r>
        <w:t>В основе концепции развития школы лежит система идей, образующих, по сути, предвосхищаемую модель развития школы-интерната в будущем. Основными идеями, которые позволяют раскрыть сущность перспективного развития, являются: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Идея содействия индивидуально-личностному развитию и успешной социализации обучающихся, воспитанников, приобщения их к наиболее значимым социально- культурным ценностям, формирования у них системы ценностей, отвечающей морально-нравственным законам общества; развития коммуникативной компетенции, позволяющей адаптироваться в обществе; обеспечения качественной социальной и трудовой подготовки обучающихся, воспитанников.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spacing w:before="1"/>
        <w:ind w:right="402"/>
        <w:jc w:val="both"/>
        <w:rPr>
          <w:sz w:val="24"/>
        </w:rPr>
      </w:pPr>
      <w:r>
        <w:rPr>
          <w:sz w:val="24"/>
        </w:rPr>
        <w:t>Идея продолжения работы по формированию компетентностного подхода в обучении, воспитании и развитии личности ребенка, совершенствования содержания, методов и форм организации образовательного процесса на основе деятельностного и дифференцированного подходов, внедрения ФГОС образования обучающихся с умственной отсталостью (интеллектуальными нарушениями), включая разработку адаптированной основной общеобразовательной программы.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Идея совершенствования системы работы классных руководителей, учителей и воспитателей с целью развития социально-адаптивных возможностей личности, гражданского и национального самосознания, способности к самоопределению и самореализации в дальнейшей жизни обучающихся, воспитанников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Идея включения обучающихся в различные виды деятельности в рамках образовательного и социокультурного пространства школы-интерната с целью формирования у них личностных, жизненных, 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компетенций.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spacing w:before="1"/>
        <w:rPr>
          <w:sz w:val="24"/>
        </w:rPr>
      </w:pPr>
      <w:r>
        <w:rPr>
          <w:sz w:val="24"/>
        </w:rPr>
        <w:t>Идея педагогической поддержки ученика в учебной и внеучебной деятельности.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Идея содействия сохранению и укреплению физического и психологического здоровья и безопасности обучающихся, обеспечения их эмоционального благополучия, приобщения детей к здоровому образу жизни и освоения ими различных форм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Идея содействия непрерывному профессиональному совершенствованию педагогических работников и повышению их профессиональной компетентности, развития учительского корпуса и системы научно-методического обеспечения деятельности педагогических кадров в условиях подготовки и внедрения ФГОС образования обучающихся с умственной отсталостью (интеллектуальными нарушениями); стремлению к обобщению и систематизации опыта работы с детьми с нарушениями интеллекта на региональном, областном уровне, активному участию в инновационных проектах в системе специального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spacing w:before="66"/>
        <w:ind w:right="403"/>
        <w:jc w:val="both"/>
        <w:rPr>
          <w:sz w:val="24"/>
        </w:rPr>
      </w:pPr>
      <w:r>
        <w:rPr>
          <w:sz w:val="24"/>
        </w:rPr>
        <w:t>Идея открытости образовательного пространства ОО и взаимодействия с социокультурным пространством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Идея обеспеченности основных направлений развития школы-интерната целевыми программами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spacing w:before="1"/>
        <w:ind w:right="405"/>
        <w:jc w:val="both"/>
        <w:rPr>
          <w:sz w:val="24"/>
        </w:rPr>
      </w:pPr>
      <w:r>
        <w:rPr>
          <w:sz w:val="24"/>
        </w:rPr>
        <w:t>Идея расширения информационной среды и обогащение информационных ресурсов школы.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Идея непрерывного совершенствования школьной инфраструктуры и материально- технического оснащения образовательного процесса в соответствии с требованиями ФГОС 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Идея повышения качества образования, построения системы оценки достижения планируемых результатов.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Идея совершенствования технологии управления образовательной организацией при внедрении ФГОС образования обучающихся с 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отсталостью.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Идея развития форм социального партнерства школы-интерната, создания продуктивной системы взаимодействия и сетевых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Идея оказания новой методической функции организациям, реализующим модели инклюзивного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B24A5" w:rsidRDefault="007B24A5" w:rsidP="007B24A5">
      <w:pPr>
        <w:pStyle w:val="a7"/>
        <w:ind w:left="282" w:right="403" w:firstLine="707"/>
        <w:jc w:val="both"/>
      </w:pPr>
      <w:r>
        <w:t>Концепция Програ</w:t>
      </w:r>
      <w:r w:rsidR="00BE1258">
        <w:t>ммы развития ГКОУ ЛО «Всеволожская</w:t>
      </w:r>
      <w:r>
        <w:t xml:space="preserve"> школа-интернат» исходит из того, что обучающийся является полноценным субъектом учебно-воспитательного процесса, он живет в том микросоциуме, которым является школа, поэтому главная задача педагогического коллектива состоит не только в совершенствовании учебно- воспитательной, научно-методической, организационно-управленческой сфер деятельности школы, но, прежде всего, в организации полноценной, продуманной в деталях жизнедеятельности своих воспитанников.</w:t>
      </w:r>
    </w:p>
    <w:p w:rsidR="007B24A5" w:rsidRDefault="007B24A5" w:rsidP="007B24A5">
      <w:pPr>
        <w:pStyle w:val="a7"/>
        <w:spacing w:before="1"/>
        <w:ind w:left="282" w:right="402" w:firstLine="707"/>
        <w:jc w:val="both"/>
      </w:pPr>
      <w:r>
        <w:t>Исходя из выш</w:t>
      </w:r>
      <w:r w:rsidR="00BE1258">
        <w:t>есказанного, ГКОУ ЛО «Всеволожская</w:t>
      </w:r>
      <w:r>
        <w:t xml:space="preserve"> школа-интернат» формулирует следующую </w:t>
      </w:r>
      <w:r w:rsidR="00BE1258">
        <w:rPr>
          <w:b/>
          <w:i/>
        </w:rPr>
        <w:t>стратегию развития образовательного учреждения</w:t>
      </w:r>
      <w:r>
        <w:rPr>
          <w:b/>
          <w:i/>
        </w:rPr>
        <w:t xml:space="preserve">: </w:t>
      </w:r>
      <w:r>
        <w:t>обеспечение прав на получение доступного качественного образования, удовлетворения способностей каждого обучающегося, воспитания человека, становления личности выпускника, готовой к социализации и адаптации; создание условий, обеспечивающих эффективную организацию образовательного процесса, способствующего развитию личностно-ориентированной, коррекционно-развивающей системы и индивидуально-ориентированного, психолого- педагогического сопровождения, в совокупности направленных на формирование развития личности ребенка с ограниченными возможностями</w:t>
      </w:r>
      <w:r>
        <w:rPr>
          <w:spacing w:val="-5"/>
        </w:rPr>
        <w:t xml:space="preserve"> </w:t>
      </w:r>
      <w:r>
        <w:t>здоровья.</w:t>
      </w:r>
    </w:p>
    <w:p w:rsidR="007B24A5" w:rsidRDefault="007B24A5" w:rsidP="007B24A5">
      <w:pPr>
        <w:pStyle w:val="a7"/>
        <w:ind w:left="282" w:right="409" w:firstLine="707"/>
        <w:jc w:val="both"/>
      </w:pPr>
      <w:r>
        <w:rPr>
          <w:b/>
          <w:i/>
        </w:rPr>
        <w:t>Цель Программы</w:t>
      </w:r>
      <w:r>
        <w:rPr>
          <w:i/>
        </w:rPr>
        <w:t xml:space="preserve">: </w:t>
      </w:r>
      <w:r>
        <w:t>создание образовательной и развивающей среды, способствующей реализации возможностей детей с ОВЗ.</w:t>
      </w:r>
    </w:p>
    <w:p w:rsidR="007B24A5" w:rsidRDefault="007B24A5" w:rsidP="007B24A5">
      <w:pPr>
        <w:spacing w:after="95"/>
        <w:ind w:left="282" w:right="410" w:firstLine="707"/>
        <w:jc w:val="both"/>
        <w:rPr>
          <w:sz w:val="24"/>
        </w:rPr>
      </w:pPr>
      <w:r>
        <w:rPr>
          <w:b/>
          <w:i/>
          <w:sz w:val="24"/>
        </w:rPr>
        <w:t xml:space="preserve">Задачи реализация Программы </w:t>
      </w:r>
      <w:r>
        <w:rPr>
          <w:sz w:val="24"/>
        </w:rPr>
        <w:t>развития школы-интерната предполагает решение двух групп задач:</w:t>
      </w:r>
    </w:p>
    <w:p w:rsidR="00BE1258" w:rsidRDefault="00BE1258" w:rsidP="00BE1258">
      <w:pPr>
        <w:pStyle w:val="a7"/>
        <w:spacing w:before="43"/>
        <w:ind w:right="23"/>
      </w:pPr>
      <w:r>
        <w:t>1.</w:t>
      </w:r>
      <w:r w:rsidR="007B24A5">
        <w:t>Задачи, направленные на изменение субъ</w:t>
      </w:r>
      <w:r>
        <w:t>ектов образовательного процесса</w:t>
      </w:r>
    </w:p>
    <w:p w:rsidR="00BE1258" w:rsidRDefault="00BE1258" w:rsidP="00BE1258">
      <w:pPr>
        <w:pStyle w:val="a7"/>
        <w:spacing w:before="43"/>
        <w:ind w:right="23"/>
      </w:pPr>
      <w:r>
        <w:t>2.</w:t>
      </w:r>
      <w:r w:rsidR="007B24A5">
        <w:t>Задачи, направленные на изменение в организации и содержании</w:t>
      </w:r>
      <w:r>
        <w:t xml:space="preserve"> </w:t>
      </w:r>
      <w:r w:rsidR="007B24A5">
        <w:t>образовательного процесса школы- интерната.</w:t>
      </w:r>
    </w:p>
    <w:p w:rsidR="007B24A5" w:rsidRDefault="00BE1258" w:rsidP="007B24A5">
      <w:pPr>
        <w:pStyle w:val="a7"/>
        <w:spacing w:before="90"/>
        <w:ind w:left="990"/>
      </w:pPr>
      <w:r>
        <w:t>Рассм</w:t>
      </w:r>
      <w:r w:rsidR="007B24A5">
        <w:t>отрим представленные задачи подробнее.</w:t>
      </w:r>
    </w:p>
    <w:p w:rsidR="007B24A5" w:rsidRDefault="007B24A5" w:rsidP="007B24A5">
      <w:pPr>
        <w:pStyle w:val="a7"/>
        <w:ind w:left="282" w:firstLine="707"/>
      </w:pPr>
      <w:r>
        <w:t>Первая группа – задачи, направленные на изменение субъектов образовательного процесса, предполагают: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3" w:lineRule="exact"/>
        <w:rPr>
          <w:i/>
          <w:sz w:val="24"/>
        </w:rPr>
      </w:pPr>
      <w:r>
        <w:rPr>
          <w:i/>
          <w:sz w:val="24"/>
        </w:rPr>
        <w:t>на уровне обучающихся обеспечить содействие:</w:t>
      </w:r>
    </w:p>
    <w:p w:rsidR="007B24A5" w:rsidRPr="00BE1258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66"/>
        <w:ind w:right="405"/>
        <w:jc w:val="both"/>
        <w:rPr>
          <w:sz w:val="24"/>
          <w:szCs w:val="24"/>
        </w:rPr>
      </w:pPr>
      <w:r w:rsidRPr="00BE1258">
        <w:rPr>
          <w:sz w:val="24"/>
        </w:rPr>
        <w:t>в получении личностных результатов образования, которые предполагают развитие индивидуально-личностных качеств, формирование жизненных и социальных компетенций, ценностных установок обучающихся для их</w:t>
      </w:r>
      <w:r w:rsidRPr="00BE1258">
        <w:rPr>
          <w:spacing w:val="54"/>
          <w:sz w:val="24"/>
        </w:rPr>
        <w:t xml:space="preserve"> </w:t>
      </w:r>
      <w:r w:rsidRPr="00BE1258">
        <w:rPr>
          <w:sz w:val="24"/>
        </w:rPr>
        <w:t>успешного</w:t>
      </w:r>
      <w:r w:rsidR="00BE1258">
        <w:rPr>
          <w:sz w:val="24"/>
        </w:rPr>
        <w:t xml:space="preserve"> </w:t>
      </w:r>
      <w:r w:rsidRPr="00BE1258">
        <w:rPr>
          <w:sz w:val="24"/>
          <w:szCs w:val="24"/>
        </w:rPr>
        <w:t>самоопределения, социализации и адаптации в динамично изменяющихся условиях жизни;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в формировании системы значимых социальных и межличностных отношений; в овладении доступными видами деятельности и в расширении опыта социального взаимодействия; в развитии навыков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1"/>
        <w:ind w:right="403"/>
        <w:jc w:val="both"/>
        <w:rPr>
          <w:sz w:val="24"/>
        </w:rPr>
      </w:pPr>
      <w:r>
        <w:rPr>
          <w:sz w:val="24"/>
        </w:rPr>
        <w:t>в освоении учащимися базовых учебных действий (личностных, регулятивных, познавательных, коммуникативных) и предметных результатов, в формировании готовности применять их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в становлении духовно-нравственных характеристик учеников и принятии ими системы ценностных ориентиров, в развитии компетентности обучающихся в решении моральных проблем на основе личностного выбора, нравственного поведения и ответственного отношения к 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поступкам;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в сохранении здоровья обучающихся и развитии здоровьесберегающих ресурсов организма, в приобщении детей к различным формам реализации здорового образа жизни; формировании моделей безопасного поведения в 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4" w:lineRule="exact"/>
        <w:rPr>
          <w:i/>
          <w:sz w:val="24"/>
        </w:rPr>
      </w:pPr>
      <w:r>
        <w:rPr>
          <w:i/>
          <w:sz w:val="24"/>
        </w:rPr>
        <w:t>на уровне педагогического коллектива обеспечивать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содействие: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в повышении профессиональной компетентности и непрерывного роста профессионализма педагогов школы-интерната в области современных образовательных технологий деятельностного типа, понимании концепции и идеологии ФГОС образования обучающихся с 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в последовательном преобразовании педагогами способов обучения и воспитания обучающихся на основе системно-деятельностного подхода к реализации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в обеспечении эффективного сотрудничества и способности педагогического коллектива к управлению изменениями для укрепления статуса педагогического коллектива как команды единомышленников и формирования репутационного имиджа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в положительном изменении уровня методической активности педагогов в преобразовании способов обучения и воспитания обучающихся на основе деятельностного подхода к реализации ФГОС; в условиях тенденции увеличения количества детей со сложной 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в создании в ОО единой методической системы мониторинга и оценки уровня сформированности личностных и предметных результатов образования обучающихся, базовых 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в становлении творческих групп и проектных команд педагогов по реализации отдельных направлений инновационной деятельности, реализации Программы развития, при проектировании и реализации адаптированной основной общеобразовательной программы для обучающихся с 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в более широком освоении и практическом применении педагогами</w:t>
      </w:r>
      <w:r>
        <w:rPr>
          <w:spacing w:val="-7"/>
          <w:sz w:val="24"/>
        </w:rPr>
        <w:t xml:space="preserve"> </w:t>
      </w:r>
      <w:r>
        <w:rPr>
          <w:sz w:val="24"/>
        </w:rPr>
        <w:t>ИКТ;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1" w:line="292" w:lineRule="exact"/>
        <w:rPr>
          <w:i/>
          <w:sz w:val="24"/>
        </w:rPr>
      </w:pPr>
      <w:r>
        <w:rPr>
          <w:i/>
          <w:sz w:val="24"/>
        </w:rPr>
        <w:t>на уровне родителей обеспечить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содействие: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  <w:tab w:val="left" w:pos="1191"/>
          <w:tab w:val="left" w:pos="2759"/>
          <w:tab w:val="left" w:pos="5879"/>
          <w:tab w:val="left" w:pos="7905"/>
          <w:tab w:val="left" w:pos="9393"/>
        </w:tabs>
        <w:spacing w:line="274" w:lineRule="exac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повышении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  <w:t>родителей,</w:t>
      </w:r>
      <w:r>
        <w:rPr>
          <w:sz w:val="24"/>
        </w:rPr>
        <w:tab/>
        <w:t>их</w:t>
      </w:r>
    </w:p>
    <w:p w:rsidR="007B24A5" w:rsidRDefault="007B24A5" w:rsidP="007B24A5">
      <w:pPr>
        <w:pStyle w:val="a7"/>
        <w:tabs>
          <w:tab w:val="left" w:pos="2572"/>
          <w:tab w:val="left" w:pos="3768"/>
          <w:tab w:val="left" w:pos="4121"/>
          <w:tab w:val="left" w:pos="6110"/>
          <w:tab w:val="left" w:pos="8115"/>
          <w:tab w:val="left" w:pos="9396"/>
        </w:tabs>
        <w:ind w:left="709" w:right="405"/>
      </w:pPr>
      <w:r>
        <w:t>«родительской»</w:t>
      </w:r>
      <w:r>
        <w:tab/>
        <w:t>культуры</w:t>
      </w:r>
      <w:r>
        <w:tab/>
        <w:t>и</w:t>
      </w:r>
      <w:r>
        <w:tab/>
        <w:t>ответственности,</w:t>
      </w:r>
      <w:r>
        <w:tab/>
        <w:t>осведомленности</w:t>
      </w:r>
      <w:r>
        <w:tab/>
        <w:t>родителей</w:t>
      </w:r>
      <w:r>
        <w:tab/>
        <w:t>об особенностях развития и специфических образовательных потребностях</w:t>
      </w:r>
      <w:r>
        <w:rPr>
          <w:spacing w:val="-6"/>
        </w:rPr>
        <w:t xml:space="preserve"> </w:t>
      </w:r>
      <w:r>
        <w:t>ребенка;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в повышении активности и вовлеченности родителей в жизнедеятельность школы- интерната, в систему управления ОО, в проектирование и развитие внутришкольной социальной среды, а также в процесс формирования и реализации индивидуальных образовательных маршрутов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4" w:lineRule="exact"/>
        <w:rPr>
          <w:i/>
          <w:sz w:val="24"/>
        </w:rPr>
      </w:pPr>
      <w:r>
        <w:rPr>
          <w:i/>
          <w:sz w:val="24"/>
        </w:rPr>
        <w:t>на уровне социальных партнеров обеспечить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содействие: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в расширении сферы социального партнерства и социальных связей ОО, в создании устойчивой системы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в установлении отношений взаимной заинтересованности с социальными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партнерами.</w:t>
      </w:r>
    </w:p>
    <w:p w:rsidR="007B24A5" w:rsidRDefault="007B24A5" w:rsidP="007B24A5">
      <w:pPr>
        <w:pStyle w:val="a7"/>
        <w:spacing w:before="66"/>
        <w:ind w:left="282" w:firstLine="707"/>
      </w:pPr>
      <w:r>
        <w:t>Вторая группа задач, направленных на изменение в организации и содержании образовательного процесса, предполагает: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4" w:lineRule="exact"/>
        <w:rPr>
          <w:i/>
          <w:sz w:val="24"/>
        </w:rPr>
      </w:pPr>
      <w:r>
        <w:rPr>
          <w:i/>
          <w:sz w:val="24"/>
        </w:rPr>
        <w:t>на организационно-методическом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обеспечить обновление, дифференциацию и индивидуализацию содержания образования в соответствии с ФГОС образования обучающихся с умственной 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продолжить системное использование развивающих и здоровьесберегающих педагогических технологий в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разработать программно-методическое образовательного процесса с учетом реализации основных направлений Национальной 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инициативы</w:t>
      </w:r>
    </w:p>
    <w:p w:rsidR="007B24A5" w:rsidRDefault="007B24A5" w:rsidP="007B24A5">
      <w:pPr>
        <w:pStyle w:val="a7"/>
        <w:ind w:left="709"/>
      </w:pPr>
      <w:r>
        <w:t>«Наша новая школа», требований ФГОС образования обучающихся с умственной 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определить подходы к проектированию и реализации адаптированной основной общеобразовательной программы для обучающихся с умственной отсталостью (АООП);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1"/>
        <w:ind w:right="407"/>
        <w:jc w:val="both"/>
        <w:rPr>
          <w:sz w:val="24"/>
        </w:rPr>
      </w:pPr>
      <w:r>
        <w:rPr>
          <w:sz w:val="24"/>
        </w:rPr>
        <w:t>разработать систему оценки достижения планируемых результатов освоения АООП, определить формы реализации интегративного подхода к оценке результатов освоения АООП, позволяющей оценивать в единстве предметные и личностные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построить систему оценки динамики учебных достижений обучающихся и развития их жизненной компетенции для определения эффективности деятельности образовательной организации и качества образовательной услуги, а также для обеспечения прохождения педагогами ОО 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8"/>
        <w:jc w:val="both"/>
        <w:rPr>
          <w:sz w:val="24"/>
        </w:rPr>
      </w:pPr>
      <w:r>
        <w:rPr>
          <w:sz w:val="24"/>
        </w:rPr>
        <w:t>определить формы оказания методической помощи общеобразовательным организациям, реализующим модели инклюзивного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определить и обеспечить формализацию критериев для оценки эффективности процесса реализации Программы развити</w:t>
      </w:r>
      <w:r w:rsidR="00BE1258">
        <w:rPr>
          <w:sz w:val="24"/>
        </w:rPr>
        <w:t>я ГКОУ ЛО «Всеволожская</w:t>
      </w:r>
      <w:r>
        <w:rPr>
          <w:spacing w:val="-26"/>
          <w:sz w:val="24"/>
        </w:rPr>
        <w:t xml:space="preserve"> </w:t>
      </w:r>
      <w:r>
        <w:rPr>
          <w:sz w:val="24"/>
        </w:rPr>
        <w:t>школа-интернат»;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line="294" w:lineRule="exact"/>
        <w:rPr>
          <w:i/>
          <w:sz w:val="24"/>
        </w:rPr>
      </w:pPr>
      <w:r>
        <w:rPr>
          <w:i/>
          <w:sz w:val="24"/>
        </w:rPr>
        <w:t>на организационно-управленческом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spacing w:line="276" w:lineRule="exact"/>
        <w:rPr>
          <w:sz w:val="24"/>
        </w:rPr>
      </w:pPr>
      <w:r>
        <w:rPr>
          <w:sz w:val="24"/>
        </w:rPr>
        <w:t>разработать дорожную карту реализации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обеспечить реализацию требований к информационно-методическому обеспечению образовательного 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определить эффективные формы 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создать условия для сохранения в ОО лучших сотрудников и повышения их квалификации, привлечения молодых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специалистов;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2" w:lineRule="exact"/>
        <w:rPr>
          <w:i/>
          <w:sz w:val="24"/>
        </w:rPr>
      </w:pPr>
      <w:r>
        <w:rPr>
          <w:i/>
          <w:sz w:val="24"/>
        </w:rPr>
        <w:t>на опытно-практическом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обеспечить реализацию комплекса целевых программ (краткосрочных и долгосрочных)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ГКОУ</w:t>
      </w:r>
      <w:r>
        <w:rPr>
          <w:spacing w:val="32"/>
          <w:sz w:val="24"/>
        </w:rPr>
        <w:t xml:space="preserve"> </w:t>
      </w:r>
      <w:r>
        <w:rPr>
          <w:sz w:val="24"/>
        </w:rPr>
        <w:t>ЛО</w:t>
      </w:r>
    </w:p>
    <w:p w:rsidR="007B24A5" w:rsidRDefault="00BE1258" w:rsidP="007B24A5">
      <w:pPr>
        <w:pStyle w:val="a7"/>
        <w:ind w:left="709"/>
      </w:pPr>
      <w:r>
        <w:t>«Всеволожская</w:t>
      </w:r>
      <w:r w:rsidR="007B24A5">
        <w:t xml:space="preserve"> школа-интернат»;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обеспечить реализацию адаптированной основной общеобразовательной программы в соответствии с ФГОС образования обучающихся с 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обеспечить реализацию программы мониторинга деятельности школы-интерната в 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1" w:line="292" w:lineRule="exact"/>
        <w:rPr>
          <w:i/>
          <w:sz w:val="24"/>
        </w:rPr>
      </w:pPr>
      <w:r>
        <w:rPr>
          <w:i/>
          <w:sz w:val="24"/>
        </w:rPr>
        <w:t>на нормативно-управленческом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разработать нормативно-правовую (локальный уровень) и организационно- управленческую документацию по сопровождению процесса реализации Программы развития;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обеспечить оптимизацию структуры и совершенствование механизмов управления школой-интернатом в режиме развития с учетом современных форм общественного и ученического самоуправления;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1"/>
        <w:rPr>
          <w:i/>
          <w:sz w:val="24"/>
        </w:rPr>
      </w:pPr>
      <w:r>
        <w:rPr>
          <w:i/>
          <w:sz w:val="24"/>
        </w:rPr>
        <w:t>на уровне материально-финансового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66"/>
        <w:ind w:right="404"/>
        <w:jc w:val="both"/>
        <w:rPr>
          <w:sz w:val="24"/>
        </w:rPr>
      </w:pPr>
      <w:r>
        <w:rPr>
          <w:sz w:val="24"/>
        </w:rPr>
        <w:t>обеспечить укрепление материально-техн</w:t>
      </w:r>
      <w:r w:rsidR="00BE1258">
        <w:rPr>
          <w:sz w:val="24"/>
        </w:rPr>
        <w:t>ической базы ГКОУ ЛО «Всеволожская</w:t>
      </w:r>
      <w:r>
        <w:rPr>
          <w:sz w:val="24"/>
        </w:rPr>
        <w:t xml:space="preserve"> школа-интернат» в соответствии с требованиями законодательства в сфере образования.</w:t>
      </w:r>
    </w:p>
    <w:p w:rsidR="007B24A5" w:rsidRDefault="007B24A5" w:rsidP="007B24A5">
      <w:pPr>
        <w:pStyle w:val="a7"/>
        <w:spacing w:before="5"/>
      </w:pPr>
    </w:p>
    <w:p w:rsidR="007B24A5" w:rsidRDefault="007B24A5" w:rsidP="00295E7B">
      <w:pPr>
        <w:pStyle w:val="1"/>
        <w:numPr>
          <w:ilvl w:val="1"/>
          <w:numId w:val="23"/>
        </w:numPr>
        <w:tabs>
          <w:tab w:val="left" w:pos="2505"/>
        </w:tabs>
      </w:pPr>
      <w:r>
        <w:t>Сроки и этапы реализации Программы</w:t>
      </w:r>
      <w:r>
        <w:rPr>
          <w:spacing w:val="-5"/>
        </w:rPr>
        <w:t xml:space="preserve"> </w:t>
      </w:r>
      <w:r>
        <w:t>развития</w:t>
      </w:r>
    </w:p>
    <w:p w:rsidR="007B24A5" w:rsidRDefault="007B24A5" w:rsidP="007B24A5">
      <w:pPr>
        <w:pStyle w:val="a7"/>
        <w:spacing w:before="7"/>
        <w:rPr>
          <w:b/>
          <w:sz w:val="23"/>
        </w:rPr>
      </w:pPr>
    </w:p>
    <w:p w:rsidR="007B24A5" w:rsidRDefault="007B24A5" w:rsidP="007B24A5">
      <w:pPr>
        <w:pStyle w:val="a7"/>
        <w:ind w:left="282" w:right="472" w:firstLine="707"/>
      </w:pPr>
      <w:r>
        <w:t>Сроки реализации Программы развития образовательной организации</w:t>
      </w:r>
      <w:r w:rsidR="00BE1258">
        <w:t xml:space="preserve"> рассчитаны с января 2018</w:t>
      </w:r>
      <w:r>
        <w:t xml:space="preserve"> по декабрь 2022</w:t>
      </w:r>
      <w:r>
        <w:rPr>
          <w:spacing w:val="-1"/>
        </w:rPr>
        <w:t xml:space="preserve"> </w:t>
      </w:r>
      <w:r>
        <w:t>года.</w:t>
      </w:r>
    </w:p>
    <w:p w:rsidR="007B24A5" w:rsidRDefault="007B24A5" w:rsidP="007B24A5">
      <w:pPr>
        <w:pStyle w:val="a7"/>
        <w:spacing w:before="8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418"/>
        <w:gridCol w:w="3048"/>
        <w:gridCol w:w="2993"/>
      </w:tblGrid>
      <w:tr w:rsidR="007B24A5" w:rsidTr="001412BD">
        <w:trPr>
          <w:trHeight w:val="553"/>
        </w:trPr>
        <w:tc>
          <w:tcPr>
            <w:tcW w:w="2235" w:type="dxa"/>
          </w:tcPr>
          <w:p w:rsidR="007B24A5" w:rsidRDefault="007B24A5" w:rsidP="001412BD">
            <w:pPr>
              <w:pStyle w:val="TableParagraph"/>
              <w:spacing w:line="275" w:lineRule="exact"/>
              <w:ind w:left="168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418" w:type="dxa"/>
          </w:tcPr>
          <w:p w:rsidR="007B24A5" w:rsidRDefault="007B24A5" w:rsidP="001412BD">
            <w:pPr>
              <w:pStyle w:val="TableParagraph"/>
              <w:spacing w:line="275" w:lineRule="exact"/>
              <w:ind w:left="3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048" w:type="dxa"/>
          </w:tcPr>
          <w:p w:rsidR="007B24A5" w:rsidRDefault="007B24A5" w:rsidP="001412BD">
            <w:pPr>
              <w:pStyle w:val="TableParagraph"/>
              <w:spacing w:before="2" w:line="276" w:lineRule="exact"/>
              <w:ind w:left="792" w:right="761" w:firstLine="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2993" w:type="dxa"/>
          </w:tcPr>
          <w:p w:rsidR="007B24A5" w:rsidRPr="007B24A5" w:rsidRDefault="007B24A5" w:rsidP="001412BD">
            <w:pPr>
              <w:pStyle w:val="TableParagraph"/>
              <w:spacing w:before="2" w:line="276" w:lineRule="exact"/>
              <w:ind w:left="355" w:right="155" w:hanging="173"/>
              <w:jc w:val="left"/>
              <w:rPr>
                <w:b/>
                <w:sz w:val="24"/>
                <w:lang w:val="ru-RU"/>
              </w:rPr>
            </w:pPr>
            <w:r w:rsidRPr="007B24A5">
              <w:rPr>
                <w:b/>
                <w:sz w:val="24"/>
                <w:lang w:val="ru-RU"/>
              </w:rPr>
              <w:t>Ожидаемые результаты на конкретном этапе</w:t>
            </w:r>
          </w:p>
        </w:tc>
      </w:tr>
      <w:tr w:rsidR="007B24A5" w:rsidTr="001412BD">
        <w:trPr>
          <w:trHeight w:val="6622"/>
        </w:trPr>
        <w:tc>
          <w:tcPr>
            <w:tcW w:w="2235" w:type="dxa"/>
          </w:tcPr>
          <w:p w:rsidR="007B24A5" w:rsidRPr="007B24A5" w:rsidRDefault="007B24A5" w:rsidP="001412BD">
            <w:pPr>
              <w:pStyle w:val="TableParagraph"/>
              <w:ind w:left="220" w:right="208" w:hanging="5"/>
              <w:rPr>
                <w:sz w:val="24"/>
                <w:lang w:val="ru-RU"/>
              </w:rPr>
            </w:pPr>
            <w:r>
              <w:rPr>
                <w:sz w:val="24"/>
              </w:rPr>
              <w:t>I</w:t>
            </w:r>
            <w:r w:rsidRPr="007B24A5">
              <w:rPr>
                <w:sz w:val="24"/>
                <w:lang w:val="ru-RU"/>
              </w:rPr>
              <w:t xml:space="preserve"> этап Организационно- установочный (включает</w:t>
            </w:r>
          </w:p>
          <w:p w:rsidR="007B24A5" w:rsidRPr="007B24A5" w:rsidRDefault="007B24A5" w:rsidP="001412BD">
            <w:pPr>
              <w:pStyle w:val="TableParagraph"/>
              <w:ind w:left="168" w:right="163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диагностическую, прогностическую и             организационную деятельность)</w:t>
            </w:r>
          </w:p>
        </w:tc>
        <w:tc>
          <w:tcPr>
            <w:tcW w:w="1418" w:type="dxa"/>
          </w:tcPr>
          <w:p w:rsidR="007B24A5" w:rsidRPr="00BE1258" w:rsidRDefault="00BE1258" w:rsidP="001412BD">
            <w:pPr>
              <w:pStyle w:val="TableParagraph"/>
              <w:ind w:left="90" w:right="61" w:hanging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  <w:r w:rsidR="007B24A5">
              <w:rPr>
                <w:sz w:val="24"/>
              </w:rPr>
              <w:t xml:space="preserve"> 2018/</w:t>
            </w:r>
            <w:r w:rsidR="007B24A5"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январь</w:t>
            </w:r>
            <w:r>
              <w:rPr>
                <w:sz w:val="24"/>
              </w:rPr>
              <w:t xml:space="preserve"> 201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048" w:type="dxa"/>
          </w:tcPr>
          <w:p w:rsidR="007B24A5" w:rsidRPr="007B24A5" w:rsidRDefault="007B24A5" w:rsidP="001412BD">
            <w:pPr>
              <w:pStyle w:val="TableParagraph"/>
              <w:tabs>
                <w:tab w:val="left" w:pos="758"/>
                <w:tab w:val="left" w:pos="832"/>
                <w:tab w:val="left" w:pos="1045"/>
                <w:tab w:val="left" w:pos="1200"/>
                <w:tab w:val="left" w:pos="1424"/>
                <w:tab w:val="left" w:pos="1470"/>
                <w:tab w:val="left" w:pos="1506"/>
                <w:tab w:val="left" w:pos="1738"/>
                <w:tab w:val="left" w:pos="1866"/>
                <w:tab w:val="left" w:pos="2017"/>
                <w:tab w:val="left" w:pos="2223"/>
                <w:tab w:val="left" w:pos="2490"/>
                <w:tab w:val="left" w:pos="2811"/>
              </w:tabs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Определение инновацион- ной</w:t>
            </w:r>
            <w:r w:rsidRPr="007B24A5">
              <w:rPr>
                <w:sz w:val="24"/>
                <w:lang w:val="ru-RU"/>
              </w:rPr>
              <w:tab/>
              <w:t>стратегии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развития ОО; разработка проектов, перспективных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планов реализации;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внесение изменений в нормативно- правовую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документацию функционирования ОО в связи с реализацией новой программы развития; раз- работка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комплексного научно-методического, программного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сопровож- дения реализации систем- но-деятельностного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под- хода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образовательном </w:t>
            </w:r>
            <w:r w:rsidRPr="007B24A5">
              <w:rPr>
                <w:sz w:val="24"/>
                <w:lang w:val="ru-RU"/>
              </w:rPr>
              <w:t>процессе ОО; повышение профессиональной компе- тентности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педагогов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и администрации по реали- зации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системно-деятель- ностного подхода в уроч- ной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>внеурочной</w:t>
            </w:r>
          </w:p>
          <w:p w:rsidR="007B24A5" w:rsidRDefault="007B24A5" w:rsidP="001412BD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993" w:type="dxa"/>
          </w:tcPr>
          <w:p w:rsidR="007B24A5" w:rsidRP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ind w:right="91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Определена иннова- ционная стратегия раз- вития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школы,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ind w:right="96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разработаны проекты, перспективные планы их</w:t>
            </w:r>
            <w:r w:rsidRPr="007B24A5">
              <w:rPr>
                <w:spacing w:val="2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реализации;</w:t>
            </w:r>
          </w:p>
          <w:p w:rsid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внесены изменения в нормативно-правовые</w:t>
            </w:r>
          </w:p>
          <w:p w:rsidR="007B24A5" w:rsidRDefault="007B24A5" w:rsidP="001412BD">
            <w:pPr>
              <w:pStyle w:val="TableParagraph"/>
              <w:ind w:left="334" w:right="155"/>
              <w:jc w:val="left"/>
              <w:rPr>
                <w:sz w:val="24"/>
              </w:rPr>
            </w:pPr>
            <w:r>
              <w:rPr>
                <w:sz w:val="24"/>
              </w:rPr>
              <w:t>документы функциони- рования;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  <w:tab w:val="left" w:pos="1480"/>
                <w:tab w:val="left" w:pos="1582"/>
                <w:tab w:val="left" w:pos="1840"/>
                <w:tab w:val="left" w:pos="1900"/>
              </w:tabs>
              <w:ind w:right="94"/>
              <w:jc w:val="left"/>
              <w:rPr>
                <w:sz w:val="24"/>
                <w:lang w:val="ru-RU"/>
              </w:rPr>
            </w:pPr>
            <w:r w:rsidRPr="007B24A5">
              <w:rPr>
                <w:spacing w:val="-1"/>
                <w:sz w:val="24"/>
                <w:lang w:val="ru-RU"/>
              </w:rPr>
              <w:t>разработано</w:t>
            </w:r>
            <w:r w:rsidRPr="007B24A5">
              <w:rPr>
                <w:spacing w:val="-1"/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>комплекс- ное методическое, про- граммное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сопровожде- ние реализации систем- но-деятельностного подхода</w:t>
            </w:r>
            <w:r w:rsidRPr="007B24A5">
              <w:rPr>
                <w:sz w:val="24"/>
                <w:lang w:val="ru-RU"/>
              </w:rPr>
              <w:tab/>
              <w:t>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образова- тельном процессе</w:t>
            </w:r>
            <w:r w:rsidRPr="007B24A5">
              <w:rPr>
                <w:spacing w:val="-4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ОО;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spacing w:line="270" w:lineRule="atLeast"/>
              <w:ind w:right="91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созданы условия для повышения профессио- нальной компетентнос- ти педагогов по реали- зации ФГОС ОУО в урочной и внеурочной деятельности.</w:t>
            </w:r>
          </w:p>
        </w:tc>
      </w:tr>
      <w:tr w:rsidR="007B24A5" w:rsidTr="001412BD">
        <w:trPr>
          <w:trHeight w:val="4693"/>
        </w:trPr>
        <w:tc>
          <w:tcPr>
            <w:tcW w:w="2235" w:type="dxa"/>
          </w:tcPr>
          <w:p w:rsidR="007B24A5" w:rsidRPr="007B24A5" w:rsidRDefault="007B24A5" w:rsidP="001412BD">
            <w:pPr>
              <w:pStyle w:val="TableParagraph"/>
              <w:ind w:left="287" w:right="278" w:hanging="3"/>
              <w:rPr>
                <w:sz w:val="24"/>
                <w:lang w:val="ru-RU"/>
              </w:rPr>
            </w:pPr>
            <w:r>
              <w:rPr>
                <w:sz w:val="24"/>
              </w:rPr>
              <w:t>II</w:t>
            </w:r>
            <w:r w:rsidRPr="007B24A5">
              <w:rPr>
                <w:sz w:val="24"/>
                <w:lang w:val="ru-RU"/>
              </w:rPr>
              <w:t xml:space="preserve"> этап Конструктивно- преобразующий (включает реализацию, анализ, коррекцию и обобщение результатов)</w:t>
            </w:r>
          </w:p>
        </w:tc>
        <w:tc>
          <w:tcPr>
            <w:tcW w:w="1418" w:type="dxa"/>
          </w:tcPr>
          <w:p w:rsidR="007B24A5" w:rsidRDefault="00BE1258" w:rsidP="001412BD">
            <w:pPr>
              <w:pStyle w:val="TableParagraph"/>
              <w:ind w:left="141" w:right="111" w:hanging="1"/>
              <w:rPr>
                <w:sz w:val="24"/>
              </w:rPr>
            </w:pPr>
            <w:r>
              <w:rPr>
                <w:sz w:val="24"/>
                <w:lang w:val="ru-RU"/>
              </w:rPr>
              <w:t>февраль</w:t>
            </w:r>
            <w:r>
              <w:rPr>
                <w:sz w:val="24"/>
              </w:rPr>
              <w:t xml:space="preserve"> 201</w:t>
            </w:r>
            <w:r>
              <w:rPr>
                <w:sz w:val="24"/>
                <w:lang w:val="ru-RU"/>
              </w:rPr>
              <w:t>9</w:t>
            </w:r>
            <w:r w:rsidR="007B24A5">
              <w:rPr>
                <w:sz w:val="24"/>
              </w:rPr>
              <w:t>/ июнь 2022</w:t>
            </w:r>
          </w:p>
        </w:tc>
        <w:tc>
          <w:tcPr>
            <w:tcW w:w="3048" w:type="dxa"/>
          </w:tcPr>
          <w:p w:rsidR="007B24A5" w:rsidRPr="007B24A5" w:rsidRDefault="007B24A5" w:rsidP="001412BD">
            <w:pPr>
              <w:pStyle w:val="TableParagraph"/>
              <w:tabs>
                <w:tab w:val="left" w:pos="741"/>
                <w:tab w:val="left" w:pos="791"/>
                <w:tab w:val="left" w:pos="1157"/>
                <w:tab w:val="left" w:pos="1199"/>
                <w:tab w:val="left" w:pos="1395"/>
                <w:tab w:val="left" w:pos="1506"/>
                <w:tab w:val="left" w:pos="1608"/>
                <w:tab w:val="left" w:pos="1776"/>
                <w:tab w:val="left" w:pos="1958"/>
                <w:tab w:val="left" w:pos="2268"/>
                <w:tab w:val="left" w:pos="2636"/>
                <w:tab w:val="left" w:pos="2811"/>
              </w:tabs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На этом этапе приоритет отдается осуществлению мероприятий,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направлен- ных</w:t>
            </w:r>
            <w:r w:rsidRPr="007B24A5">
              <w:rPr>
                <w:sz w:val="24"/>
                <w:lang w:val="ru-RU"/>
              </w:rPr>
              <w:tab/>
              <w:t>на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достижение</w:t>
            </w:r>
            <w:r w:rsidRPr="007B24A5">
              <w:rPr>
                <w:sz w:val="24"/>
                <w:lang w:val="ru-RU"/>
              </w:rPr>
              <w:tab/>
              <w:t>ка- чества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образования, эффективной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реализации </w:t>
            </w:r>
            <w:r w:rsidRPr="007B24A5">
              <w:rPr>
                <w:sz w:val="24"/>
                <w:lang w:val="ru-RU"/>
              </w:rPr>
              <w:t>системно-деятельностно-го подхода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образова- тельном процессе школы; апробация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новшеств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и преобразований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(комп- </w:t>
            </w:r>
            <w:r w:rsidRPr="007B24A5">
              <w:rPr>
                <w:sz w:val="24"/>
                <w:lang w:val="ru-RU"/>
              </w:rPr>
              <w:t>лексное</w:t>
            </w:r>
            <w:r w:rsidRPr="007B24A5">
              <w:rPr>
                <w:sz w:val="24"/>
                <w:lang w:val="ru-RU"/>
              </w:rPr>
              <w:tab/>
              <w:t>методическое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и программное сопровожде- ние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>реализации</w:t>
            </w:r>
            <w:r w:rsidRPr="007B24A5">
              <w:rPr>
                <w:spacing w:val="-1"/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 xml:space="preserve">ФГОС ОУО,  повышение </w:t>
            </w:r>
            <w:r w:rsidRPr="007B24A5">
              <w:rPr>
                <w:spacing w:val="13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профес-</w:t>
            </w:r>
          </w:p>
          <w:p w:rsidR="007B24A5" w:rsidRPr="007B24A5" w:rsidRDefault="007B24A5" w:rsidP="001412BD">
            <w:pPr>
              <w:pStyle w:val="TableParagraph"/>
              <w:tabs>
                <w:tab w:val="left" w:pos="1795"/>
              </w:tabs>
              <w:spacing w:line="270" w:lineRule="atLeast"/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сиональной</w:t>
            </w:r>
            <w:r w:rsidRPr="007B24A5">
              <w:rPr>
                <w:sz w:val="24"/>
                <w:lang w:val="ru-RU"/>
              </w:rPr>
              <w:tab/>
              <w:t xml:space="preserve">компетент- ности   педагогов   и </w:t>
            </w:r>
            <w:r w:rsidRPr="007B24A5">
              <w:rPr>
                <w:spacing w:val="27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адми-</w:t>
            </w:r>
          </w:p>
        </w:tc>
        <w:tc>
          <w:tcPr>
            <w:tcW w:w="2993" w:type="dxa"/>
          </w:tcPr>
          <w:p w:rsidR="007B24A5" w:rsidRP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  <w:tab w:val="left" w:pos="1897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Реализация иннова- ционных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проектов, </w:t>
            </w:r>
            <w:r w:rsidRPr="007B24A5">
              <w:rPr>
                <w:sz w:val="24"/>
                <w:lang w:val="ru-RU"/>
              </w:rPr>
              <w:t>перспективных</w:t>
            </w:r>
            <w:r w:rsidRPr="007B24A5">
              <w:rPr>
                <w:spacing w:val="-3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планов;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достижение качества образования, удовлет- воряющего запросам потребителей;</w:t>
            </w:r>
          </w:p>
          <w:p w:rsid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и функционирование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реализация системно- деятельностного под- хода в образовательном процессе школы как технология реализация ФГОС ОУО;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</w:tabs>
              <w:spacing w:line="270" w:lineRule="atLeast"/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созданы условия для повышения</w:t>
            </w:r>
            <w:r w:rsidRPr="007B24A5">
              <w:rPr>
                <w:spacing w:val="13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профессио-</w:t>
            </w:r>
          </w:p>
        </w:tc>
      </w:tr>
    </w:tbl>
    <w:p w:rsidR="007B24A5" w:rsidRDefault="007B24A5" w:rsidP="007B24A5">
      <w:pPr>
        <w:spacing w:line="270" w:lineRule="atLeast"/>
        <w:jc w:val="both"/>
        <w:rPr>
          <w:sz w:val="24"/>
        </w:rPr>
        <w:sectPr w:rsidR="007B24A5">
          <w:footerReference w:type="default" r:id="rId15"/>
          <w:pgSz w:w="11910" w:h="16840"/>
          <w:pgMar w:top="1040" w:right="440" w:bottom="660" w:left="1420" w:header="0" w:footer="46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418"/>
        <w:gridCol w:w="3048"/>
        <w:gridCol w:w="2993"/>
      </w:tblGrid>
      <w:tr w:rsidR="007B24A5" w:rsidTr="001412BD">
        <w:trPr>
          <w:trHeight w:val="5520"/>
        </w:trPr>
        <w:tc>
          <w:tcPr>
            <w:tcW w:w="2235" w:type="dxa"/>
          </w:tcPr>
          <w:p w:rsidR="007B24A5" w:rsidRPr="007B24A5" w:rsidRDefault="007B24A5" w:rsidP="001412BD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B24A5" w:rsidRPr="007B24A5" w:rsidRDefault="007B24A5" w:rsidP="001412BD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3048" w:type="dxa"/>
          </w:tcPr>
          <w:p w:rsidR="007B24A5" w:rsidRPr="007B24A5" w:rsidRDefault="007B24A5" w:rsidP="001412BD">
            <w:pPr>
              <w:pStyle w:val="TableParagraph"/>
              <w:tabs>
                <w:tab w:val="left" w:pos="974"/>
                <w:tab w:val="left" w:pos="1220"/>
                <w:tab w:val="left" w:pos="1666"/>
                <w:tab w:val="left" w:pos="2108"/>
                <w:tab w:val="left" w:pos="2383"/>
                <w:tab w:val="left" w:pos="2498"/>
              </w:tabs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нистрации);</w:t>
            </w:r>
            <w:r w:rsidRPr="007B24A5">
              <w:rPr>
                <w:sz w:val="24"/>
                <w:lang w:val="ru-RU"/>
              </w:rPr>
              <w:tab/>
              <w:t>совершенст- вование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системы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пред- профессионального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обу- чения,</w:t>
            </w:r>
            <w:r w:rsidRPr="007B24A5">
              <w:rPr>
                <w:sz w:val="24"/>
                <w:lang w:val="ru-RU"/>
              </w:rPr>
              <w:tab/>
              <w:t>введение</w:t>
            </w:r>
            <w:r w:rsidRPr="007B24A5">
              <w:rPr>
                <w:sz w:val="24"/>
                <w:lang w:val="ru-RU"/>
              </w:rPr>
              <w:tab/>
              <w:t>индиви- дуально-образовательной траектории.</w:t>
            </w:r>
          </w:p>
        </w:tc>
        <w:tc>
          <w:tcPr>
            <w:tcW w:w="2993" w:type="dxa"/>
          </w:tcPr>
          <w:p w:rsidR="007B24A5" w:rsidRPr="007B24A5" w:rsidRDefault="007B24A5" w:rsidP="001412BD">
            <w:pPr>
              <w:pStyle w:val="TableParagraph"/>
              <w:ind w:left="334" w:right="91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нальной компетентнос- ти педагогов и адми- нистрации ОО по реа- лизации системно-дея- тельностного подхода в урочной и внеурочной деятельности;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2"/>
              </w:numPr>
              <w:tabs>
                <w:tab w:val="left" w:pos="335"/>
                <w:tab w:val="left" w:pos="1123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обеспечено методичес- кое сопровождение реализации ФГОС ОУО в</w:t>
            </w:r>
            <w:r w:rsidRPr="007B24A5">
              <w:rPr>
                <w:sz w:val="24"/>
                <w:lang w:val="ru-RU"/>
              </w:rPr>
              <w:tab/>
              <w:t>образовательный процесс</w:t>
            </w:r>
            <w:r w:rsidRPr="007B24A5">
              <w:rPr>
                <w:spacing w:val="-2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школы;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2"/>
              </w:numPr>
              <w:tabs>
                <w:tab w:val="left" w:pos="335"/>
                <w:tab w:val="left" w:pos="1480"/>
              </w:tabs>
              <w:ind w:right="91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наличие</w:t>
            </w:r>
            <w:r w:rsidRPr="007B24A5">
              <w:rPr>
                <w:sz w:val="24"/>
                <w:lang w:val="ru-RU"/>
              </w:rPr>
              <w:tab/>
              <w:t>индивидуаль- но-образовательной траектории;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2"/>
              </w:numPr>
              <w:tabs>
                <w:tab w:val="left" w:pos="335"/>
                <w:tab w:val="left" w:pos="2251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повышение эффектив- ности процесса, препо- давание предметов на качественно</w:t>
            </w:r>
            <w:r w:rsidRPr="007B24A5">
              <w:rPr>
                <w:sz w:val="24"/>
                <w:lang w:val="ru-RU"/>
              </w:rPr>
              <w:tab/>
              <w:t>новом</w:t>
            </w:r>
          </w:p>
          <w:p w:rsidR="007B24A5" w:rsidRDefault="007B24A5" w:rsidP="001412BD">
            <w:pPr>
              <w:pStyle w:val="TableParagraph"/>
              <w:spacing w:line="267" w:lineRule="exact"/>
              <w:ind w:left="334"/>
              <w:jc w:val="both"/>
              <w:rPr>
                <w:sz w:val="24"/>
              </w:rPr>
            </w:pPr>
            <w:r>
              <w:rPr>
                <w:sz w:val="24"/>
              </w:rPr>
              <w:t>уровне.</w:t>
            </w:r>
          </w:p>
        </w:tc>
      </w:tr>
      <w:tr w:rsidR="007B24A5" w:rsidTr="001412BD">
        <w:trPr>
          <w:trHeight w:val="3590"/>
        </w:trPr>
        <w:tc>
          <w:tcPr>
            <w:tcW w:w="2235" w:type="dxa"/>
          </w:tcPr>
          <w:p w:rsidR="007B24A5" w:rsidRPr="007B24A5" w:rsidRDefault="007B24A5" w:rsidP="001412BD">
            <w:pPr>
              <w:pStyle w:val="TableParagraph"/>
              <w:ind w:left="199" w:right="190" w:firstLine="1"/>
              <w:rPr>
                <w:sz w:val="24"/>
                <w:lang w:val="ru-RU"/>
              </w:rPr>
            </w:pPr>
            <w:r>
              <w:rPr>
                <w:sz w:val="24"/>
              </w:rPr>
              <w:t>III</w:t>
            </w:r>
            <w:r w:rsidRPr="007B24A5">
              <w:rPr>
                <w:sz w:val="24"/>
                <w:lang w:val="ru-RU"/>
              </w:rPr>
              <w:t xml:space="preserve"> этап Аналитико- коррекционный (включает реализацию, анализ, обобщение, результатов ОЭД, конструирование дальнейших путей развития школы)</w:t>
            </w:r>
          </w:p>
        </w:tc>
        <w:tc>
          <w:tcPr>
            <w:tcW w:w="1418" w:type="dxa"/>
          </w:tcPr>
          <w:p w:rsidR="007B24A5" w:rsidRDefault="007B24A5" w:rsidP="001412BD">
            <w:pPr>
              <w:pStyle w:val="TableParagraph"/>
              <w:ind w:left="146" w:right="113"/>
              <w:rPr>
                <w:sz w:val="24"/>
              </w:rPr>
            </w:pPr>
            <w:r>
              <w:rPr>
                <w:sz w:val="24"/>
              </w:rPr>
              <w:t>июль 2022/ декабрь 2022</w:t>
            </w:r>
          </w:p>
        </w:tc>
        <w:tc>
          <w:tcPr>
            <w:tcW w:w="3048" w:type="dxa"/>
          </w:tcPr>
          <w:p w:rsidR="007B24A5" w:rsidRPr="007B24A5" w:rsidRDefault="007B24A5" w:rsidP="001412BD">
            <w:pPr>
              <w:pStyle w:val="TableParagraph"/>
              <w:tabs>
                <w:tab w:val="left" w:pos="664"/>
                <w:tab w:val="left" w:pos="890"/>
                <w:tab w:val="left" w:pos="1010"/>
                <w:tab w:val="left" w:pos="1163"/>
                <w:tab w:val="left" w:pos="1494"/>
                <w:tab w:val="left" w:pos="1951"/>
                <w:tab w:val="left" w:pos="2189"/>
                <w:tab w:val="left" w:pos="2364"/>
                <w:tab w:val="left" w:pos="2614"/>
              </w:tabs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На этом этапе предусмот- рена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реализация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меро- приятий, направленных на внедрение</w:t>
            </w:r>
            <w:r w:rsidRPr="007B24A5">
              <w:rPr>
                <w:sz w:val="24"/>
                <w:lang w:val="ru-RU"/>
              </w:rPr>
              <w:tab/>
              <w:t>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распрост- </w:t>
            </w:r>
            <w:r w:rsidRPr="007B24A5">
              <w:rPr>
                <w:sz w:val="24"/>
                <w:lang w:val="ru-RU"/>
              </w:rPr>
              <w:t>ранение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результатов</w:t>
            </w:r>
            <w:r w:rsidRPr="007B24A5">
              <w:rPr>
                <w:sz w:val="24"/>
                <w:lang w:val="ru-RU"/>
              </w:rPr>
              <w:tab/>
              <w:t>по- лученных на предыдущих этапах, обобщение и пуб- ликация материалов; ана- лиз</w:t>
            </w:r>
            <w:r w:rsidRPr="007B24A5">
              <w:rPr>
                <w:sz w:val="24"/>
                <w:lang w:val="ru-RU"/>
              </w:rPr>
              <w:tab/>
              <w:t>достигнутых</w:t>
            </w:r>
            <w:r w:rsidRPr="007B24A5">
              <w:rPr>
                <w:sz w:val="24"/>
                <w:lang w:val="ru-RU"/>
              </w:rPr>
              <w:tab/>
              <w:t>резуль- татов и определение перс- пектив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дальнейшего раз- вития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ОО.</w:t>
            </w:r>
          </w:p>
        </w:tc>
        <w:tc>
          <w:tcPr>
            <w:tcW w:w="2993" w:type="dxa"/>
          </w:tcPr>
          <w:p w:rsid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Описание инновацион- 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внедрение и распрост- ранение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ППО;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издание сборников и статей по реализации проектов, перспектив- ных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планов;</w:t>
            </w:r>
          </w:p>
          <w:p w:rsid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подготовка аналитичес- 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spacing w:line="270" w:lineRule="atLeast"/>
              <w:ind w:right="91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определены перспекти- вы дальнейшего разви- тия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ОО.</w:t>
            </w:r>
          </w:p>
        </w:tc>
      </w:tr>
    </w:tbl>
    <w:p w:rsidR="007B24A5" w:rsidRDefault="007B24A5" w:rsidP="007B24A5">
      <w:pPr>
        <w:pStyle w:val="a7"/>
        <w:spacing w:before="4"/>
        <w:rPr>
          <w:sz w:val="15"/>
        </w:rPr>
      </w:pPr>
    </w:p>
    <w:p w:rsidR="007B24A5" w:rsidRDefault="00856AAF" w:rsidP="00856AAF">
      <w:pPr>
        <w:pStyle w:val="1"/>
        <w:tabs>
          <w:tab w:val="left" w:pos="2426"/>
        </w:tabs>
        <w:spacing w:before="90"/>
        <w:ind w:left="2512"/>
      </w:pPr>
      <w:r>
        <w:t>4.3.</w:t>
      </w:r>
      <w:r w:rsidR="007B24A5">
        <w:t>Приоритетные направления Программы</w:t>
      </w:r>
      <w:r w:rsidR="007B24A5">
        <w:rPr>
          <w:spacing w:val="-3"/>
        </w:rPr>
        <w:t xml:space="preserve"> </w:t>
      </w:r>
      <w:r w:rsidR="007B24A5">
        <w:t>развития</w:t>
      </w:r>
    </w:p>
    <w:p w:rsidR="007B24A5" w:rsidRDefault="007B24A5" w:rsidP="007B24A5">
      <w:pPr>
        <w:pStyle w:val="a7"/>
        <w:spacing w:before="7"/>
        <w:rPr>
          <w:b/>
          <w:sz w:val="23"/>
        </w:rPr>
      </w:pPr>
    </w:p>
    <w:p w:rsidR="007B24A5" w:rsidRDefault="007B24A5" w:rsidP="007B24A5">
      <w:pPr>
        <w:pStyle w:val="a7"/>
        <w:ind w:left="282" w:right="402" w:firstLine="707"/>
        <w:jc w:val="both"/>
      </w:pPr>
      <w:r>
        <w:t>Методологической основой разработки Программы является теория социально- педагогического проектирования основных направлений развития ОО, которая позволяет рассматривать образовательную организацию как субъект своего развития, целостный организм, развивающийся во взаимодействии с постоянно изменяющейся средой.</w:t>
      </w:r>
    </w:p>
    <w:p w:rsidR="007B24A5" w:rsidRDefault="007B24A5" w:rsidP="007B24A5">
      <w:pPr>
        <w:pStyle w:val="a7"/>
        <w:spacing w:before="1"/>
        <w:ind w:left="282" w:right="406" w:firstLine="707"/>
        <w:jc w:val="both"/>
      </w:pPr>
      <w:r>
        <w:t>В процессе реализации программы развития ОО выбраны приоритетными следующие направления, которые: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1" w:hanging="427"/>
        <w:jc w:val="both"/>
        <w:rPr>
          <w:sz w:val="24"/>
        </w:rPr>
      </w:pPr>
      <w:r>
        <w:rPr>
          <w:sz w:val="24"/>
        </w:rPr>
        <w:t>Обновление содержания образования, внедрение ФГОС образования детей с умственной отсталостью, включая разработку адаптированной основной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0" w:hanging="427"/>
        <w:jc w:val="both"/>
        <w:rPr>
          <w:sz w:val="24"/>
        </w:rPr>
      </w:pPr>
      <w:r>
        <w:rPr>
          <w:sz w:val="24"/>
        </w:rPr>
        <w:t>Повышение качества образования, построения системы оценки достижения планируемых результатов, совершенствования технологии управления образовательной организацией при подготовке и внедрении ФГОС образования обучающихся с умственной отсталостью.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0" w:hanging="427"/>
        <w:jc w:val="both"/>
        <w:rPr>
          <w:sz w:val="24"/>
        </w:rPr>
      </w:pPr>
      <w:r>
        <w:rPr>
          <w:sz w:val="24"/>
        </w:rPr>
        <w:t>Содействие индивидуально-личностному развитию и успешной социализации обучающихся, воспитанников, формированию у них личностных и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жизненных</w:t>
      </w:r>
    </w:p>
    <w:p w:rsidR="007B24A5" w:rsidRDefault="007B24A5" w:rsidP="007B24A5">
      <w:pPr>
        <w:jc w:val="both"/>
        <w:rPr>
          <w:sz w:val="24"/>
        </w:rPr>
        <w:sectPr w:rsidR="007B24A5">
          <w:pgSz w:w="11910" w:h="16840"/>
          <w:pgMar w:top="1120" w:right="440" w:bottom="660" w:left="1420" w:header="0" w:footer="460" w:gutter="0"/>
          <w:cols w:space="720"/>
        </w:sectPr>
      </w:pPr>
    </w:p>
    <w:p w:rsidR="007B24A5" w:rsidRDefault="007B24A5" w:rsidP="007B24A5">
      <w:pPr>
        <w:pStyle w:val="a7"/>
        <w:spacing w:before="66"/>
        <w:ind w:left="709"/>
      </w:pPr>
      <w:r>
        <w:t>компетентностей, содействия их личностному, профессиональному и жизненному самоопределению и развитию.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04" w:hanging="427"/>
        <w:jc w:val="both"/>
        <w:rPr>
          <w:sz w:val="24"/>
        </w:rPr>
      </w:pPr>
      <w:r>
        <w:rPr>
          <w:sz w:val="24"/>
        </w:rPr>
        <w:t>Развитие системы психолого-медико-педагогической поддержки обучающихся с умственной отсталостью 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spacing w:before="1"/>
        <w:ind w:right="405" w:hanging="427"/>
        <w:jc w:val="both"/>
        <w:rPr>
          <w:sz w:val="24"/>
        </w:rPr>
      </w:pPr>
      <w:r>
        <w:rPr>
          <w:sz w:val="24"/>
        </w:rPr>
        <w:t>Развитие учительского корпуса и системы научно-методического обеспечения деятельности педагогических кадров в условиях подготовки и внедрения ФГОС образования детей с умственной отсталостью.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0" w:hanging="427"/>
        <w:jc w:val="both"/>
        <w:rPr>
          <w:sz w:val="24"/>
        </w:rPr>
      </w:pPr>
      <w:r>
        <w:rPr>
          <w:sz w:val="24"/>
        </w:rPr>
        <w:t>Повышение уровня информационной компетентности участников ОП, обеспечение открытого 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0" w:hanging="427"/>
        <w:jc w:val="both"/>
        <w:rPr>
          <w:sz w:val="24"/>
        </w:rPr>
      </w:pPr>
      <w:r>
        <w:rPr>
          <w:sz w:val="24"/>
        </w:rPr>
        <w:t>Совершенствование школьной инфраструктуры и материально­технического оснащения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07" w:hanging="427"/>
        <w:jc w:val="both"/>
        <w:rPr>
          <w:sz w:val="24"/>
        </w:rPr>
      </w:pPr>
      <w:r>
        <w:rPr>
          <w:sz w:val="24"/>
        </w:rPr>
        <w:t>Формирование среды, направленной на сохранение здоровья участников образовательных отношений.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05" w:hanging="427"/>
        <w:jc w:val="both"/>
        <w:rPr>
          <w:sz w:val="24"/>
        </w:rPr>
      </w:pPr>
      <w:r>
        <w:rPr>
          <w:sz w:val="24"/>
        </w:rPr>
        <w:t>Развитие форм социального партнерства школы-интерната, создания продуктивной системы взаимодействия и сетевых технологий; оказание новой методической функции организациям, реализующим модели инклюзивного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03" w:hanging="427"/>
        <w:jc w:val="both"/>
        <w:rPr>
          <w:sz w:val="24"/>
        </w:rPr>
      </w:pPr>
      <w:r>
        <w:rPr>
          <w:sz w:val="24"/>
        </w:rPr>
        <w:t>Развитие системы гибкого государственно-общественного управления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7B24A5" w:rsidRDefault="007B24A5" w:rsidP="007B24A5">
      <w:pPr>
        <w:pStyle w:val="a7"/>
        <w:spacing w:before="5"/>
      </w:pPr>
    </w:p>
    <w:p w:rsidR="007B24A5" w:rsidRDefault="007B24A5" w:rsidP="00295E7B">
      <w:pPr>
        <w:pStyle w:val="1"/>
        <w:numPr>
          <w:ilvl w:val="1"/>
          <w:numId w:val="89"/>
        </w:numPr>
        <w:tabs>
          <w:tab w:val="left" w:pos="2008"/>
        </w:tabs>
      </w:pPr>
      <w:r>
        <w:t>Ожидаемые результаты реализации Программы</w:t>
      </w:r>
      <w:r>
        <w:rPr>
          <w:spacing w:val="-4"/>
        </w:rPr>
        <w:t xml:space="preserve"> </w:t>
      </w:r>
      <w:r>
        <w:t>развития</w:t>
      </w:r>
    </w:p>
    <w:p w:rsidR="007B24A5" w:rsidRDefault="007B24A5" w:rsidP="007B24A5">
      <w:pPr>
        <w:pStyle w:val="a7"/>
        <w:spacing w:before="7"/>
        <w:rPr>
          <w:b/>
          <w:sz w:val="23"/>
        </w:rPr>
      </w:pPr>
    </w:p>
    <w:p w:rsidR="007B24A5" w:rsidRDefault="007B24A5" w:rsidP="007B24A5">
      <w:pPr>
        <w:pStyle w:val="a7"/>
        <w:ind w:left="282" w:right="402" w:firstLine="707"/>
        <w:jc w:val="both"/>
      </w:pPr>
      <w:r>
        <w:t>Для создания модели современной школы необходим переход к деятельностно- компетентностной образовательной модели с ведущим фактором межчеловеческого взаимодействия, интерактивности, а также анализ возможностей развития индивидуальных способностей и наклонностей личности в рамках личностно- ориентированного образования с использованием современных образовательных технологий. Необходимо помнить, что основным средством реализации предназначения нашей ОО является усвоение обучающимися обязательного минимума содержания образовательных программ, формирования у них базовых ключевых компетентностей, универсальных учебных</w:t>
      </w:r>
      <w:r>
        <w:rPr>
          <w:spacing w:val="4"/>
        </w:rPr>
        <w:t xml:space="preserve"> </w:t>
      </w:r>
      <w:r>
        <w:t>действий.</w:t>
      </w:r>
    </w:p>
    <w:p w:rsidR="007B24A5" w:rsidRDefault="007B24A5" w:rsidP="007B24A5">
      <w:pPr>
        <w:pStyle w:val="a7"/>
        <w:spacing w:before="1"/>
        <w:ind w:left="282" w:right="407" w:firstLine="707"/>
        <w:jc w:val="both"/>
      </w:pPr>
      <w:r>
        <w:t>Одной из важнейших компетентностей обучающихся является учебно- познавательная компетенция, которая представляет собой совокупность компетенций ученика в сфере самостоятельной познавательной деятельности, включающей элементы логической, методологической, общеучебной деятельности, соотнесенной с реальными познаваемыми объектами.</w:t>
      </w:r>
    </w:p>
    <w:p w:rsidR="007B24A5" w:rsidRDefault="007B24A5" w:rsidP="007B24A5">
      <w:pPr>
        <w:pStyle w:val="a7"/>
        <w:ind w:left="282" w:right="411" w:firstLine="707"/>
        <w:jc w:val="both"/>
      </w:pPr>
      <w:r>
        <w:t>Сегодня 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</w:r>
    </w:p>
    <w:p w:rsidR="007B24A5" w:rsidRDefault="007B24A5" w:rsidP="007B24A5">
      <w:pPr>
        <w:pStyle w:val="a7"/>
        <w:ind w:left="282" w:right="404" w:firstLine="707"/>
        <w:jc w:val="both"/>
      </w:pPr>
      <w:r>
        <w:t xml:space="preserve">Перспективная </w:t>
      </w:r>
      <w:r>
        <w:rPr>
          <w:b/>
          <w:i/>
        </w:rPr>
        <w:t xml:space="preserve">модель выпускника школы </w:t>
      </w:r>
      <w:r>
        <w:t>строится на основе Национального образовательного идеала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</w:t>
      </w:r>
    </w:p>
    <w:p w:rsidR="007B24A5" w:rsidRDefault="007B24A5" w:rsidP="007B24A5">
      <w:pPr>
        <w:pStyle w:val="a7"/>
        <w:spacing w:before="1"/>
        <w:ind w:left="282" w:right="405" w:firstLine="707"/>
        <w:jc w:val="both"/>
      </w:pPr>
      <w:r>
        <w:t>Соответственно, результатом деятельности ОО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</w:t>
      </w:r>
    </w:p>
    <w:p w:rsidR="007B24A5" w:rsidRDefault="007B24A5" w:rsidP="007B24A5">
      <w:pPr>
        <w:pStyle w:val="1"/>
        <w:spacing w:before="9" w:line="235" w:lineRule="auto"/>
        <w:ind w:left="282" w:right="411" w:firstLine="707"/>
        <w:jc w:val="both"/>
        <w:rPr>
          <w:b w:val="0"/>
        </w:rPr>
      </w:pPr>
      <w:r>
        <w:t>Модель выпускника с легкой умственной отсталостью (интеллектуальными нарушениями</w:t>
      </w:r>
      <w:r>
        <w:rPr>
          <w:b w:val="0"/>
        </w:rPr>
        <w:t>):</w:t>
      </w:r>
    </w:p>
    <w:p w:rsidR="007B24A5" w:rsidRDefault="007B24A5" w:rsidP="007B24A5">
      <w:pPr>
        <w:pStyle w:val="a7"/>
        <w:spacing w:before="2"/>
        <w:ind w:left="99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Профессиональная подготовка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Относится к труду как к жизненной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spacing w:before="66"/>
        <w:ind w:right="408"/>
        <w:jc w:val="both"/>
        <w:rPr>
          <w:sz w:val="24"/>
        </w:rPr>
      </w:pPr>
      <w:r>
        <w:rPr>
          <w:sz w:val="24"/>
        </w:rPr>
        <w:t>Готов к самоутверждению, самореализации через творческую и трудовую деятельность;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8"/>
        <w:jc w:val="both"/>
        <w:rPr>
          <w:sz w:val="24"/>
        </w:rPr>
      </w:pPr>
      <w:r>
        <w:rPr>
          <w:sz w:val="24"/>
        </w:rPr>
        <w:t>Обладает достаточными знаниями и умениями, чтобы справляться с профессиональными обязанностями на высоком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spacing w:before="1"/>
        <w:rPr>
          <w:sz w:val="24"/>
        </w:rPr>
      </w:pPr>
      <w:r>
        <w:rPr>
          <w:sz w:val="24"/>
        </w:rPr>
        <w:t>Способен совершенствовать свои 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навыки.</w:t>
      </w:r>
    </w:p>
    <w:p w:rsidR="007B24A5" w:rsidRDefault="007B24A5" w:rsidP="007B24A5">
      <w:pPr>
        <w:pStyle w:val="a7"/>
        <w:ind w:left="990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Социализация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Соблюдает нравственные, этические и правовые нормы общества, в котором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живет;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Сформирована гражданская позиция - чувства долга, национальной гордости и патриотизма, уважение к государственной культуре 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Способен сделать самостоятельный выбор и нести за 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Способен самостоятельно общаться и взаимодействовать с другими людьми, общественными и государственными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8"/>
        <w:jc w:val="both"/>
        <w:rPr>
          <w:sz w:val="24"/>
        </w:rPr>
      </w:pPr>
      <w:r>
        <w:rPr>
          <w:sz w:val="24"/>
        </w:rPr>
        <w:t>Обладает необходимыми житейскими навыками, способен к осознанному самоограничению;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Заботится о 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здоровье.</w:t>
      </w:r>
    </w:p>
    <w:p w:rsidR="007B24A5" w:rsidRDefault="007B24A5" w:rsidP="007B24A5">
      <w:pPr>
        <w:pStyle w:val="1"/>
        <w:spacing w:before="5"/>
        <w:ind w:left="282" w:firstLine="707"/>
      </w:pPr>
      <w:r>
        <w:t>Обучающиеся с умеренной умственной отсталостью (интеллектуальными нарушениями)</w:t>
      </w:r>
      <w:r w:rsidR="00856AAF">
        <w:t>и ТМНР (индивидуально)</w:t>
      </w:r>
      <w:r>
        <w:t xml:space="preserve"> к концу обучения в школе должны овладеть: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2"/>
        <w:jc w:val="both"/>
        <w:rPr>
          <w:sz w:val="24"/>
        </w:rPr>
      </w:pPr>
      <w:r>
        <w:rPr>
          <w:sz w:val="24"/>
        </w:rPr>
        <w:t>необходимыми для жизни навыками социального поведения и общения с окружающими;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уметь ориентироваться в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соблюдать общепринятые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1"/>
        <w:jc w:val="both"/>
        <w:rPr>
          <w:sz w:val="24"/>
        </w:rPr>
      </w:pPr>
      <w:r>
        <w:rPr>
          <w:sz w:val="24"/>
        </w:rPr>
        <w:t>владеть навыками устной разговорной речи, уметь отвечать на поставленные вопросы, задавать вопросы с целью 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2"/>
        <w:jc w:val="both"/>
        <w:rPr>
          <w:sz w:val="24"/>
        </w:rPr>
      </w:pPr>
      <w:r>
        <w:rPr>
          <w:sz w:val="24"/>
        </w:rPr>
        <w:t>овладеть несложными навыками самообслуживания, личной гигиены, простейшими навыками ведения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овладеть несложными видами производительного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B24A5" w:rsidRDefault="007B24A5" w:rsidP="007B24A5">
      <w:pPr>
        <w:pStyle w:val="a7"/>
        <w:ind w:left="282" w:right="407" w:firstLine="707"/>
        <w:jc w:val="both"/>
      </w:pPr>
      <w:r>
        <w:t>Современная школа диктует и актуальные требования к учителю. Внедрение профессионального стандарта педагога и формирование на его базе новых компетенций педагога будут способствовать интеграции технологических и педагогических инноваций во все сферы жизнедеятельности школы и созданию технологической среды для взаимодействия всех субъектов образовательного процесса.</w:t>
      </w:r>
    </w:p>
    <w:p w:rsidR="007B24A5" w:rsidRDefault="007B24A5" w:rsidP="007B24A5">
      <w:pPr>
        <w:pStyle w:val="1"/>
        <w:ind w:left="990"/>
        <w:rPr>
          <w:b w:val="0"/>
        </w:rPr>
      </w:pPr>
      <w:r>
        <w:t>Модель компетентного педагога</w:t>
      </w:r>
      <w:r>
        <w:rPr>
          <w:b w:val="0"/>
        </w:rPr>
        <w:t>: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2"/>
        <w:jc w:val="both"/>
        <w:rPr>
          <w:sz w:val="24"/>
        </w:rPr>
      </w:pPr>
      <w:r>
        <w:rPr>
          <w:sz w:val="24"/>
        </w:rPr>
        <w:t>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1"/>
        <w:jc w:val="both"/>
        <w:rPr>
          <w:sz w:val="24"/>
        </w:rPr>
      </w:pPr>
      <w:r>
        <w:rPr>
          <w:sz w:val="24"/>
        </w:rPr>
        <w:t>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наличие рефлексивной культуры, сформированность потребности в саморефлексии и в совместной рефлексии с другими субъектами 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2"/>
        <w:jc w:val="both"/>
        <w:rPr>
          <w:sz w:val="24"/>
        </w:rPr>
      </w:pPr>
      <w:r>
        <w:rPr>
          <w:sz w:val="24"/>
        </w:rPr>
        <w:t>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3"/>
        <w:jc w:val="both"/>
        <w:rPr>
          <w:sz w:val="24"/>
        </w:rPr>
      </w:pPr>
      <w:r>
        <w:rPr>
          <w:sz w:val="24"/>
        </w:rPr>
        <w:t>готовность к совместному со всеми иными субъектами педагогического процесса освоению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потоков;</w:t>
      </w:r>
    </w:p>
    <w:p w:rsidR="007B24A5" w:rsidRDefault="007B24A5" w:rsidP="007B24A5">
      <w:pPr>
        <w:jc w:val="both"/>
        <w:rPr>
          <w:sz w:val="24"/>
        </w:rPr>
        <w:sectPr w:rsidR="007B24A5">
          <w:pgSz w:w="11910" w:h="16840"/>
          <w:pgMar w:top="1040" w:right="440" w:bottom="660" w:left="1420" w:header="0" w:footer="460" w:gutter="0"/>
          <w:cols w:space="720"/>
        </w:sectPr>
      </w:pP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spacing w:before="66"/>
        <w:ind w:right="414"/>
        <w:jc w:val="both"/>
        <w:rPr>
          <w:sz w:val="24"/>
        </w:rPr>
      </w:pPr>
      <w:r>
        <w:rPr>
          <w:sz w:val="24"/>
        </w:rPr>
        <w:t>принятие понятия профессиональной конкуренции как одной из движущих идей развития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конкуренции;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spacing w:before="1"/>
        <w:ind w:right="405"/>
        <w:jc w:val="both"/>
        <w:rPr>
          <w:sz w:val="24"/>
        </w:rPr>
      </w:pPr>
      <w:r>
        <w:rPr>
          <w:sz w:val="24"/>
        </w:rPr>
        <w:t>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3"/>
        <w:jc w:val="both"/>
        <w:rPr>
          <w:sz w:val="24"/>
        </w:rPr>
      </w:pPr>
      <w:r>
        <w:rPr>
          <w:sz w:val="24"/>
        </w:rPr>
        <w:t>осознание метода педагогической деятельности как одной из высших профессиональных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:rsidR="007B24A5" w:rsidRDefault="007B24A5" w:rsidP="007B24A5">
      <w:pPr>
        <w:pStyle w:val="1"/>
        <w:spacing w:before="4" w:line="274" w:lineRule="exact"/>
        <w:ind w:left="990"/>
      </w:pPr>
      <w:r>
        <w:t>Модель образовательной организации</w:t>
      </w:r>
    </w:p>
    <w:p w:rsidR="007B24A5" w:rsidRDefault="007B24A5" w:rsidP="007B24A5">
      <w:pPr>
        <w:pStyle w:val="a7"/>
        <w:ind w:left="282" w:right="407" w:firstLine="707"/>
        <w:jc w:val="both"/>
      </w:pPr>
      <w:r>
        <w:t>Настоящая программа развития предполагает, что в результате ее реализации, образовательная система школы-интерната будет обладать следующими чертами: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9"/>
        <w:jc w:val="both"/>
        <w:rPr>
          <w:sz w:val="24"/>
        </w:rPr>
      </w:pPr>
      <w:r>
        <w:rPr>
          <w:sz w:val="24"/>
        </w:rPr>
        <w:t>ОО предоставляет обучающимся качественное образование, соответствующее требованиям федеральных государственных стандартов специального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выпускники школы конкурентоспособны в системе начального профессионального образования;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в ОО существует/действует воспитательная система культурно-нравственной ориентации, адекватная 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9"/>
        <w:jc w:val="both"/>
        <w:rPr>
          <w:sz w:val="24"/>
        </w:rPr>
      </w:pPr>
      <w:r>
        <w:rPr>
          <w:sz w:val="24"/>
        </w:rPr>
        <w:t>деятельность ОО не наносит ущерба здоровью обучающихся, в ней они чувствуют себя безопасно и защищены от негативных влияний 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в ОО работает высокопрофессиональный творческий педагогический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педагоги ОО применяют в своей практике современные технологии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ОО имеет эффективную систему управления, обеспечивающую не только ее успешное функционирование, но и развитие, используются механизмы государственно- общественного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ОО имеет современную материально-техническую базу и пространственно- предметную среду, обладает необходимым количеством ресурсов для реализации ее планов;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ОО имеет широкие партнерские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3"/>
        <w:jc w:val="both"/>
        <w:rPr>
          <w:sz w:val="24"/>
        </w:rPr>
      </w:pPr>
      <w:r>
        <w:rPr>
          <w:sz w:val="24"/>
        </w:rPr>
        <w:t>ОО востребована потребителями и они удовлетворены ее услугами, что обеспечивает положительный имидж на рынке 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услуг.</w:t>
      </w:r>
    </w:p>
    <w:p w:rsidR="007B24A5" w:rsidRDefault="007B24A5" w:rsidP="007B24A5">
      <w:pPr>
        <w:pStyle w:val="a7"/>
        <w:ind w:left="282" w:right="405" w:firstLine="707"/>
        <w:jc w:val="both"/>
      </w:pPr>
      <w:r>
        <w:t>Мы очень надеемся, что у нас получится выстроить диалог поколений. Переход на личностно-ориентированную позицию в отношениях «учитель-ученик-родитель» обогатит характер взаимодействия субъектов. Включение в образовательное пространство школы социальных партнеров позволит повысить мотивацию обучающихся к образовательному процессу и разнообразить организационные формы урочной и внеурочной деятельности с применений практико-ориентированных технологий в сочетании с разнообразными формами.</w:t>
      </w:r>
    </w:p>
    <w:p w:rsidR="00910524" w:rsidRDefault="00910524" w:rsidP="00910524">
      <w:pPr>
        <w:pStyle w:val="a7"/>
        <w:spacing w:before="5"/>
      </w:pPr>
    </w:p>
    <w:p w:rsidR="00910524" w:rsidRDefault="00910524" w:rsidP="00910524">
      <w:pPr>
        <w:pStyle w:val="1"/>
        <w:tabs>
          <w:tab w:val="left" w:pos="1226"/>
        </w:tabs>
        <w:ind w:left="4537" w:hanging="4537"/>
      </w:pPr>
      <w:bookmarkStart w:id="17" w:name="_TOC_250009"/>
      <w:r>
        <w:rPr>
          <w:lang w:val="en-US"/>
        </w:rPr>
        <w:t>V</w:t>
      </w:r>
      <w:r w:rsidRPr="00910524">
        <w:t>.</w:t>
      </w:r>
      <w:r>
        <w:t>ПРОЕКТЫ И МЕХАНИЗМ РЕАЛИЗАЦИИ ПРОГРАММЫ</w:t>
      </w:r>
      <w:r>
        <w:rPr>
          <w:spacing w:val="1"/>
        </w:rPr>
        <w:t xml:space="preserve"> </w:t>
      </w:r>
      <w:bookmarkEnd w:id="17"/>
      <w:r>
        <w:t>РАЗВИТИЯ</w:t>
      </w:r>
    </w:p>
    <w:p w:rsidR="00910524" w:rsidRDefault="00910524" w:rsidP="00910524">
      <w:pPr>
        <w:pStyle w:val="a7"/>
        <w:spacing w:before="7"/>
        <w:rPr>
          <w:b/>
          <w:sz w:val="23"/>
        </w:rPr>
      </w:pPr>
    </w:p>
    <w:p w:rsidR="00910524" w:rsidRDefault="00910524" w:rsidP="00910524">
      <w:pPr>
        <w:pStyle w:val="a7"/>
        <w:tabs>
          <w:tab w:val="left" w:pos="10064"/>
        </w:tabs>
        <w:ind w:right="406"/>
        <w:jc w:val="both"/>
      </w:pPr>
      <w:r>
        <w:t>Программа представляет собой план взаимосвязанных по ресурсам и срокам мероприятий, охватывающих изменения в структуре, содержании и технологиях образовательной деятельности, системе управления, организационно-правовых формах субъектов образовательной деятельности и другое.</w:t>
      </w:r>
    </w:p>
    <w:p w:rsidR="00910524" w:rsidRDefault="00910524" w:rsidP="00910524">
      <w:pPr>
        <w:pStyle w:val="a7"/>
        <w:tabs>
          <w:tab w:val="left" w:pos="10064"/>
        </w:tabs>
        <w:ind w:right="414"/>
        <w:jc w:val="both"/>
      </w:pPr>
      <w:r>
        <w:t>Каждое из заявленных направлений сформировано в отдельные целевые проекты, направленные на достижение стратегической цели и задач Программы развития ГКОУ ЛО</w:t>
      </w:r>
    </w:p>
    <w:p w:rsidR="00452CCA" w:rsidRPr="00910524" w:rsidRDefault="00910524" w:rsidP="00910524">
      <w:pPr>
        <w:pStyle w:val="a7"/>
        <w:tabs>
          <w:tab w:val="left" w:pos="10064"/>
        </w:tabs>
        <w:ind w:right="407"/>
        <w:jc w:val="both"/>
      </w:pPr>
      <w:r>
        <w:t>«Всеволожская школа-интернат» – создание образовательной и развивающей среды, способствующей реализации возможностей обучающихся с умственной отсталостью (интеллектуальными нарушениями).</w:t>
      </w:r>
    </w:p>
    <w:p w:rsidR="00910524" w:rsidRPr="00910524" w:rsidRDefault="00910524" w:rsidP="009105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5.1. Проект «Россия – Родина моя!»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910524">
        <w:rPr>
          <w:rFonts w:ascii="Times New Roman" w:hAnsi="Times New Roman" w:cs="Times New Roman"/>
          <w:sz w:val="24"/>
          <w:szCs w:val="24"/>
        </w:rPr>
        <w:t>: информационно - творческий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По срокам проведения: длительный – 2018-2019 учебный год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Участники проекта: учащиеся 7  класса. Так же проект предусматривает активное участие родителей учащихся.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Актуальность темы: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       Патриотизм – любовь к Родине, преданность ей, ответственность и гордость за нее, желание трудиться на ее благо, беречь и умножать ее богатство-начинает формироваться уже в школьном возрасте. Невозможно воспитать чувство собственного достоинства, уверенность в себе, следовательно полноценную личность, без уважения к истории и культуре своего Отечества, к его государственной  символике.(Концепция патриотического воспитания граждан РФ).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     В последнее время в нашей жизни произошли сложные, противоречивые события: отошли в сторону хорошо известные праздники, появились новые (день Российского флага, День народного единства и т. д., молодое поколение забывает русскую народную культуру, народные игры. Все чаще «с помощью телевидения»» в детские души вторгается реклама пивных банок, нормой жизни становится уклонение от армии, открытие детских домов при живых родителях. На второй план отходят доброта, милосердие, стремление к духовности.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     Патриотизм, применительно к ребенку школьного возраста, определяется, как  потребность участвовать во всех делах на благо семьи, школы, родного поселка, города, Родины, представителей живой природы, наличие у детей таких качеств, как сострадание, сочувствие, чувство собственного достоинства и осознание себя частью окружающего мира.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   Решением данной проблемы стала реализация  проекта «Россия – Родина моя». Этот метод проекта позволяет школьникам усвоить сложный, исторический , краеведческий материал, через совместный поиск решения проблемы, тем самым мотивировать познавательный интерес, развивать творческие способности учащихся и повысить компетентность самому педагогу,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Осуществление комплексного подхода к воспитанию детей в духе патриотизма, приобщение дошкольников к истории и культуре родной страны – России, её достопримечательностям; воспитание любви и привязанности к родной стране.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Задачи проекта: 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1. Создавать условия для восприятия сведений об историческом прошлом и культурном облике родной страны - России;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2. Осуществлять ознакомление дошкольников с историческим, культурным, географическим, природно-экологическим своеобразии России;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3. Воспитывать чувство гордости за Россию, эмоционально-ценностное отношение к своей стране.</w:t>
      </w:r>
    </w:p>
    <w:p w:rsidR="00910524" w:rsidRPr="00746D00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D00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910524" w:rsidRPr="00746D00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D00">
        <w:rPr>
          <w:rFonts w:ascii="Times New Roman" w:hAnsi="Times New Roman" w:cs="Times New Roman"/>
          <w:sz w:val="24"/>
          <w:szCs w:val="24"/>
        </w:rPr>
        <w:t>Учащиеся должны знать и называть: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-Домашний адрес; испытывать любовь и привязанность к родному дому, семье, матери, школе; дорожить своей семьей, домом.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-Свою нацию, язык, традиции, русскую культуру, язык должны гордиться своим народом, его достижениями.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-Знать столицу нашей Родины-Москву, ее историю, достопримечательности, показывать на карте России несколько крупных городов, знать их историю.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-Знать символы России-флаг, герб, гимн, историю их возникновения.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-Называть представителей доугих национальностей, населяющих нашу Родину. Уважать их культуру и традиции.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-Знать русские народные промыслы.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-Называть климатические зона России.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Знать природу России, ее флору и фауну.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-научиться любоваться природой, бережно относиться к ней.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Подготовительный этап: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подобрать иллюстрации, картины, слайды, грамзаписи по темам занятий;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подобрать детскую литературу по тематике проекта;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подобрать образцы русских народных промыслов;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разработать сценарий литературно-музыкального праздника «Что мы родиной зовём?»;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подготовить материал для изобразительной деятельности.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Содержание проекта: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провести занятия познавательного цикла по ознакомлению с окружающим;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организовать творческую деятельность детей;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вместе с детьми изготовить макеты: «Животные севера», «Животные средней полосы»;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предложить родителям вместе с детьми участвовать в организации мини-музея «Умельцы Земли Русской!»;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привлечь детей и родителей к сбору материала для оформления альбомов: «Москва – сердце России!», «Города России»; фото выставки «Природные просторы нашей страны!»;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провести литературно-музыкальный праздник «Что мы Родиной зовём?».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Реализация проекта: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1. Занятия познавательного цикла по ознакомлению с окружающим: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1. «Наша страна Россия»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формировать в воображении детей образ Родины, представление о России как о родной стране, воспитывать 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глобус.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2. «Главный город нашей страны»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уточнить и систематизировать знания детей о столице России, формировать представление о Москве как о главном городе нашей страны, воспитывать гражданско-патриотические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открытки с видами Москвы, фотографии.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• </w:t>
      </w:r>
      <w:r w:rsidRPr="00910524">
        <w:rPr>
          <w:rFonts w:ascii="Times New Roman" w:hAnsi="Times New Roman" w:cs="Times New Roman"/>
          <w:b/>
          <w:sz w:val="24"/>
          <w:szCs w:val="24"/>
        </w:rPr>
        <w:t xml:space="preserve">   Тема 3. «История Московского Кремля»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познакомить детей с историей возникновения Московского Кремля, побуждать детей восхищаться его красотой, воспитывать 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изображением древнего и современного Кремля.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4. «Города России»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познакомить детей с крупными городами России, с историей Санкт - Петербурга, побуждать детей восхищаться красотой Санкт - Петербурга, воспитывать 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видами городов России.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•    </w:t>
      </w:r>
      <w:r w:rsidRPr="00910524">
        <w:rPr>
          <w:rFonts w:ascii="Times New Roman" w:hAnsi="Times New Roman" w:cs="Times New Roman"/>
          <w:b/>
          <w:sz w:val="24"/>
          <w:szCs w:val="24"/>
        </w:rPr>
        <w:t>Тема 5. «Какие народы живут в России»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познакомить детей с многонациональным составом населения России, воспитывать уважительные, дружелюбные чувства к людям разных национальностей.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изображением людей в национальных костюмах или куклы, одетые в национальные костюмы, блюда национальной кухни разных народов (сладости), иллюстрации или предметы национальных промыслов народов России.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Предварительная работа: чтение сказок народов России.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6. «Русские народные промыслы»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расширять и закреплять представления детей о русских народных промыслах, побуждать детей восхищаться народными умельцами и предметами их творчества.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Обогатить словарь детей словами: хохлома; филимоновская, богородская, дымковская игрушки; жостовские подносы; палехские шкатулки. 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предметы русских народных промыслов.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7. «Климатические зоны России»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познакомить детей с климатическими зонами России: тундрой, тайгой, средней полосой, степью; формировать в представлении детей образ огромной по территории Родины, воспитывать 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изображением разных климатических зон, животных, растений, атрибуты для игры «С какого дерева листок».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8. «Голубые реки России»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расширять представления детей о природе России, познакомить с названиями рек, с озером Байкал.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изображением рек, озера Байкал, растений и животных тайги.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2. Изобразительная деятельность детей: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•    Рисование на темы: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«Красная площадь, стены и башни московского Кремля»;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«Спасская башня»;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«Книга сказок народов России».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•    Декоративное рисование: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«Русская матрёшка»;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«Городецкая роспись» - роспись подноса;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«Это голубое чудо – Гжель!» - роспись тарелки;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«Дымково» - роспись глиняных дымковских игрушек.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.Лепка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«Моё любимое животное»;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«Дымковские игрушки» - (Барыня, Павлин, Козлик);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«В гостях у сказки».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•    Аппликация: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«Спасская башня»;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«Орнаменты для сарафанов и кокошников».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3. Игровая деятельность детей: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•    Дидактические игры: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«Узнай наш флаг (герб)»;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«Иностранец»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«Чей костюм?»;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«Укрась кокошник (Калфак)»;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«С какого дерева листок»;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«Чей хвост, чья голова»;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Подвижные игры: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«Гуси лебеди»;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«Горелки»;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- «Заря-заряница»; 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«Краски»;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«Пятнашки».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. Чтение художественной литературы: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Сказки народов России: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«Зилян» - татарская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«По щучьему веленью» - русская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«Язык змей» - марийская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«Девушка на луне» - чувашская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«Красавица берёза» - удмуртская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«Бедняк, волк и лиса» - осетинская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«Девушка – хвощинка» - якутская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«Глупый Кошкли» - эскимосская народная сказка.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Рассказы, повести: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«Этот город Ленинград» Будогоская Л., Владимиров Ю.;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А. Ишимова «История России в рассказах для детей» (отдельные главы);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Н. Носов «Метро».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Стихи о России, Москве, Родине: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П. Воронько «Лучше нет родного края»;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В. Лебедев-Кумач «Москва»;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С. Михалков «Кремлёвские звёзды»;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«Россия»</w:t>
      </w:r>
    </w:p>
    <w:p w:rsidR="00910524" w:rsidRPr="00746D00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D00">
        <w:rPr>
          <w:rFonts w:ascii="Times New Roman" w:hAnsi="Times New Roman" w:cs="Times New Roman"/>
          <w:sz w:val="24"/>
          <w:szCs w:val="24"/>
        </w:rPr>
        <w:t>5. Участие родителей в реализации проекта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сбор материала для оформления альбомов: «Москва – сердце России!», «Города России»; фото выставки «Природные просторы нашей страны!».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Итог проекта: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оформление альбомов «Москва – сердце России!», «Города России»;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фото выставка «Природные просторы нашей страны!»;</w:t>
      </w:r>
    </w:p>
    <w:p w:rsidR="00746D00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Литературно-музыкальный праздник «Что мы Родиной зовём?»</w:t>
      </w:r>
    </w:p>
    <w:p w:rsidR="00746D00" w:rsidRDefault="00746D00" w:rsidP="00746D00">
      <w:pPr>
        <w:pStyle w:val="c7"/>
        <w:spacing w:line="360" w:lineRule="auto"/>
        <w:rPr>
          <w:b/>
        </w:rPr>
      </w:pPr>
      <w:r w:rsidRPr="00746D00">
        <w:rPr>
          <w:b/>
        </w:rPr>
        <w:t>5.2. Проект ”Русские народные традиции”</w:t>
      </w:r>
    </w:p>
    <w:p w:rsidR="00746D00" w:rsidRPr="00746D00" w:rsidRDefault="00746D00" w:rsidP="00746D00">
      <w:pPr>
        <w:pStyle w:val="c7"/>
        <w:spacing w:line="360" w:lineRule="auto"/>
        <w:jc w:val="both"/>
        <w:rPr>
          <w:color w:val="444444"/>
        </w:rPr>
      </w:pPr>
      <w:r w:rsidRPr="00746D00">
        <w:rPr>
          <w:b/>
          <w:sz w:val="28"/>
          <w:szCs w:val="28"/>
        </w:rPr>
        <w:t xml:space="preserve"> </w:t>
      </w:r>
      <w:r w:rsidRPr="00746D00">
        <w:rPr>
          <w:b/>
        </w:rPr>
        <w:t>Актуальность проекта</w:t>
      </w:r>
      <w:r w:rsidRPr="00746D00">
        <w:t>:</w:t>
      </w:r>
      <w:r w:rsidRPr="00746D00">
        <w:rPr>
          <w:color w:val="444444"/>
        </w:rPr>
        <w:t xml:space="preserve"> </w:t>
      </w:r>
      <w:r w:rsidRPr="00746D00">
        <w:rPr>
          <w:rStyle w:val="c0"/>
          <w:color w:val="444444"/>
        </w:rPr>
        <w:t>Современные концепции развития личности ребенка в образовательных учреждениях предполагают включение отдельных элементов народной культуры в процесс развития ребенка. Наследие каждого народа содержит ценные идеи и опыт воспитания.</w:t>
      </w:r>
    </w:p>
    <w:p w:rsidR="00746D00" w:rsidRPr="00746D00" w:rsidRDefault="00746D00" w:rsidP="00746D00">
      <w:pPr>
        <w:pStyle w:val="c7"/>
        <w:spacing w:line="360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 xml:space="preserve">  Какую же роль играет народная культура, и в частности, традиции, обычаи, обряды, фольклор в формировании личности современного школьника? Прежде всего, следует сказать, что человек, не знающий истории своего народа, не способен понять культуру другого народа увидеть его самобытность и уникальность.  </w:t>
      </w:r>
    </w:p>
    <w:p w:rsidR="00746D00" w:rsidRPr="00746D00" w:rsidRDefault="00746D00" w:rsidP="00746D00">
      <w:pPr>
        <w:pStyle w:val="c7"/>
        <w:spacing w:line="360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> В качестве основных средств воспитания народная педагогика использует все компоненты народной культуры: фольклор, песни, сказки, пословицы, поговорки, праздники. Именно они раскрывают содержание воспитания и обучения детей, основные нравственные правила и идеалы, понимание добра и зла, нормы общения и человеческих отношений; отражают мировоззрение человека через мифологию, религию, предания и поверья; описывают историю народа в виде эпоса, летописей и устного творчества. Благодаря им, раскрываются эстетические воззрения народа, они украшают повседневную жизнь, труд и отдых.</w:t>
      </w:r>
    </w:p>
    <w:p w:rsidR="00746D00" w:rsidRPr="00746D00" w:rsidRDefault="00746D00" w:rsidP="00746D00">
      <w:pPr>
        <w:pStyle w:val="c7"/>
        <w:spacing w:line="360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 xml:space="preserve">  Работая с детьми, серьёзно задумываешься над проблемой приобщения детей к истокам русской народной культуры. Изучая возможность использования исторических и культурных ценностей (это и устное, и музыкальное народное творчество, бытовые обряды, традиции, обычаи, а также художественные промыслы и ремёсла) в работе с детьми школьного возраста и определилось содержание проекта.</w:t>
      </w:r>
    </w:p>
    <w:p w:rsidR="00746D00" w:rsidRPr="00746D00" w:rsidRDefault="00746D00" w:rsidP="00746D00">
      <w:pPr>
        <w:rPr>
          <w:rStyle w:val="c4"/>
          <w:rFonts w:ascii="Times New Roman" w:hAnsi="Times New Roman" w:cs="Times New Roman"/>
          <w:color w:val="444444"/>
          <w:sz w:val="24"/>
          <w:szCs w:val="24"/>
        </w:rPr>
      </w:pPr>
      <w:r w:rsidRPr="00746D00">
        <w:rPr>
          <w:rStyle w:val="c0"/>
          <w:rFonts w:ascii="Times New Roman" w:hAnsi="Times New Roman" w:cs="Times New Roman"/>
          <w:b/>
          <w:color w:val="444444"/>
          <w:sz w:val="24"/>
          <w:szCs w:val="24"/>
        </w:rPr>
        <w:t>Цель проекта</w:t>
      </w:r>
      <w:r w:rsidRPr="00746D00">
        <w:rPr>
          <w:rStyle w:val="c0"/>
          <w:rFonts w:ascii="Times New Roman" w:hAnsi="Times New Roman" w:cs="Times New Roman"/>
          <w:color w:val="444444"/>
          <w:sz w:val="24"/>
          <w:szCs w:val="24"/>
        </w:rPr>
        <w:t>:формирование нравственно – патриотического воспитания школьников                на основе русской культуры</w:t>
      </w:r>
      <w:r w:rsidRPr="00746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D00" w:rsidRPr="00746D00" w:rsidRDefault="00746D00" w:rsidP="00746D00">
      <w:pPr>
        <w:pStyle w:val="c2"/>
        <w:spacing w:line="360" w:lineRule="auto"/>
        <w:rPr>
          <w:color w:val="444444"/>
        </w:rPr>
      </w:pPr>
      <w:r w:rsidRPr="00746D00">
        <w:rPr>
          <w:rStyle w:val="c4"/>
          <w:color w:val="444444"/>
        </w:rPr>
        <w:t>Задачи</w:t>
      </w:r>
      <w:r w:rsidRPr="00746D00">
        <w:rPr>
          <w:rStyle w:val="c9"/>
          <w:color w:val="444444"/>
        </w:rPr>
        <w:t>: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Обогащать духовный мир детей.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Возрождать интерес к обрядовым русским праздникам.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Показать какую роль играет культурно-историческое наследие страны в жизни современных людей.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Раскрыть значение национальных традиций (проведение праздников, игр, образу жизни и др.) для формирования культуры, нравственных качеств русского народа.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Вызвать эмоциональное сопереживание и участие в игре – действии, приобщить всех участников к традиции проведения народного праздника «масленицы».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Расширять знания детей о русских народных сказках, потешках, народных орнаментах, игрушках.</w:t>
      </w:r>
    </w:p>
    <w:p w:rsidR="00746D00" w:rsidRPr="00746D00" w:rsidRDefault="00746D00" w:rsidP="00746D00">
      <w:pPr>
        <w:pStyle w:val="c2"/>
        <w:spacing w:line="276" w:lineRule="auto"/>
        <w:rPr>
          <w:rStyle w:val="c4"/>
          <w:color w:val="444444"/>
        </w:rPr>
      </w:pPr>
      <w:r w:rsidRPr="00746D00">
        <w:rPr>
          <w:rStyle w:val="c9"/>
          <w:color w:val="444444"/>
        </w:rPr>
        <w:t>-Воспитывать любовь и уважение к русскому народному творчеству.</w:t>
      </w:r>
    </w:p>
    <w:p w:rsidR="00746D00" w:rsidRPr="00746D00" w:rsidRDefault="00746D00" w:rsidP="00746D00">
      <w:pPr>
        <w:pStyle w:val="c2"/>
        <w:spacing w:line="276" w:lineRule="auto"/>
        <w:rPr>
          <w:rStyle w:val="c9"/>
          <w:b/>
          <w:color w:val="444444"/>
        </w:rPr>
      </w:pPr>
      <w:r w:rsidRPr="00746D00">
        <w:rPr>
          <w:rStyle w:val="c4"/>
          <w:color w:val="444444"/>
        </w:rPr>
        <w:t>Участники проекта</w:t>
      </w:r>
      <w:r w:rsidRPr="00746D00">
        <w:rPr>
          <w:rStyle w:val="c9"/>
          <w:b/>
          <w:color w:val="444444"/>
        </w:rPr>
        <w:t>:</w:t>
      </w:r>
    </w:p>
    <w:p w:rsidR="00746D00" w:rsidRPr="00746D00" w:rsidRDefault="00746D00" w:rsidP="00746D00">
      <w:pPr>
        <w:pStyle w:val="c2"/>
        <w:spacing w:line="360" w:lineRule="auto"/>
        <w:rPr>
          <w:color w:val="444444"/>
        </w:rPr>
      </w:pPr>
      <w:r w:rsidRPr="00746D00">
        <w:rPr>
          <w:color w:val="444444"/>
        </w:rPr>
        <w:t>Крылова И.В.-классный руководитель 5 класса.</w:t>
      </w:r>
    </w:p>
    <w:p w:rsidR="00746D00" w:rsidRPr="00746D00" w:rsidRDefault="00746D00" w:rsidP="00746D00">
      <w:pPr>
        <w:pStyle w:val="c2"/>
        <w:spacing w:line="360" w:lineRule="auto"/>
        <w:rPr>
          <w:color w:val="444444"/>
        </w:rPr>
      </w:pPr>
      <w:r w:rsidRPr="00746D00">
        <w:rPr>
          <w:color w:val="444444"/>
        </w:rPr>
        <w:t>Михайлова Н.Г.-классный руководитель 7”Б”класса.</w:t>
      </w:r>
    </w:p>
    <w:p w:rsidR="00746D00" w:rsidRPr="00746D00" w:rsidRDefault="00746D00" w:rsidP="00746D00">
      <w:pPr>
        <w:pStyle w:val="c2"/>
        <w:spacing w:line="360" w:lineRule="auto"/>
        <w:rPr>
          <w:color w:val="444444"/>
        </w:rPr>
      </w:pPr>
      <w:r w:rsidRPr="00746D00">
        <w:rPr>
          <w:color w:val="444444"/>
        </w:rPr>
        <w:t>Учащиеся 5 класса,7”Б”класса”</w:t>
      </w:r>
    </w:p>
    <w:p w:rsidR="00746D00" w:rsidRPr="00746D00" w:rsidRDefault="00746D00" w:rsidP="00746D00">
      <w:pPr>
        <w:rPr>
          <w:rFonts w:ascii="Times New Roman" w:hAnsi="Times New Roman" w:cs="Times New Roman"/>
          <w:b/>
          <w:sz w:val="24"/>
          <w:szCs w:val="24"/>
        </w:rPr>
      </w:pPr>
      <w:r w:rsidRPr="00746D00">
        <w:rPr>
          <w:rFonts w:ascii="Times New Roman" w:hAnsi="Times New Roman" w:cs="Times New Roman"/>
          <w:b/>
          <w:sz w:val="24"/>
          <w:szCs w:val="24"/>
        </w:rPr>
        <w:t>Сроки проведения:</w:t>
      </w:r>
    </w:p>
    <w:p w:rsidR="00746D00" w:rsidRPr="00746D00" w:rsidRDefault="00746D00" w:rsidP="00746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месяцев (цикличный)</w:t>
      </w:r>
      <w:r w:rsidRPr="00746D00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</w:t>
      </w:r>
    </w:p>
    <w:tbl>
      <w:tblPr>
        <w:tblW w:w="9450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0"/>
        <w:gridCol w:w="2490"/>
      </w:tblGrid>
      <w:tr w:rsidR="00746D00" w:rsidRPr="00746D00" w:rsidTr="001412BD">
        <w:trPr>
          <w:trHeight w:val="1538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                                              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D00" w:rsidRPr="00746D00" w:rsidTr="001412BD">
        <w:trPr>
          <w:trHeight w:val="554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Классный час ”Народная культура и традиции”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746D00" w:rsidRPr="00746D00" w:rsidTr="001412BD">
        <w:trPr>
          <w:trHeight w:val="557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“Зимние посиделки” музыкально-поэтическая композиция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746D00" w:rsidRPr="00746D00" w:rsidTr="001412BD">
        <w:trPr>
          <w:trHeight w:val="565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Кукла-оберег</w:t>
            </w:r>
            <w:r w:rsidRPr="0074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</w:t>
            </w: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746D00" w:rsidRPr="00746D00" w:rsidTr="001412BD">
        <w:trPr>
          <w:trHeight w:val="559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Экскурсия в этнографический музей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746D00" w:rsidRPr="00746D00" w:rsidRDefault="00746D00" w:rsidP="00746D00">
      <w:pPr>
        <w:rPr>
          <w:rFonts w:ascii="Times New Roman" w:hAnsi="Times New Roman" w:cs="Times New Roman"/>
          <w:sz w:val="24"/>
          <w:szCs w:val="24"/>
        </w:rPr>
      </w:pPr>
    </w:p>
    <w:p w:rsidR="00746D00" w:rsidRPr="00746D00" w:rsidRDefault="00746D00" w:rsidP="00746D00">
      <w:pPr>
        <w:pStyle w:val="c7"/>
        <w:spacing w:line="276" w:lineRule="auto"/>
        <w:jc w:val="both"/>
        <w:rPr>
          <w:b/>
          <w:color w:val="444444"/>
        </w:rPr>
      </w:pPr>
      <w:r w:rsidRPr="00746D00">
        <w:rPr>
          <w:rStyle w:val="c0"/>
          <w:b/>
          <w:color w:val="444444"/>
        </w:rPr>
        <w:t>Ожидаемый результат:</w:t>
      </w:r>
    </w:p>
    <w:p w:rsidR="00746D00" w:rsidRPr="00746D00" w:rsidRDefault="00746D00" w:rsidP="00746D00">
      <w:pPr>
        <w:pStyle w:val="c7"/>
        <w:spacing w:line="276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 xml:space="preserve">-заложение основ патриотического воспитания у детей, </w:t>
      </w:r>
    </w:p>
    <w:p w:rsidR="00746D00" w:rsidRPr="00746D00" w:rsidRDefault="00746D00" w:rsidP="00746D00">
      <w:pPr>
        <w:pStyle w:val="c7"/>
        <w:spacing w:line="276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>-приобщение детей к общечеловеческим нравственным ценностям.</w:t>
      </w:r>
    </w:p>
    <w:p w:rsidR="00746D00" w:rsidRPr="00746D00" w:rsidRDefault="00746D00" w:rsidP="00746D00">
      <w:pPr>
        <w:pStyle w:val="c2"/>
        <w:spacing w:line="276" w:lineRule="auto"/>
        <w:jc w:val="both"/>
        <w:rPr>
          <w:color w:val="444444"/>
        </w:rPr>
      </w:pPr>
      <w:r w:rsidRPr="00746D00">
        <w:rPr>
          <w:rStyle w:val="c9"/>
          <w:color w:val="444444"/>
        </w:rPr>
        <w:t>-повышение познавательного интереса среди детей к истории русского народа.</w:t>
      </w:r>
    </w:p>
    <w:p w:rsidR="00746D00" w:rsidRPr="00746D00" w:rsidRDefault="00746D00" w:rsidP="00746D00">
      <w:pPr>
        <w:pStyle w:val="c2"/>
        <w:spacing w:line="276" w:lineRule="auto"/>
        <w:jc w:val="both"/>
        <w:rPr>
          <w:color w:val="444444"/>
        </w:rPr>
      </w:pPr>
      <w:r w:rsidRPr="00746D00">
        <w:rPr>
          <w:rStyle w:val="c9"/>
          <w:color w:val="444444"/>
        </w:rPr>
        <w:t>-получение положительных эмоций, атмосферы радости приобщения к традиционному народному празднику.</w:t>
      </w:r>
    </w:p>
    <w:p w:rsidR="002077AB" w:rsidRPr="002077AB" w:rsidRDefault="002077AB" w:rsidP="002077AB">
      <w:pPr>
        <w:pStyle w:val="ac"/>
        <w:rPr>
          <w:b/>
          <w:bCs/>
          <w:color w:val="000000"/>
        </w:rPr>
      </w:pPr>
      <w:r w:rsidRPr="002077AB">
        <w:rPr>
          <w:b/>
        </w:rPr>
        <w:t>5.3.</w:t>
      </w:r>
      <w:r w:rsidRPr="002077AB">
        <w:rPr>
          <w:b/>
          <w:bCs/>
          <w:color w:val="000000"/>
        </w:rPr>
        <w:t xml:space="preserve"> Проект «Знания и Труд рядом идут!»</w:t>
      </w:r>
    </w:p>
    <w:p w:rsidR="002077AB" w:rsidRDefault="002077AB" w:rsidP="002077AB">
      <w:pPr>
        <w:pStyle w:val="ac"/>
        <w:jc w:val="both"/>
        <w:rPr>
          <w:b/>
          <w:bCs/>
          <w:color w:val="000000"/>
          <w:sz w:val="28"/>
          <w:szCs w:val="28"/>
        </w:rPr>
      </w:pPr>
      <w:r w:rsidRPr="00793E2F">
        <w:rPr>
          <w:b/>
          <w:bCs/>
          <w:color w:val="000000"/>
          <w:sz w:val="28"/>
          <w:szCs w:val="28"/>
        </w:rPr>
        <w:t>Актуальность проекта.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 xml:space="preserve">      Основным направлением школы-интерната </w:t>
      </w:r>
      <w:r>
        <w:rPr>
          <w:bCs/>
          <w:color w:val="000000"/>
          <w:lang w:val="en-US"/>
        </w:rPr>
        <w:t>VIII</w:t>
      </w:r>
      <w:r w:rsidRPr="00793E2F">
        <w:rPr>
          <w:bCs/>
          <w:color w:val="000000"/>
        </w:rPr>
        <w:t xml:space="preserve"> </w:t>
      </w:r>
      <w:r>
        <w:rPr>
          <w:bCs/>
          <w:color w:val="000000"/>
        </w:rPr>
        <w:t>вида является социальная адаптация детей с ограниченными возможностями здоровья к полноценной жизни, деятельности в обществе.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>Вместе с тем, современная социально-экономическая ситуация, связанная с социальным расслоением, наличием безработицы, увеличением численности детей с проблемами в развитии, высокие требования к квалификации рабочих на рынке труда усложняет решение поставленных задач, снижает результативность работы школы-интерната.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>Наши воспитанники не в состоянии самостоятельно выделить, освоить и усвоить те знания социальных структур, которые позволяют личности комфортно поддерживать жизнедеятельность в социальной среде и успешно реализовывать в ней свои цели и потребности. Поэтому социальная адаптация является не только важнейшей задачей обучения и воспитания детей с ограниченными возможностями здоровья, но и средством компенсации первичного дефекта. Столь же важно для воспитанников школы-интерната получить профессиональные навыки в соответствии со своими возможностями и способностями.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>Возможность овладения профессией воспитанниками во многом зависит от проводимой в школе-интернате коррекционной работы. Ее основные направления для учителей трудового обучения связаны с повышением уровня познавательной активности учащихся и развитием их способностей к осознанной регуляции трудовой деятельности.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 xml:space="preserve">Успешность подготовки к жизни воспитанников школы-интерната зависит от ряда условий, среди которых нами выделяются: 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-формирование обще трудовых умений,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 xml:space="preserve">-привитие интереса и положительного отношения к избранному виду труда, 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-формирование направленности личности на овладение профессией, интереса к ней,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 xml:space="preserve">-инициативы и самостоятельности, 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-потребности в труде,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-учет индивидуальных особенностей ученика.</w:t>
      </w:r>
    </w:p>
    <w:p w:rsidR="002077AB" w:rsidRPr="00793E2F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>Необходимость создания условий, позволяющих более эффективно вести работу по профориентации и трудовому обучению, позволили сформулировать цели и задачи данного проекта.</w:t>
      </w:r>
    </w:p>
    <w:p w:rsidR="002077AB" w:rsidRPr="00765CE0" w:rsidRDefault="002077AB" w:rsidP="002077AB">
      <w:pPr>
        <w:pStyle w:val="ac"/>
        <w:jc w:val="both"/>
      </w:pPr>
      <w:r w:rsidRPr="00765CE0">
        <w:rPr>
          <w:b/>
          <w:bCs/>
          <w:color w:val="000000"/>
          <w:sz w:val="28"/>
          <w:szCs w:val="28"/>
        </w:rPr>
        <w:t>Цель проекта</w:t>
      </w:r>
      <w:r w:rsidRPr="00765CE0">
        <w:rPr>
          <w:color w:val="000000"/>
          <w:sz w:val="28"/>
          <w:szCs w:val="28"/>
        </w:rPr>
        <w:t>:</w:t>
      </w:r>
      <w:r w:rsidRPr="00765CE0">
        <w:rPr>
          <w:color w:val="000000"/>
          <w:sz w:val="27"/>
          <w:szCs w:val="27"/>
        </w:rPr>
        <w:t xml:space="preserve"> </w:t>
      </w:r>
      <w:r w:rsidRPr="00765CE0">
        <w:rPr>
          <w:color w:val="000000"/>
        </w:rPr>
        <w:t> </w:t>
      </w:r>
      <w:r>
        <w:t>создание оптимальных условий для подготовки учащихся к самостоятельной трудовой жизни с учетом индивидуальных особенностей и реальных жизненных обсоятельств.</w:t>
      </w:r>
    </w:p>
    <w:p w:rsidR="002077AB" w:rsidRPr="00765CE0" w:rsidRDefault="002077AB" w:rsidP="002077AB">
      <w:pPr>
        <w:pStyle w:val="ac"/>
        <w:rPr>
          <w:color w:val="000000"/>
          <w:sz w:val="28"/>
          <w:szCs w:val="28"/>
        </w:rPr>
      </w:pPr>
      <w:r w:rsidRPr="00765CE0">
        <w:rPr>
          <w:b/>
          <w:bCs/>
          <w:color w:val="000000"/>
          <w:sz w:val="28"/>
          <w:szCs w:val="28"/>
        </w:rPr>
        <w:t>Задачи проекта</w:t>
      </w:r>
      <w:r w:rsidRPr="00765CE0">
        <w:rPr>
          <w:color w:val="000000"/>
          <w:sz w:val="28"/>
          <w:szCs w:val="28"/>
        </w:rPr>
        <w:t xml:space="preserve">: </w:t>
      </w:r>
    </w:p>
    <w:p w:rsidR="002077AB" w:rsidRDefault="002077AB" w:rsidP="002077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Воспитание у школьников потребности в социально значимой трудовой деятельности и сознательного отношения к труду, развитие потребности в творческом труде</w:t>
      </w:r>
    </w:p>
    <w:p w:rsidR="002077AB" w:rsidRPr="00765CE0" w:rsidRDefault="002077AB" w:rsidP="002077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CE0">
        <w:rPr>
          <w:rFonts w:ascii="Times New Roman" w:hAnsi="Times New Roman" w:cs="Times New Roman"/>
          <w:sz w:val="24"/>
          <w:szCs w:val="24"/>
        </w:rPr>
        <w:t>•</w:t>
      </w:r>
      <w:r w:rsidRPr="00765C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Формирование направленности личности ученика на овладение профессией </w:t>
      </w:r>
      <w:r w:rsidRPr="00793E2F">
        <w:rPr>
          <w:rFonts w:ascii="Times New Roman" w:hAnsi="Times New Roman" w:cs="Times New Roman"/>
          <w:sz w:val="24"/>
          <w:szCs w:val="24"/>
        </w:rPr>
        <w:t xml:space="preserve">в соответствии с его состоянием здоровья, </w:t>
      </w:r>
      <w:r>
        <w:rPr>
          <w:rFonts w:ascii="Times New Roman" w:hAnsi="Times New Roman" w:cs="Times New Roman"/>
          <w:sz w:val="24"/>
          <w:szCs w:val="24"/>
        </w:rPr>
        <w:t>психо-физическими особенностями, интересами и склонностями</w:t>
      </w:r>
    </w:p>
    <w:p w:rsidR="002077AB" w:rsidRPr="00765CE0" w:rsidRDefault="002077AB" w:rsidP="002077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CE0">
        <w:rPr>
          <w:rFonts w:ascii="Times New Roman" w:hAnsi="Times New Roman" w:cs="Times New Roman"/>
          <w:sz w:val="24"/>
          <w:szCs w:val="24"/>
        </w:rPr>
        <w:t>•</w:t>
      </w:r>
      <w:r w:rsidRPr="00765C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Формирование представлений у выпускников об условиях будущей работы</w:t>
      </w:r>
    </w:p>
    <w:p w:rsidR="002077AB" w:rsidRPr="00765CE0" w:rsidRDefault="002077AB" w:rsidP="002077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</w:t>
      </w:r>
      <w:r w:rsidRPr="00765CE0">
        <w:rPr>
          <w:rFonts w:ascii="Times New Roman" w:hAnsi="Times New Roman" w:cs="Times New Roman"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sz w:val="24"/>
          <w:szCs w:val="24"/>
        </w:rPr>
        <w:t>навыков самообслуживания, формирование потребности в рациональной самоорганизации</w:t>
      </w:r>
    </w:p>
    <w:p w:rsidR="002077AB" w:rsidRPr="00765CE0" w:rsidRDefault="002077AB" w:rsidP="002077A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D1B11"/>
          <w:sz w:val="28"/>
          <w:szCs w:val="28"/>
        </w:rPr>
        <w:t>Ожидаемые</w:t>
      </w:r>
      <w:r w:rsidRPr="00765CE0">
        <w:rPr>
          <w:rFonts w:ascii="Times New Roman" w:hAnsi="Times New Roman" w:cs="Times New Roman"/>
          <w:b/>
          <w:bCs/>
          <w:color w:val="1D1B11"/>
          <w:sz w:val="28"/>
          <w:szCs w:val="28"/>
        </w:rPr>
        <w:t xml:space="preserve"> результаты.</w:t>
      </w:r>
    </w:p>
    <w:p w:rsidR="002077AB" w:rsidRPr="00765CE0" w:rsidRDefault="002077AB" w:rsidP="00295E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У учащихся имеется потребность в социально значимой трудовой деятельности, для большинства характерно сознательное отношение к труду.</w:t>
      </w:r>
    </w:p>
    <w:p w:rsidR="002077AB" w:rsidRPr="00765CE0" w:rsidRDefault="002077AB" w:rsidP="00295E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У большинства учащихся сформирована направленность на овладение профессией в соответствии с их состоянием здоровья, психо-физическими особенностями, интересами и склонностями</w:t>
      </w:r>
      <w:r w:rsidRPr="00765CE0">
        <w:rPr>
          <w:rFonts w:ascii="Times New Roman" w:hAnsi="Times New Roman" w:cs="Times New Roman"/>
          <w:color w:val="1D1B11"/>
          <w:sz w:val="24"/>
          <w:szCs w:val="24"/>
        </w:rPr>
        <w:t>.</w:t>
      </w:r>
    </w:p>
    <w:p w:rsidR="002077AB" w:rsidRPr="00765CE0" w:rsidRDefault="002077AB" w:rsidP="00295E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У выпускников сформировано представление об условиях будущей работы.</w:t>
      </w:r>
    </w:p>
    <w:p w:rsidR="002077AB" w:rsidRPr="002077AB" w:rsidRDefault="002077AB" w:rsidP="00295E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Учащиеся имеют навыки самообслуживания, у них сформирована потребность в самоорганизации.</w:t>
      </w:r>
    </w:p>
    <w:p w:rsidR="002077AB" w:rsidRPr="002077AB" w:rsidRDefault="002077AB" w:rsidP="002077AB">
      <w:pPr>
        <w:jc w:val="center"/>
        <w:rPr>
          <w:rFonts w:ascii="Times New Roman" w:hAnsi="Times New Roman" w:cs="Times New Roman"/>
          <w:color w:val="1D1B11"/>
          <w:sz w:val="24"/>
          <w:szCs w:val="24"/>
        </w:rPr>
      </w:pPr>
      <w:r w:rsidRPr="002077AB">
        <w:rPr>
          <w:rFonts w:ascii="Times New Roman" w:hAnsi="Times New Roman" w:cs="Times New Roman"/>
          <w:color w:val="1D1B11"/>
          <w:sz w:val="24"/>
          <w:szCs w:val="24"/>
        </w:rPr>
        <w:t>Тематический план на  учебный год.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1"/>
        <w:gridCol w:w="1022"/>
        <w:gridCol w:w="1268"/>
        <w:gridCol w:w="2127"/>
        <w:gridCol w:w="2004"/>
        <w:gridCol w:w="2589"/>
      </w:tblGrid>
      <w:tr w:rsidR="002077AB" w:rsidRPr="002077AB" w:rsidTr="001412BD">
        <w:trPr>
          <w:trHeight w:val="758"/>
        </w:trPr>
        <w:tc>
          <w:tcPr>
            <w:tcW w:w="561" w:type="dxa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2290" w:type="dxa"/>
            <w:gridSpan w:val="2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2127" w:type="dxa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Форма проведения</w:t>
            </w:r>
          </w:p>
        </w:tc>
        <w:tc>
          <w:tcPr>
            <w:tcW w:w="2004" w:type="dxa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Название\тема</w:t>
            </w:r>
          </w:p>
        </w:tc>
        <w:tc>
          <w:tcPr>
            <w:tcW w:w="2589" w:type="dxa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Цель</w:t>
            </w:r>
          </w:p>
        </w:tc>
      </w:tr>
      <w:tr w:rsidR="002077AB" w:rsidRPr="002077AB" w:rsidTr="001412BD">
        <w:trPr>
          <w:trHeight w:val="699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«Чистая школа»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Привести в порядок территорию школы, для дальнейшего процесса обучения</w:t>
            </w:r>
          </w:p>
        </w:tc>
      </w:tr>
      <w:tr w:rsidR="002077AB" w:rsidRPr="002077AB" w:rsidTr="001412BD">
        <w:trPr>
          <w:trHeight w:val="32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AB" w:rsidRPr="002077AB" w:rsidTr="001412BD">
        <w:trPr>
          <w:trHeight w:val="420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«Бензопила»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Знакомство с бензопилой, возможности и преимущества, приемы работы</w:t>
            </w:r>
          </w:p>
        </w:tc>
      </w:tr>
      <w:tr w:rsidR="002077AB" w:rsidRPr="002077AB" w:rsidTr="001412BD">
        <w:trPr>
          <w:trHeight w:val="722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«Цветы в ландшафте»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Работа с газонами и клумбами школьной территории, подготовка растений к зимовке</w:t>
            </w:r>
          </w:p>
        </w:tc>
      </w:tr>
      <w:tr w:rsidR="002077AB" w:rsidRPr="002077AB" w:rsidTr="001412BD">
        <w:trPr>
          <w:cantSplit/>
          <w:trHeight w:val="574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AB" w:rsidRPr="002077AB" w:rsidTr="001412BD">
        <w:trPr>
          <w:cantSplit/>
          <w:trHeight w:val="847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«Электролобзик»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Знакомство с электролобзиком, возможности и преимущества, приемы работы</w:t>
            </w:r>
          </w:p>
        </w:tc>
      </w:tr>
      <w:tr w:rsidR="002077AB" w:rsidRPr="002077AB" w:rsidTr="001412BD">
        <w:trPr>
          <w:cantSplit/>
          <w:trHeight w:val="841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Демонстрация фильма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«Новые технологии»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Познакомить учащихся с новыми технологиями в швейном и столярном деле</w:t>
            </w:r>
          </w:p>
        </w:tc>
      </w:tr>
      <w:tr w:rsidR="002077AB" w:rsidRPr="002077AB" w:rsidTr="001412BD">
        <w:trPr>
          <w:cantSplit/>
          <w:trHeight w:val="50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Презентация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«Все профессии важны, все профессии нужны»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Ознакомление с кругом профессий доступных для освоения нашими учащимися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Анкетирование (первичное)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«Кем я хочу быть?»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Мониторинг интересов старшеклассников к будущим профессиям</w:t>
            </w:r>
          </w:p>
        </w:tc>
      </w:tr>
      <w:tr w:rsidR="002077AB" w:rsidRPr="002077AB" w:rsidTr="001412BD">
        <w:trPr>
          <w:cantSplit/>
          <w:trHeight w:val="821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«Снежные завалы»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Уборка территории школы от снега с целью наведения порядка на пришкольной территории, особенно по пути в мастерские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«Швейная фабрика»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Знакомство со швейным производством</w:t>
            </w:r>
          </w:p>
        </w:tc>
      </w:tr>
      <w:tr w:rsidR="002077AB" w:rsidRPr="002077AB" w:rsidTr="001412BD">
        <w:trPr>
          <w:cantSplit/>
          <w:trHeight w:val="1265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экскурсии»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Рефлексия по результатам посещения экскурсии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«История столярного дела»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Посещение музея столярного инструмента, с целью ознакомления с историей и значением столярного дела.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экскурсии»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Рефлексия по результатам посещения экскурсии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«Цветочная мастерская»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Изготовление цветочных композиций из подручного материала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5-я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Проект «Знания и труд рядом идут»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Подведение итогов за первое полугодие</w:t>
            </w:r>
          </w:p>
        </w:tc>
      </w:tr>
      <w:tr w:rsidR="002077AB" w:rsidRPr="002077AB" w:rsidTr="001412BD">
        <w:trPr>
          <w:cantSplit/>
          <w:trHeight w:val="1832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5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Анкетирование (повторное)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«Что я буду делать после школы?»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Мониторинг понимания старшеклассниками их будущих жизненных маршрутов</w:t>
            </w:r>
          </w:p>
        </w:tc>
      </w:tr>
      <w:tr w:rsidR="002077AB" w:rsidRPr="002077AB" w:rsidTr="001412BD">
        <w:trPr>
          <w:cantSplit/>
          <w:trHeight w:val="1843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«Электродрель»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Знакомство с электродрелью, шуруповертом, возможности и преимущества, приемы работы</w:t>
            </w:r>
          </w:p>
        </w:tc>
      </w:tr>
      <w:tr w:rsidR="002077AB" w:rsidRPr="002077AB" w:rsidTr="001412BD">
        <w:trPr>
          <w:cantSplit/>
          <w:trHeight w:val="2677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«Моя будущая профессия»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Экскурсия на мебельную фабрику для ознакомление с циклом производства мебели, применение столярных и швейных знаний в профессиональной жизни</w:t>
            </w:r>
          </w:p>
        </w:tc>
      </w:tr>
      <w:tr w:rsidR="002077AB" w:rsidRPr="002077AB" w:rsidTr="001412BD">
        <w:trPr>
          <w:trHeight w:val="1270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6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экскурсии»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Рефлексия по результатам посещения экскурсии</w:t>
            </w:r>
          </w:p>
        </w:tc>
      </w:tr>
      <w:tr w:rsidR="002077AB" w:rsidRPr="002077AB" w:rsidTr="001412BD">
        <w:trPr>
          <w:trHeight w:val="1118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Олимпиада</w:t>
            </w:r>
          </w:p>
        </w:tc>
        <w:tc>
          <w:tcPr>
            <w:tcW w:w="2004" w:type="dxa"/>
            <w:tcBorders>
              <w:bottom w:val="single" w:sz="4" w:space="0" w:color="auto"/>
            </w:tcBorders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«Знания и труд рядом идут»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Проведение олимпиады по профессиям</w:t>
            </w:r>
          </w:p>
        </w:tc>
      </w:tr>
      <w:tr w:rsidR="002077AB" w:rsidRPr="002077AB" w:rsidTr="001412BD">
        <w:trPr>
          <w:trHeight w:val="978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олимпиаде»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Результаты олимпиады</w:t>
            </w:r>
          </w:p>
        </w:tc>
      </w:tr>
      <w:tr w:rsidR="002077AB" w:rsidRPr="002077AB" w:rsidTr="001412BD">
        <w:trPr>
          <w:trHeight w:val="1418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«Ботанический сад»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Ознакомление с ассортиментом растительного мира нашей планеты</w:t>
            </w:r>
          </w:p>
        </w:tc>
      </w:tr>
      <w:tr w:rsidR="002077AB" w:rsidRPr="002077AB" w:rsidTr="001412BD">
        <w:trPr>
          <w:trHeight w:val="970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Праздник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«Фестиваль цветов»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Выставка цветов</w:t>
            </w:r>
          </w:p>
        </w:tc>
      </w:tr>
      <w:tr w:rsidR="002077AB" w:rsidRPr="002077AB" w:rsidTr="001412BD">
        <w:trPr>
          <w:trHeight w:val="98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Беседа-опрос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«Мои желания и мои возможности»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Самооценка своих возможностей учащимися</w:t>
            </w:r>
          </w:p>
        </w:tc>
      </w:tr>
      <w:tr w:rsidR="002077AB" w:rsidRPr="002077AB" w:rsidTr="001412BD">
        <w:trPr>
          <w:trHeight w:val="1268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Выставка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«Своими руками»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Выставка работ учащихся, которые они делают на уроках труда</w:t>
            </w:r>
          </w:p>
        </w:tc>
      </w:tr>
      <w:tr w:rsidR="002077AB" w:rsidRPr="002077AB" w:rsidTr="001412BD">
        <w:trPr>
          <w:trHeight w:val="261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8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«Значение леса в народном хозяйстве»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Посещение пилорамы, знакомство с пиломатериалами, и изделиями из них</w:t>
            </w:r>
          </w:p>
        </w:tc>
      </w:tr>
      <w:tr w:rsidR="002077AB" w:rsidRPr="002077AB" w:rsidTr="001412BD">
        <w:trPr>
          <w:trHeight w:val="1156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экскурсии»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Рефлексия по результатам посещения экскурсии</w:t>
            </w:r>
          </w:p>
        </w:tc>
      </w:tr>
      <w:tr w:rsidR="002077AB" w:rsidRPr="002077AB" w:rsidTr="001412BD">
        <w:trPr>
          <w:trHeight w:val="1825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Анкетирование (заключительное)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«Мой жизненный маршрут»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Мониторинг изменения мнения учащихся в течении года по поводу самоопределения в жизни</w:t>
            </w:r>
          </w:p>
        </w:tc>
      </w:tr>
      <w:tr w:rsidR="002077AB" w:rsidRPr="002077AB" w:rsidTr="001412BD">
        <w:trPr>
          <w:trHeight w:val="84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«Зеленая школа»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Подготовка школьных клумб к посадке растений, высадка газонов, уход за первыми растениями</w:t>
            </w:r>
          </w:p>
        </w:tc>
      </w:tr>
      <w:tr w:rsidR="002077AB" w:rsidRPr="002077AB" w:rsidTr="001412BD">
        <w:trPr>
          <w:trHeight w:val="824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9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AB" w:rsidRPr="002077AB" w:rsidTr="001412BD">
        <w:trPr>
          <w:trHeight w:val="993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«Чистая школа»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Уборка зданий школы и мастерских</w:t>
            </w:r>
          </w:p>
        </w:tc>
      </w:tr>
      <w:tr w:rsidR="002077AB" w:rsidRPr="002077AB" w:rsidTr="001412BD">
        <w:trPr>
          <w:trHeight w:val="987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AB" w:rsidRPr="002077AB" w:rsidTr="001412BD">
        <w:trPr>
          <w:trHeight w:val="1262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Проект «Знания и труд рядом идут»</w:t>
            </w:r>
          </w:p>
        </w:tc>
        <w:tc>
          <w:tcPr>
            <w:tcW w:w="2589" w:type="dxa"/>
            <w:vAlign w:val="center"/>
          </w:tcPr>
          <w:p w:rsidR="001412BD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Вручение грамот</w:t>
            </w:r>
          </w:p>
          <w:p w:rsidR="002077AB" w:rsidRPr="001412BD" w:rsidRDefault="002077AB" w:rsidP="0085343A">
            <w:pPr>
              <w:spacing w:before="100" w:beforeAutospacing="1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2077AB" w:rsidRPr="002077AB" w:rsidRDefault="002077AB" w:rsidP="0085343A">
      <w:pPr>
        <w:spacing w:before="100" w:beforeAutospacing="1" w:after="0"/>
        <w:contextualSpacing/>
        <w:jc w:val="center"/>
        <w:rPr>
          <w:rFonts w:ascii="Times New Roman" w:hAnsi="Times New Roman" w:cs="Times New Roman"/>
          <w:b/>
          <w:color w:val="1D1B11"/>
        </w:rPr>
      </w:pPr>
    </w:p>
    <w:p w:rsidR="0067216F" w:rsidRPr="0067216F" w:rsidRDefault="0067216F" w:rsidP="0067216F">
      <w:pPr>
        <w:spacing w:before="84" w:after="167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67216F">
        <w:rPr>
          <w:rFonts w:ascii="Times New Roman" w:hAnsi="Times New Roman" w:cs="Times New Roman"/>
          <w:sz w:val="24"/>
          <w:szCs w:val="24"/>
        </w:rPr>
        <w:t>5</w:t>
      </w:r>
      <w:r w:rsidRPr="0067216F">
        <w:rPr>
          <w:rFonts w:ascii="Times New Roman" w:hAnsi="Times New Roman" w:cs="Times New Roman"/>
          <w:b/>
          <w:sz w:val="24"/>
          <w:szCs w:val="24"/>
        </w:rPr>
        <w:t>.4.</w:t>
      </w:r>
      <w:r w:rsidRPr="0067216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Проект  «Санология»  ЗОЖ.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Пояснительная записка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Здоровье - это не только отсутствие болезней, это динамическое равновесие организма с природой и социальной средой.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Санология - это учение о здоровье в различных его аспектах: медико-биологических, психологических, социальных.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Санология рассматривает здоровье как проявление жизнедеятельности человека в оптимальных условиях, а болезнь - как проявление жизнедеятельности в условиях стесненной, нарушенной, ограниченной свободы, ведущей к нарушениям естественных функций.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Санология утверждает обусловленность здоровья, как факторами внешней среды (природными и  социальными), так и внутренними (онтогенетическими, конституционными, генетическими).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Санология опирается на изучение образа жизни и связанных с ним факторов риска возникновения болезней.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Содержание курса «Санология» базируется на знаниях учащимися анатомии и физиологии человека, гигиены школьника, экологии. 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формирование понятия здоровья как комплекса полного физического, душевного и социального благополучия с построением и использованием моделей индивидуального здоровья.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 Компенсационная: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дополнить и расширить знания учащихся в области биологии человека, экологии, медицины.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Исследовательская: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выявить зависимость между различными видами здоровья и подтвердить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невозможность их взаимозаменяемости;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изучить различные методы, используемые в медицине, для самооценки здоровья.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Диагностическая: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провести самоанализ здоровья учащихся;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составить индивидуальную карту здоровья.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Профилактическая: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разработать план индивидуального поведения в соответствии с обнаруженными отклонениями.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 Воспитательная: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сформировать у школьников устойчивые мотивационные установки на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здоровый образ жизни;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прививать навыки личной гигиены, сохранения и укрепления здоровья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важного компонента общечеловеческой культуры и формирования.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Профориентационная: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формировать у учащихся стремление к участию в трудовой деятельности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области медицины, спорта, биотехнологий, рационального природопользования, охраны природы.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 изучении курса предусматривается использование таких методов обучения: лекция; дискуссия (учит глубоко понимать проблему, отстаивать личную позицию, оперируя аргументами; формировать личный взгляд на проблему и отношение к ней); защита проекта (информационный проект направлен на сбор информации, имеет четкую структуру, требует включения в работу, задающих вопросы по проекту и определяющих его значимость); практические работы (дают возможность применить на практике знания по определению состояния личног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здоровья и дать ему оценку).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Введение. Указывают составляющие санологии. Предмет и задачи курса. Характеризует значение санологии в системе медицинских знаний и общечеловеческих знаний. Государственная политика в области здравоохранения. Успехи современной медицины. Называют демографические проблемы; факторы, влияющие на продолжительность жизни. Приводят примеры негативного влияния факторов окружающей среды на состояние здоровья человека; влияния вредных привычек на здоровье человека. Обосновывают необходимость здорового образа жизни для сохранения личного здоровья и здоровья окружающих.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ародная медицина. Знахарство.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и гигиена. Виды здоровья: социальное, психическое, физическое. Личная и общественная гигиена. Объясняют причины появления вредных привычек. Делают выводы о влияниях факторов внешней среды на здоровье человека; о необходимости ведения здорового образа жизни. Двигательная активность и физическая культура. Оздоровительное дыхание. Закаливание организма. Массаж и самомассаж. Основы первой доврачебной помощи. Психогигиена, психопрофилактика и психотерапия. Темперамент. Характеристика типов темперамента. Способности. Талант. Составление личного психологического портрета.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Здоровье и паталогия. Понятие о форме и патологии тела. Роль наследственности и окружающей   среды  на организм. Патология – одна из древнейших наук, изучающая болезнь, её сущность и закономерности развития. Рассматривание под микроскопом крови человека с нормальными эритроцитами, лейкоцитами, с  патологическими эритроцитами, лейкоцитами. Знакомство с медицинским оборудованием. Методы диагностики: анализы, кардиограмма.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Самооценка здоровья. Называют методы, используемые в медицине для оценки здоровья.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Объясняют причины возникновения патологий и отклонений. Сравнивают результаты проведенных обследований с нормой. Вычисляют показатели здоровья своего организма.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Разрабатывают план мероприятий по профилактике и устранению отклонений в личном здоровье. Делают выводы о состоянии своего здоровья и факторах, на него повлиявших.</w:t>
      </w:r>
    </w:p>
    <w:p w:rsid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системы. Знакомство с различными оздоровительными системами: гимнастика для тренировки глаз, гимнастика для профилактики плоскостопия, гимнастика для профилактики сколиоза. Составление личной карты здоровья и плана мероприятий по профилактике и устранению отклонений.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обучающихся.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67216F" w:rsidRPr="0067216F" w:rsidRDefault="0067216F" w:rsidP="00295E7B">
      <w:pPr>
        <w:pStyle w:val="a9"/>
        <w:numPr>
          <w:ilvl w:val="0"/>
          <w:numId w:val="93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основные составляющие здорового образа жизни, обеспечивающие духовное, физическое и социальное благополучие;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потенциальные опасности природного, техногенного и социального характера, возникающие в повседневной жизни, их возможные последствия и правила личной безопасности;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меры безопасности при активном отдыхе в природных условиях;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методики самооценки здоровья;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оздоровительные системы;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основы первой доврачебной помощи.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67216F" w:rsidRPr="0067216F" w:rsidRDefault="0067216F" w:rsidP="00295E7B">
      <w:pPr>
        <w:pStyle w:val="a9"/>
        <w:numPr>
          <w:ilvl w:val="0"/>
          <w:numId w:val="91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доступно объяснить значение здорового образа жизни для обеспечения личной безопасности и здоровья;</w:t>
      </w:r>
    </w:p>
    <w:p w:rsidR="0067216F" w:rsidRPr="0067216F" w:rsidRDefault="0067216F" w:rsidP="00295E7B">
      <w:pPr>
        <w:pStyle w:val="a9"/>
        <w:numPr>
          <w:ilvl w:val="0"/>
          <w:numId w:val="91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предвидеть опасные ситуации по их характерным признакам, принимать решение и действовать, обеспечивая личную безопасность;</w:t>
      </w:r>
    </w:p>
    <w:p w:rsidR="0067216F" w:rsidRPr="0067216F" w:rsidRDefault="0067216F" w:rsidP="00295E7B">
      <w:pPr>
        <w:pStyle w:val="a9"/>
        <w:numPr>
          <w:ilvl w:val="0"/>
          <w:numId w:val="91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оказывать первую медицинскую помощь при неотложных состояниях.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полученные знания и умения в практической деятельности и повседневной жизни дня:</w:t>
      </w:r>
    </w:p>
    <w:p w:rsidR="0067216F" w:rsidRPr="0067216F" w:rsidRDefault="0067216F" w:rsidP="00295E7B">
      <w:pPr>
        <w:pStyle w:val="a9"/>
        <w:numPr>
          <w:ilvl w:val="0"/>
          <w:numId w:val="94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выработки потребности в соблюдении норм здорового образа жизни;</w:t>
      </w:r>
    </w:p>
    <w:p w:rsidR="0067216F" w:rsidRPr="0067216F" w:rsidRDefault="0067216F" w:rsidP="00295E7B">
      <w:pPr>
        <w:pStyle w:val="a9"/>
        <w:numPr>
          <w:ilvl w:val="0"/>
          <w:numId w:val="94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невосприимчивости к вредным привычкам;</w:t>
      </w:r>
    </w:p>
    <w:p w:rsidR="0067216F" w:rsidRPr="0067216F" w:rsidRDefault="0067216F" w:rsidP="00295E7B">
      <w:pPr>
        <w:pStyle w:val="a9"/>
        <w:numPr>
          <w:ilvl w:val="0"/>
          <w:numId w:val="94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обеспечения личной безопасности в различных опасных и чрезвычайных</w:t>
      </w:r>
      <w:r w:rsidRPr="0067216F">
        <w:rPr>
          <w:color w:val="000000"/>
          <w:sz w:val="24"/>
          <w:szCs w:val="24"/>
        </w:rPr>
        <w:br/>
        <w:t>ситуациях;</w:t>
      </w:r>
    </w:p>
    <w:p w:rsidR="002077AB" w:rsidRPr="0067216F" w:rsidRDefault="0067216F" w:rsidP="00295E7B">
      <w:pPr>
        <w:pStyle w:val="a9"/>
        <w:numPr>
          <w:ilvl w:val="0"/>
          <w:numId w:val="94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оказания первой медицинской помощи пострадавшим в различных</w:t>
      </w:r>
      <w:r w:rsidRPr="0067216F">
        <w:rPr>
          <w:color w:val="000000"/>
          <w:sz w:val="24"/>
          <w:szCs w:val="24"/>
        </w:rPr>
        <w:br/>
        <w:t>опасных или бытовых ситуациях</w:t>
      </w:r>
      <w:r>
        <w:rPr>
          <w:color w:val="000000"/>
          <w:sz w:val="24"/>
          <w:szCs w:val="24"/>
        </w:rPr>
        <w:t>.</w:t>
      </w:r>
    </w:p>
    <w:p w:rsidR="002077AB" w:rsidRPr="008E2DB1" w:rsidRDefault="00121073" w:rsidP="00121073">
      <w:pPr>
        <w:spacing w:before="100" w:beforeAutospacing="1"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8E2DB1">
        <w:rPr>
          <w:rFonts w:ascii="Times New Roman" w:hAnsi="Times New Roman" w:cs="Times New Roman"/>
          <w:b/>
          <w:sz w:val="24"/>
          <w:szCs w:val="24"/>
        </w:rPr>
        <w:t>5. Проект «цветочный калейдоскоп»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проекта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воспитание – одно из основных направлений в системе образования, это способ воздействия на чувства детей, их сознание, взгляды и представления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Цветы – это не только красота, но часть живой природы, которую надо беречь и охранять, и, конечно же, знать. Знать строение цветка, его внешний вид, особенности, целебные свойства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Сорвать цветок может каждый, а вот сказать, какой цветок сорвал, далеко не все.</w:t>
      </w:r>
    </w:p>
    <w:p w:rsidR="00121073" w:rsidRPr="00121073" w:rsidRDefault="00121073" w:rsidP="00121073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5-6классов</w:t>
      </w:r>
    </w:p>
    <w:p w:rsidR="00121073" w:rsidRPr="00121073" w:rsidRDefault="00121073" w:rsidP="00121073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познавательно-творческий, среднесрочный (сентябрь-май).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детей с разнообразием цветов, их строением, условиями, необходимыми для их роста, и влиянием на эмоциональное состояние человека.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реализации цели были выделены следующие</w:t>
      </w:r>
      <w:r w:rsidRPr="001210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задачи: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1. Углублять знания детей о цветах и их разнообразии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2. Упражняться в классификации цветов, закреплять понятия: комнатные растения, садовые, луговые, лесные цветы</w:t>
      </w:r>
    </w:p>
    <w:p w:rsidR="00121073" w:rsidRPr="00121073" w:rsidRDefault="00121073" w:rsidP="008276B8">
      <w:pPr>
        <w:pStyle w:val="a9"/>
        <w:shd w:val="clear" w:color="auto" w:fill="FFFFFF"/>
        <w:spacing w:after="120"/>
        <w:ind w:left="0"/>
        <w:jc w:val="both"/>
        <w:rPr>
          <w:sz w:val="24"/>
          <w:szCs w:val="24"/>
        </w:rPr>
      </w:pPr>
      <w:r w:rsidRPr="00121073">
        <w:rPr>
          <w:sz w:val="24"/>
          <w:szCs w:val="24"/>
        </w:rPr>
        <w:t xml:space="preserve"> </w:t>
      </w:r>
      <w:r w:rsidR="008276B8">
        <w:rPr>
          <w:sz w:val="24"/>
          <w:szCs w:val="24"/>
        </w:rPr>
        <w:t xml:space="preserve">     </w:t>
      </w:r>
      <w:r w:rsidRPr="00121073">
        <w:rPr>
          <w:sz w:val="24"/>
          <w:szCs w:val="24"/>
        </w:rPr>
        <w:t>3.Закреплять умения отражать полученные впечатления в рисунках и творческих работах</w:t>
      </w:r>
    </w:p>
    <w:p w:rsidR="00121073" w:rsidRPr="00121073" w:rsidRDefault="00121073" w:rsidP="008276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4.Развивать:  конструктивные,  изобразительные  способности  детей  в </w:t>
      </w:r>
    </w:p>
    <w:p w:rsidR="00121073" w:rsidRPr="00121073" w:rsidRDefault="00121073" w:rsidP="008276B8">
      <w:pPr>
        <w:pStyle w:val="a9"/>
        <w:shd w:val="clear" w:color="auto" w:fill="FFFFFF"/>
        <w:ind w:left="0"/>
        <w:jc w:val="both"/>
        <w:rPr>
          <w:sz w:val="24"/>
          <w:szCs w:val="24"/>
        </w:rPr>
      </w:pPr>
      <w:r w:rsidRPr="00121073">
        <w:rPr>
          <w:sz w:val="24"/>
          <w:szCs w:val="24"/>
        </w:rPr>
        <w:t>изготовлении цветов, применяя разные материалы и технические средства;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рационального использования растительности (лесов, лугов,полей)  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Формировать бережное отношение к цветам, развивать желание ухаживать за цветами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Воспитывать любовь к прекрасному, красоте окружающего мира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7. Воспитывать коммуникативные навыки, самостоятельность, трудолюбие, наблюдательность и любознательность ко всему живому</w:t>
      </w:r>
    </w:p>
    <w:p w:rsidR="00121073" w:rsidRPr="00121073" w:rsidRDefault="00121073" w:rsidP="008276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8.Формировать экологическую, пространственную и здоровьесберегающую </w:t>
      </w:r>
    </w:p>
    <w:p w:rsidR="00121073" w:rsidRPr="00121073" w:rsidRDefault="00121073" w:rsidP="008276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компетентности детей.</w:t>
      </w:r>
    </w:p>
    <w:p w:rsidR="00121073" w:rsidRPr="00121073" w:rsidRDefault="00121073" w:rsidP="008276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073" w:rsidRPr="00121073" w:rsidRDefault="00121073" w:rsidP="008276B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9.Познакомить детей с профессиями людей, связанных с цветоводством.</w:t>
      </w:r>
    </w:p>
    <w:p w:rsidR="00121073" w:rsidRPr="00121073" w:rsidRDefault="00121073" w:rsidP="008276B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10.Пополнение словарного запаса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rPr>
          <w:b/>
          <w:bCs/>
        </w:rPr>
        <w:t>Условия осуществления проекта: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1.Экологический уголок в классе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2.Экологическая клумба в школе.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3. Походы на природу (близость парков,леса).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4.Наличие наглядного, дидактического и методического материалов по теме.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5.Желание всех участников проекта.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  <w:rPr>
          <w:b/>
          <w:bCs/>
        </w:rPr>
      </w:pP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rPr>
          <w:b/>
          <w:bCs/>
        </w:rPr>
        <w:t>Материально-технические ресурсы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1.Наглядный материал: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цветы живые, цветы, выполненные из разных материалов, фотографии цветов;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настольно-печатные игры;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дидактические игры по экологии;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альбом "Легенды о цветах";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2. Подбор художественной литературы о цветах: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библиотечка юного цветовода.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3. Материалы для художественно-продуктивной деятельности детей и взрослых.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4. Музыкальный репертуар: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Ю.Антонов "Не рвите цветы"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В. Моцарт "Цветы"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-П.И. Чайковский "Времена года", "Вальс цветов"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-Ю.Чичков "Волшебный цветок", "Это называется природа"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-М.Протасов "Одуванчики"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5. Создание условий для опытно-экспериментальной деятельности: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луковицы, семена цветов;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фартуки, перчатки;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емкости для посадки, земля;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лист наблюдений за ростом растений.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6. Создание условий для игровой и тру</w:t>
      </w:r>
      <w:r w:rsidR="008276B8">
        <w:t>довой деятельности воспитанников</w:t>
      </w:r>
      <w:r w:rsidRPr="00121073">
        <w:br/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rPr>
          <w:b/>
          <w:bCs/>
        </w:rPr>
        <w:t>Методы, используемые в реализации проекта: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Исследовательские: опыты, проблемные вопросы, наблюдения (самостоятельное, коллективное);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Наглядные: иллюстрации, фото, картины художников, живые объекты, театральное представление;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Технологии моделирования;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Ароматерапия;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Слушание музыкальных произведений;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Детское проектирование, семейные проекты;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Непосредственно организованная деятельность (интеграция образовательных областей)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rPr>
          <w:b/>
          <w:bCs/>
        </w:rPr>
        <w:t>Формы организации по реализации проекта: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игровая деятельность: дидактические, экологические, настольные и др. игры;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детское экспериментирование (опыты, наблюдения, исследования);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художественно-творческая деятельность детей (рисование, творческие конкурсы, поделки из бросового материала и пр.);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трудовая деятельность (работа в уголке природы – посадка, уход за растениями, посадка семян цветов и пр.);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образовательная деятельность: НОД, экскурсии, решение проблемных задач.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  <w:jc w:val="center"/>
      </w:pPr>
      <w:r w:rsidRPr="00121073">
        <w:rPr>
          <w:b/>
          <w:bCs/>
        </w:rPr>
        <w:t>Этапы реализации проекта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21073" w:rsidRPr="00121073" w:rsidTr="001D4038">
        <w:tc>
          <w:tcPr>
            <w:tcW w:w="9345" w:type="dxa"/>
            <w:gridSpan w:val="2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rPr>
                <w:b/>
              </w:rPr>
              <w:t>1 этап подготовительный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pStyle w:val="ac"/>
              <w:shd w:val="clear" w:color="auto" w:fill="FFFFFF"/>
              <w:spacing w:before="0" w:beforeAutospacing="0" w:after="0" w:afterAutospacing="0"/>
            </w:pPr>
            <w:r w:rsidRPr="00121073">
              <w:t>Подбор картинок, иллюстраций, фотографий с изображением цветов, их строением и средой обитания</w:t>
            </w:r>
          </w:p>
          <w:tbl>
            <w:tblPr>
              <w:tblW w:w="0" w:type="auto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56"/>
            </w:tblGrid>
            <w:tr w:rsidR="00121073" w:rsidRPr="00121073" w:rsidTr="001D4038">
              <w:tc>
                <w:tcPr>
                  <w:tcW w:w="0" w:type="auto"/>
                  <w:shd w:val="clear" w:color="auto" w:fill="FFFFFF"/>
                  <w:hideMark/>
                </w:tcPr>
                <w:p w:rsidR="00121073" w:rsidRPr="00121073" w:rsidRDefault="00121073" w:rsidP="009E0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10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Сбор литературы о цветах: стихи, загадки, пословицы, поговорки, рассказы, сказки. Оформление лист ф а-4.-</w:t>
                  </w:r>
                </w:p>
              </w:tc>
            </w:tr>
          </w:tbl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сентябрь</w:t>
            </w:r>
          </w:p>
        </w:tc>
      </w:tr>
      <w:tr w:rsidR="00121073" w:rsidRPr="00121073" w:rsidTr="001D4038">
        <w:tc>
          <w:tcPr>
            <w:tcW w:w="9345" w:type="dxa"/>
            <w:gridSpan w:val="2"/>
          </w:tcPr>
          <w:p w:rsidR="00121073" w:rsidRPr="00121073" w:rsidRDefault="00121073" w:rsidP="00121073">
            <w:pPr>
              <w:pStyle w:val="ac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121073">
              <w:rPr>
                <w:b/>
              </w:rPr>
              <w:t>2 этап организационный – реализация проекта</w:t>
            </w:r>
          </w:p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</w:p>
        </w:tc>
      </w:tr>
      <w:tr w:rsidR="00121073" w:rsidRPr="00121073" w:rsidTr="001D4038">
        <w:trPr>
          <w:trHeight w:val="1073"/>
        </w:trPr>
        <w:tc>
          <w:tcPr>
            <w:tcW w:w="4672" w:type="dxa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Беседа “Цветочные секреты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Слайд-шоу “Прекрасный мир цветов</w:t>
            </w:r>
          </w:p>
          <w:p w:rsidR="00121073" w:rsidRPr="00121073" w:rsidRDefault="00121073" w:rsidP="009E0A2F">
            <w:pPr>
              <w:pStyle w:val="ac"/>
              <w:spacing w:before="0" w:after="0"/>
            </w:pPr>
            <w:r w:rsidRPr="00121073">
              <w:t>Поход в лес-наблюдение за природой, сбор листьев, природного материала, создание букетов, плакатов из природного материала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октябрь</w:t>
            </w:r>
          </w:p>
          <w:p w:rsidR="00121073" w:rsidRPr="00121073" w:rsidRDefault="00121073" w:rsidP="00121073">
            <w:pPr>
              <w:pStyle w:val="ac"/>
              <w:spacing w:before="0" w:after="0" w:line="276" w:lineRule="auto"/>
            </w:pP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Беседа где растут цветы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Презентация необыкновенные цветы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Поездка в ботанический сад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ноябрь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Мини соревнование между 5 и 6 классом“Угадай цветок по описанию”; “Собери цветок из геометрических фигур”, “Угадай цветок по загадке”.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Беседа правила ухода за комнатными цветами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Уход за комнатными цветами(полив, протирка листьев, рыхление земли)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Изготовление зимних букетов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декабрь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 людей, занятых в цветоводстве. Беседа, показ презентации</w:t>
            </w: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Экскурсия в гости к флористу.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Лекарственные травы Показ слайд-шоу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петрушки, укропа, лука в горшки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Январь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 в изобразительном искусстве Беседа. Просмотр фильма о художниках, пишущие цветы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художественной галлереи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цветов и выставка рисунков в школе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февраль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цветов из различного материала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цветочной  композиций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март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 в музыке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композиции вальс цветов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песен о цветах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 вечер “Цветочная фантазия”.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апрель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Фестивали цветов Беседа. презентация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Поездка на фестиваль тюльпанов в СПБ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май</w:t>
            </w:r>
          </w:p>
        </w:tc>
      </w:tr>
      <w:tr w:rsidR="00121073" w:rsidRPr="00121073" w:rsidTr="001D4038">
        <w:tc>
          <w:tcPr>
            <w:tcW w:w="9345" w:type="dxa"/>
            <w:gridSpan w:val="2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  <w:rPr>
                <w:b/>
              </w:rPr>
            </w:pPr>
            <w:r w:rsidRPr="00121073">
              <w:rPr>
                <w:b/>
              </w:rPr>
              <w:t xml:space="preserve">3этап результативный. </w:t>
            </w:r>
          </w:p>
        </w:tc>
      </w:tr>
      <w:tr w:rsidR="009E0A2F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 xml:space="preserve"> Выставка «Зимние букеты» Выставка «Цветочная композиция» Вставка рисунков «Сказочный мир цветов» Вечер «Цветочная фантазия»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В течение года</w:t>
            </w:r>
          </w:p>
        </w:tc>
      </w:tr>
    </w:tbl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</w:p>
    <w:p w:rsidR="00121073" w:rsidRPr="00121073" w:rsidRDefault="00121073" w:rsidP="009E0A2F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121073">
        <w:rPr>
          <w:b/>
        </w:rPr>
        <w:t>Ожидаемые результаты внедренных мероприятий:</w:t>
      </w:r>
      <w:r w:rsidRPr="00121073">
        <w:br/>
        <w:t>У детей сформируются знания о цветах и их многообразии.</w:t>
      </w:r>
      <w:r w:rsidRPr="00121073">
        <w:br/>
        <w:t>Сформируется бережное отношение к цветам и к растительному миру в целом, появится желание ухаживать за цветами..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Разовьется наблюдательность и интерес к природе,</w:t>
      </w:r>
      <w:r w:rsidRPr="00121073">
        <w:rPr>
          <w:rFonts w:ascii="Times New Roman" w:hAnsi="Times New Roman" w:cs="Times New Roman"/>
          <w:sz w:val="24"/>
          <w:szCs w:val="24"/>
        </w:rPr>
        <w:t xml:space="preserve"> сформируется эстетическое отношение к окружающей действительности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, любви и бережного отношения к природе. Работа в данном направлении не только обогащает знания детей, но и воспитывает доброту, сопричастность и сопереживание ко всему живому и прекрасному, что нас окружает!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hAnsi="Times New Roman" w:cs="Times New Roman"/>
          <w:sz w:val="24"/>
          <w:szCs w:val="24"/>
        </w:rPr>
        <w:t>Появится желание отражать впечатления, полученные в процессе общения с природой в изобразительной  и творческой деятельности.</w:t>
      </w:r>
      <w:r w:rsidRPr="00121073">
        <w:rPr>
          <w:rFonts w:ascii="Times New Roman" w:hAnsi="Times New Roman" w:cs="Times New Roman"/>
          <w:sz w:val="24"/>
          <w:szCs w:val="24"/>
        </w:rPr>
        <w:br/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Исходя из намеченных задач предполагаемый </w:t>
      </w: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 работы</w:t>
      </w:r>
    </w:p>
    <w:p w:rsidR="00121073" w:rsidRPr="00121073" w:rsidRDefault="00121073" w:rsidP="00295E7B">
      <w:pPr>
        <w:numPr>
          <w:ilvl w:val="0"/>
          <w:numId w:val="95"/>
        </w:numPr>
        <w:shd w:val="clear" w:color="auto" w:fill="FFFFFF"/>
        <w:spacing w:after="12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понимают необходимость бережного и заботливого отношения к природе, основанного на её нравственно-эстетическом и практическом значении для человека</w:t>
      </w:r>
    </w:p>
    <w:p w:rsidR="00121073" w:rsidRPr="00121073" w:rsidRDefault="00121073" w:rsidP="00295E7B">
      <w:pPr>
        <w:numPr>
          <w:ilvl w:val="0"/>
          <w:numId w:val="95"/>
        </w:numPr>
        <w:shd w:val="clear" w:color="auto" w:fill="FFFFFF"/>
        <w:spacing w:after="12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норм поведения в природном окружении и соблюдении их в практической деятельности и в быту</w:t>
      </w:r>
    </w:p>
    <w:p w:rsidR="00121073" w:rsidRPr="00121073" w:rsidRDefault="00121073" w:rsidP="00295E7B">
      <w:pPr>
        <w:numPr>
          <w:ilvl w:val="0"/>
          <w:numId w:val="95"/>
        </w:numPr>
        <w:shd w:val="clear" w:color="auto" w:fill="FFFFFF"/>
        <w:spacing w:after="12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активного отношения к объектам природы (действенной заботы, умения оценивать действия других людей по отношению к природе)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этого разработаны </w:t>
      </w: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проекта:</w:t>
      </w:r>
    </w:p>
    <w:p w:rsidR="00121073" w:rsidRPr="00121073" w:rsidRDefault="00121073" w:rsidP="008276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подготовительный</w:t>
      </w:r>
    </w:p>
    <w:p w:rsidR="00121073" w:rsidRPr="00121073" w:rsidRDefault="00121073" w:rsidP="008276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основной</w:t>
      </w:r>
    </w:p>
    <w:p w:rsidR="00121073" w:rsidRPr="00121073" w:rsidRDefault="00121073" w:rsidP="008276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заключительный</w:t>
      </w:r>
    </w:p>
    <w:p w:rsidR="00121073" w:rsidRPr="00121073" w:rsidRDefault="00121073" w:rsidP="008276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перспективный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подготовительном этапе проекта была проведена следующая работа: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подобрана и изучена методическая, научная и художественная литература по теме проекта;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подобраны дидактические игры природоведческого содержания, направленные на развитие познавательной активности, формирования начал экологической культуры;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адаптированы и систематизированы подвижные игры, направленные на развитие двигательной активности, внимания и наблюдательности в природе;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разработано содержание образовательной деятельности разных видов,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целевые прогулки по территории детского сада, экскурсии в цветочный магазин;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подобраны проблемные задания, занимательные опыты и эксперименты;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проведено родительское собрание с целью включения родителей в проектную деятельность;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Считаю, что правильно организованная предметная экологическая среда несет в себе огромную ценность и определенным образом воздействует на ребенка, оказывает большое значение на воспитание экологической культуры у школьников. Обдумывая интерьер группы, я постаралась создать атмосферу тепла, красочности, удобства и уюта, где ребенок чувствует себя хорошо и комфортно. Все пространство группы разделили на небольшие </w:t>
      </w:r>
      <w:r w:rsidRPr="001210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мини-центры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уголок природы с наличием разнообразных комнатных растений.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центр экспериментирования, который способствует развитию познавательной активности, пробуждает фантазию, любознательность, обогащает чувственный и сенсорный опыт детей: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центр творчества, где дети имеют возможность реализовать свои замыслы и желания;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книжный уголок, который способствует ознакомлению детей с природой через книги, журналы, открытки;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игровой центр, удовлетворяющий основную потребность ребенка в игре.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втором (деятельном) этапе родители принимали участие в фотовыставке «Дети цветы жизни». Проявляя выдумку и фантазию, они представили свои работы, которые отличались красочностью и оригинальностью. Представляя своего ребенка в виде цветка, они рассказали о его характере, привычках. Вместе со своими детьми сочинили сказки, стихи, рассказы о цветах. Совместная работа пробуждает у родителей интерес к жизни группы и детского сада в целом.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Образовательную деятельность детей провожу в игровой форме с использованием проблемных ситуаций. Так были проведены педагогические мероприятия «Этот разноцветный мир», «Путешествие к Фее Цветов».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Большую роль в пополнении экологических знаний детей о растениях играют дидактические игры. В утренние и вечерние часы проводили с детьми игры «Собери цветы в вазу», «Найди по описанию», «Четвертый лишний», «Садовник», «Я знаю пять названий цветов», «Разрезные картинки» и другие.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Проведенный цикл наблюдений за цветами на клумбе расширил знания детей о садовых цветах, обогатил их сенсорный опыт. В период цветения растений дети знакомились со строение цветка, условиями необходимыми для их роста, наблюдая, сколько дней необходимо на то, чтобы бутон превратился в цветок, сколько времени проходит от цветения до увядания, принимали активное участие в сборе семян цветов.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Наблюдения дополняли экскурсии в цветочный магазин, просмотром видеофильмов, картин, иллюстраций, прослушиванием музыки, чтением художественной литературы, в результате чего происходила первоначальная оценка детьми деятельности взрослых, общение с представителями растительного мира, эстетическое наслаждение красотой природы.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осеннее — зимний период дети имели возможность постоянно наблюдать за растениями в уголке природы. На протяжении года в природный уголок вносились привлекательные комнатные растения, которые доступны и просты в уходе. В процессе наблюдения знакомили детей с их названиями (герань, фикус, хлорофитум, бегония и пр.), строением и другими характерными особенностями.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постоянно имели возможность наблюдать, как мы ухаживаем за цветами. У ребят появлялось желание помогать. Они с удовольствием поливали цветы, протирали пыль с листьев, рыхлили землю. Такая целенаправленная работа, организованная взрослыми, развивает у детей эмоциональный опыт и художественное восприятие красоты растений в различные периоды жизни.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Учитывая то, что, познавая мир, исследуя его, ребенок делает множество открытий, мы старались побуждать детей к совместной поисковой деятельности, экспериментированию, а также к непосредственной образовательной деятельности «Золотой луг», «В гости к первоцветам», беседы «Красота спасет мир», «Легенды о цветах». Оформлены альбомы «Лекарственные растения», «Первоцветы», «Луговые цветы», «Комнатные растения»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Таким образом, в заключение проведения опыта или эксперимента, мы стремились к тому, чтобы дети сами делали определенные выводы и подводили итог собственной деятельности.</w:t>
      </w:r>
    </w:p>
    <w:p w:rsid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Полученные в процессе экспериментирования наблюдения, впечатления и эмоции дети отражали в продуктивных видах деятельности, изготовление цветов своими руками в совместном сочинительстве «Сказки о цветах», в драматизации, постановка спектакля «Радуга цветов». В группе были проведены конкурс рисунков «Мой любимый цветок», выставка букетов «Вальс цветов», «Бумажная оранжерея».</w:t>
      </w:r>
    </w:p>
    <w:p w:rsidR="008276B8" w:rsidRPr="008E2DB1" w:rsidRDefault="008276B8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2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5.6.</w:t>
      </w:r>
      <w:r w:rsidR="008E2DB1" w:rsidRPr="008E2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 «Мини футбол».</w:t>
      </w:r>
    </w:p>
    <w:p w:rsidR="008E2DB1" w:rsidRDefault="00121073" w:rsidP="008E2DB1">
      <w:pPr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0BB8">
        <w:rPr>
          <w:rFonts w:ascii="Trebuchet MS" w:eastAsia="Times New Roman" w:hAnsi="Trebuchet MS" w:cs="Times New Roman"/>
          <w:color w:val="FF0000"/>
          <w:sz w:val="20"/>
          <w:szCs w:val="20"/>
          <w:lang w:eastAsia="ru-RU"/>
        </w:rPr>
        <w:t> </w:t>
      </w:r>
    </w:p>
    <w:p w:rsidR="008E2DB1" w:rsidRPr="00952E6F" w:rsidRDefault="008E2DB1" w:rsidP="008E2DB1">
      <w:pPr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Пояснительная   записка</w:t>
      </w:r>
    </w:p>
    <w:p w:rsidR="008E2DB1" w:rsidRPr="00952E6F" w:rsidRDefault="008E2DB1" w:rsidP="008E2DB1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Современному школьнику, проводящему основную часть дня на уроках в школе и за подготовкой до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машних заданий, приходится выдерживать большие умственные нагрузки. Такая ситуация, о которой уже не один день бьют тревогу педагоги, врачи и ученые, опасна прежде всего создающимся дефицитом двига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тельной активности. Более того, по данным Министер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ства образования и Министерства здравоохранения Российской Федерации, Научно-исследовательского института педиатрии Российской академии наук, дви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гательная активность детей с поступлением в школу снижается наполовину, имея тенденцию дальнейшего понижения от младшего школьного возраста к старшему. Вследствие острого дефицита двигательной активности нарушаются защитные функции организ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ма учащихся, вырастает число случаев с негативными сдвигами в их здоровье. Не секрет, что сегодня у большинства школьников наблюдаются ухудшение деятельности сердечнососудистой и дыхательной систем, зрения, нарушение обмена веществ, снижение сопротивляемости к различным заболеваниям. Про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веденные обследования показывают, что на сегодняшний день лишь 15% детей школьного возраста могут быть признаны здоровыми, 50% учащихся имеют отклонения в здоровье, а 35% страдают хроническими заболеваниями.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52E6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ряду наиболее эффективных средств физкультурно-оздоровительной ра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боты со школьниками во внеурочное время мини-футбол занимает видное ме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сто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Игра в мини-футбол проводится между двумя командами, каждая из которых стремится овладеть мячом и с помощью атакующих действий забить максимальное число голов в ворота противника, а после потери мяча защитить свои.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Игра протекает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в сложной обстановке коллективной борьбы, в которой каждая команда прилагает все усилия и умения для достижения наилучших результатов. Каждый футболист должен в совершенстве владеть всеми приемами техники, уметь целесообразно применять их в сложной игровой обстановке и действовать согласованно со всеми членами команды, так как успех  в игре приносят точно согласованные действия всех игроков и их взаимопонимание.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Двигательная деятельность футболистов очень разнообразна и сложна. Она характеризуется большой изменчивостью применяемых движений и действий, различных по своей структуре и характеру; сложностью движений; непрерывным изменением ситуаций; динамической работой переменной интенсивностью.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Игровая деятельность футболистов протекает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в условиях большого психофизического напряжения и наряду с физической работой вызывает большие расходы энергии в матче. В футболе очень сложная техника игры. Сложность ее состоит в том, что технические приемы выполняются в условиях жесткой борьбы с противником. От футболиста требуется ловкость, быстрота, точность движений и способность к тончайшей их координации.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В силу особенностей психофизического развития учащихся специальных (коррекционных) школ, занятия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физической культурой и спортом имеют свою специфику – они направлены на коррекцию и компенсацию вторичных недостатков, возникших в результате биологической неполноценности мозга на ранних этапах развития ЦНС. При этом у умственно отсталых детей встречаются различные дефекты физического развития и моторики – отстают от норм физиометрические показатели (рост, масса тела, окружность груди, ЖЕЛ и др.).  Замедляется формирование координации, точность, равновесия, двигательных навыков и умений, а так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же силы, быстроты, ловкости, выносливости, прыгучести и т.д.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Мини-футбол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мощным средством    коррекции психофизических недостатков учащихся специальных (коррекционных) школ и профилактики различных моторных нарушений.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Цель проекта</w:t>
      </w: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физической культуры личности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учащихся с лёгкой степенью умственной отсталости, посредством освоения основ  содержания физической деятельности с общеприкладной и спортивной направленностью.</w:t>
      </w:r>
    </w:p>
    <w:p w:rsidR="008E2DB1" w:rsidRPr="00952E6F" w:rsidRDefault="008E2DB1" w:rsidP="008E2DB1">
      <w:pPr>
        <w:tabs>
          <w:tab w:val="left" w:pos="357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eastAsia="Times New Roman"/>
          <w:lang w:eastAsia="ru-RU"/>
        </w:rPr>
        <w:t xml:space="preserve">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проекта</w:t>
      </w: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- укрепление здоровья и развитие физической силы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организма;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патриотическое воспитание;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обучение выполнению элементов техники игры в мини - футбол;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совершенствование двигательных умений и навыков;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коррекция нарушений физического развития и психомоторики; 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развитие познавательных интересов, получение теоретических сведений; 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воспитание нравственных, морально-волевых качеств детей. 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Программа основана на принципах теории и методики физического воспитания, материал имеет коррекционную направленность, адаптирован к возможностям умственно отсталых детей.   </w:t>
      </w:r>
    </w:p>
    <w:p w:rsidR="008E2DB1" w:rsidRPr="00952E6F" w:rsidRDefault="008E2DB1" w:rsidP="008E2DB1">
      <w:pPr>
        <w:spacing w:after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952E6F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Условия реализации проекта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Оборудование- футбольные мячи, скакалки, свисток, ворота, стойки для обводки мяча, Дидактические материалы- плакаты, тесты, схемы, иллюстрации, журналы, таблицы. Необходимые материалы для выполнения программы- спортивная форма и обувь для занятий, видеоматериалы по футболу.</w:t>
      </w:r>
    </w:p>
    <w:p w:rsidR="008E2DB1" w:rsidRPr="00952E6F" w:rsidRDefault="008E2DB1" w:rsidP="008E2DB1">
      <w:pPr>
        <w:spacing w:after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работы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Программа предусматривает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обучения в группах ОФП и СФП и рассчитана на возраст детей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лет. Занятие по мини футболу проводятся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раз в неделю продолжительностью 2 часа.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Занятие имеет определенную последовательность и структу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ру. Оно состоит из трех частей: вводной, основной и заключительной.</w:t>
      </w:r>
    </w:p>
    <w:p w:rsidR="008E2DB1" w:rsidRPr="00952E6F" w:rsidRDefault="008E2DB1" w:rsidP="008E2DB1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952E6F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Вводная часть</w:t>
      </w:r>
      <w:r w:rsidRPr="00952E6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основном решает задачу подготовки занимаю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щихся к сознательному и активному выполнению главных задач урока в пси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хологическом и физиологическом плане. Психологическая подготовка заклю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чается в сосредоточении внимания занимающихся на решении основных за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дач урока с помощью физических упражнений и заданий на внимание.</w:t>
      </w:r>
    </w:p>
    <w:p w:rsidR="008E2DB1" w:rsidRPr="00952E6F" w:rsidRDefault="008E2DB1" w:rsidP="008E2DB1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Физиологическая подготовка имеет целью достижение готовности организма юных футболистов к последующим более интенсивным и значительным на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грузкам и выполнению основных задач урока. Для этого используются разно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образные общеразвивающие и подготовительные упражнения. В данной час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ти могут решаться и относительно самостоятельные задачи: обучение строе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вым упражнениям, формирование правильной осанки, развитие отдельных физических качеств. Физическая нагрузка в вводной части не должна вызы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вать у занимающихся утомления до работы над основным материалом. Ввод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ная часть начинается с построения юных футболистов, рапорта старосты или дежурного и постановки преподавателем задач на текущий урок.</w:t>
      </w:r>
    </w:p>
    <w:p w:rsidR="008E2DB1" w:rsidRPr="00952E6F" w:rsidRDefault="008E2DB1" w:rsidP="008E2DB1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 w:rsidRPr="00952E6F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В основной части</w:t>
      </w:r>
      <w:r w:rsidRPr="00952E6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условиях оптимальной работоспособности занимающихся решаются основные задачи урока. В начале основной части проводится обучение новому материалу. Закрепление и совершенствование приемов осуществляются в середине или ближе к концу основной части урока. Упражнения на развитие физических качеств планируются здесь в такой пос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ледовательности: вначале - упражнения на проявление скоростно-силовых качеств, тонкой координации, ловкости; в конце - упражнения, развивающие силу и выносливость. Основная часть урока может иметь как относительно несложную структуру, если содержание учебного материала однородно (на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пример, разучивание удара серединой подъема и игровое упражнение с исполь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зованием данного приема), так и сложную, состоящую из нескольких частей (например, разучивание тактической комбинации «стенка», упражнения с отя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гощениями, упражнения на выносливость). В последнем случае каждому ос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новному упражнению могут предшествовать несколько подготовительных, со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здающих необходимые предпосылки для выполнения основного.</w:t>
      </w:r>
    </w:p>
    <w:p w:rsidR="008E2DB1" w:rsidRPr="00952E6F" w:rsidRDefault="008E2DB1" w:rsidP="008E2DB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Заключительная часть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преследует цель достижения перевода организма занимающихся из состояния повышенной функциональной актив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ности в относительно спокойное состояние. Средствами этого служат строе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вые упражнения, упражнения на формирование правильной осанки, медлен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ный бег, ходьба, упражнения на расслабление мышц, жонглирование мячом различными частями тела. Заканчивается заключительная часть подведением итогов занятия.</w:t>
      </w:r>
    </w:p>
    <w:p w:rsidR="008E2DB1" w:rsidRPr="00952E6F" w:rsidRDefault="008E2DB1" w:rsidP="008E2DB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Эффективность урока во многом определяется нагрузкой, полученной за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нимающимися от занятий физическими упражнениями. В каждом занятии преподаватель должен стремиться к достижению возможно большего объема полезной нагрузки.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DB1" w:rsidRPr="00952E6F" w:rsidRDefault="008E2DB1" w:rsidP="008E2DB1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Распределение учебных часов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1954"/>
        <w:gridCol w:w="2296"/>
        <w:gridCol w:w="1833"/>
        <w:gridCol w:w="1521"/>
        <w:gridCol w:w="1522"/>
      </w:tblGrid>
      <w:tr w:rsidR="008E2DB1" w:rsidRPr="004D4CD5" w:rsidTr="001D4038">
        <w:trPr>
          <w:trHeight w:val="639"/>
        </w:trPr>
        <w:tc>
          <w:tcPr>
            <w:tcW w:w="445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№</w:t>
            </w:r>
          </w:p>
        </w:tc>
        <w:tc>
          <w:tcPr>
            <w:tcW w:w="1954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Возрастная группа</w:t>
            </w:r>
          </w:p>
        </w:tc>
        <w:tc>
          <w:tcPr>
            <w:tcW w:w="2296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Продолжительность</w:t>
            </w:r>
          </w:p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занятия</w:t>
            </w:r>
          </w:p>
        </w:tc>
        <w:tc>
          <w:tcPr>
            <w:tcW w:w="1833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Периодичность</w:t>
            </w:r>
          </w:p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в  неделю</w:t>
            </w:r>
          </w:p>
        </w:tc>
        <w:tc>
          <w:tcPr>
            <w:tcW w:w="1521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Количество часов в неделю</w:t>
            </w:r>
          </w:p>
        </w:tc>
        <w:tc>
          <w:tcPr>
            <w:tcW w:w="1522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Количество</w:t>
            </w:r>
          </w:p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часов в году</w:t>
            </w:r>
          </w:p>
        </w:tc>
      </w:tr>
      <w:tr w:rsidR="008E2DB1" w:rsidRPr="004D4CD5" w:rsidTr="001D4038">
        <w:tc>
          <w:tcPr>
            <w:tcW w:w="445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1.</w:t>
            </w:r>
          </w:p>
        </w:tc>
        <w:tc>
          <w:tcPr>
            <w:tcW w:w="1954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>
              <w:t>4-6</w:t>
            </w:r>
            <w:r w:rsidRPr="004D4CD5">
              <w:t xml:space="preserve"> класс</w:t>
            </w:r>
          </w:p>
        </w:tc>
        <w:tc>
          <w:tcPr>
            <w:tcW w:w="2296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2 час</w:t>
            </w:r>
            <w:r>
              <w:t>а</w:t>
            </w:r>
          </w:p>
        </w:tc>
        <w:tc>
          <w:tcPr>
            <w:tcW w:w="1833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1 раз</w:t>
            </w:r>
          </w:p>
        </w:tc>
        <w:tc>
          <w:tcPr>
            <w:tcW w:w="1521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2 час</w:t>
            </w:r>
            <w:r>
              <w:t>а</w:t>
            </w:r>
          </w:p>
        </w:tc>
        <w:tc>
          <w:tcPr>
            <w:tcW w:w="1522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6</w:t>
            </w:r>
            <w:r>
              <w:t>8 часов</w:t>
            </w:r>
          </w:p>
        </w:tc>
      </w:tr>
      <w:tr w:rsidR="008E2DB1" w:rsidRPr="004D4CD5" w:rsidTr="001D4038">
        <w:tc>
          <w:tcPr>
            <w:tcW w:w="445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2.</w:t>
            </w:r>
          </w:p>
        </w:tc>
        <w:tc>
          <w:tcPr>
            <w:tcW w:w="1954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7</w:t>
            </w:r>
            <w:r>
              <w:t>-9</w:t>
            </w:r>
            <w:r w:rsidRPr="004D4CD5">
              <w:t xml:space="preserve"> класс</w:t>
            </w:r>
          </w:p>
        </w:tc>
        <w:tc>
          <w:tcPr>
            <w:tcW w:w="2296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2 час</w:t>
            </w:r>
            <w:r>
              <w:t>а</w:t>
            </w:r>
          </w:p>
        </w:tc>
        <w:tc>
          <w:tcPr>
            <w:tcW w:w="1833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1 раз</w:t>
            </w:r>
          </w:p>
        </w:tc>
        <w:tc>
          <w:tcPr>
            <w:tcW w:w="1521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2 час</w:t>
            </w:r>
            <w:r>
              <w:t>а</w:t>
            </w:r>
          </w:p>
        </w:tc>
        <w:tc>
          <w:tcPr>
            <w:tcW w:w="1522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6</w:t>
            </w:r>
            <w:r>
              <w:t>8 часов</w:t>
            </w:r>
          </w:p>
        </w:tc>
      </w:tr>
    </w:tbl>
    <w:p w:rsidR="008E2DB1" w:rsidRPr="00952E6F" w:rsidRDefault="008E2DB1" w:rsidP="008E2DB1">
      <w:pPr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Наполняемость групп и их состав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: Младшая возрастная группа (не менее 10 и не более 15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человек). Средняя и старшая возрастные группы (не менее 8 и не более 12 человек).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Условия комплектования групп: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Зачисление в группы производится по заявлению поступающего и при согласии родителей (ближайших родственников) и воспитателя специального (коррекционного) учебного заведения, при наличии письменного разрешения врача. Врачебный контроль в группах осуществляется врачом учебного заведения и врачебно-физкультурным диспансером или врачом школы.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Желательно комплектовать группы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чтобы возраст занимающихся соответствовал возрасту основной массы учащихся соответствующих классов специальных (коррекционных) школ: группа 1 гр.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4, 5 и 6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классы (1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0-12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лет),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гр. –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8 и 9 классы (13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 лет).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Дети и подростки, не достигшие возраста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основной массы занимающихся в группе (либо превышающие его), но выполняющие требования по ФП, могут быть переведены в соответствующие уровню его ФП группы СФП. Перевод осуществляется на основании персонального разрешения врача.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eastAsia="Times New Roman"/>
          <w:sz w:val="24"/>
          <w:szCs w:val="24"/>
          <w:lang w:eastAsia="ru-RU"/>
        </w:rPr>
        <w:t xml:space="preserve">         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Группы СФП должны комплектоваться на основании выполнения не менее 3-х тестов по ОФП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и 3-х тестов, оценивающих уровень специальной физической подготовленности. </w:t>
      </w:r>
    </w:p>
    <w:p w:rsidR="008E2DB1" w:rsidRPr="00952E6F" w:rsidRDefault="008E2DB1" w:rsidP="008E2DB1">
      <w:pPr>
        <w:spacing w:after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Особенности содержания программного материала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eastAsia="Times New Roman"/>
          <w:lang w:eastAsia="ru-RU"/>
        </w:rPr>
        <w:t xml:space="preserve">          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предусматривает обучения в группах ОФП и обучения в группах СФП.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Цель физкультурного образования в группах ОФП – повышение уровня общего физического развития детей. Методическая направленность занятий – «подтягивание» отстающих двигательных качеств до «среднего» уровня и, одновременно, ориентация детей на занятия мини-футболом с учетом их физических способностей.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Цель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физкультурного образования в группах СФП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– углубленная спортивная подготовка в футболе.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Дополнительное физкультурное образование – часть общего процесса образования умственно отсталых школьников. Педагогическая коррекция является подсистемой системы образования.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Составными частями процесса дополнительного физкультурного образования  учащихся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с легкой степенью умственной отсталости являются: коррекционное обучение технике, тактике и теории занятий мини-футболом.  Одновременно осуществляется коррекционное воздействие на  психические  и личностные  качества учащихся, усвоение общественных норм и правил поведения, а так же коррекционное развитие специфических двигательных качеств и физической подготовленности.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 должны знать:</w:t>
      </w:r>
    </w:p>
    <w:p w:rsidR="008E2DB1" w:rsidRPr="00952E6F" w:rsidRDefault="008E2DB1" w:rsidP="00295E7B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 xml:space="preserve"> физические качества организма и правила  их тестирования;</w:t>
      </w:r>
    </w:p>
    <w:p w:rsidR="008E2DB1" w:rsidRPr="00952E6F" w:rsidRDefault="008E2DB1" w:rsidP="00295E7B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 xml:space="preserve"> основы личной гигиены, причины травматизма при занятиях мини-футболом и правила их  предупреждения;</w:t>
      </w:r>
    </w:p>
    <w:p w:rsidR="008E2DB1" w:rsidRPr="00952E6F" w:rsidRDefault="008E2DB1" w:rsidP="00295E7B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уметь организовать самостоятельные занятия мини-футболом, а также, с группой товарищей;</w:t>
      </w:r>
    </w:p>
    <w:p w:rsidR="008E2DB1" w:rsidRPr="00952E6F" w:rsidRDefault="008E2DB1" w:rsidP="00295E7B">
      <w:pPr>
        <w:numPr>
          <w:ilvl w:val="0"/>
          <w:numId w:val="98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знать правила игры в мини футбол.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 должны уметь:</w:t>
      </w:r>
    </w:p>
    <w:p w:rsidR="008E2DB1" w:rsidRPr="00952E6F" w:rsidRDefault="008E2DB1" w:rsidP="00295E7B">
      <w:pPr>
        <w:numPr>
          <w:ilvl w:val="0"/>
          <w:numId w:val="99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выполнять требования по физической подготовке в соответствии с возрастом;</w:t>
      </w:r>
    </w:p>
    <w:p w:rsidR="008E2DB1" w:rsidRPr="00952E6F" w:rsidRDefault="008E2DB1" w:rsidP="00295E7B">
      <w:pPr>
        <w:numPr>
          <w:ilvl w:val="0"/>
          <w:numId w:val="99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владеть  техническими приемами игры в мини-футбол;</w:t>
      </w:r>
    </w:p>
    <w:p w:rsidR="008E2DB1" w:rsidRPr="00952E6F" w:rsidRDefault="008E2DB1" w:rsidP="00295E7B">
      <w:pPr>
        <w:numPr>
          <w:ilvl w:val="0"/>
          <w:numId w:val="99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знать основы судейства.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Учащиеся должны овладеть навыками:</w:t>
      </w:r>
    </w:p>
    <w:p w:rsidR="008E2DB1" w:rsidRPr="00952E6F" w:rsidRDefault="008E2DB1" w:rsidP="00295E7B">
      <w:pPr>
        <w:numPr>
          <w:ilvl w:val="0"/>
          <w:numId w:val="100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ведения мяча в различном темпе и скорости, владеть набором финтов;</w:t>
      </w:r>
    </w:p>
    <w:p w:rsidR="008E2DB1" w:rsidRPr="00952E6F" w:rsidRDefault="008E2DB1" w:rsidP="00295E7B">
      <w:pPr>
        <w:numPr>
          <w:ilvl w:val="0"/>
          <w:numId w:val="100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владение различными ударами по мячу в ворота;</w:t>
      </w:r>
    </w:p>
    <w:p w:rsidR="008E2DB1" w:rsidRPr="00952E6F" w:rsidRDefault="008E2DB1" w:rsidP="00295E7B">
      <w:pPr>
        <w:numPr>
          <w:ilvl w:val="0"/>
          <w:numId w:val="100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овладеть навыками игры без мяча.</w:t>
      </w:r>
    </w:p>
    <w:p w:rsidR="008E2DB1" w:rsidRDefault="008E2DB1" w:rsidP="008E2DB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C24C7" w:rsidRDefault="008C24C7" w:rsidP="008C24C7">
      <w:pPr>
        <w:pStyle w:val="1"/>
        <w:tabs>
          <w:tab w:val="left" w:pos="2832"/>
        </w:tabs>
        <w:spacing w:line="274" w:lineRule="exact"/>
        <w:ind w:left="4537" w:hanging="4537"/>
      </w:pPr>
      <w:bookmarkStart w:id="18" w:name="_TOC_250001"/>
      <w:r>
        <w:rPr>
          <w:lang w:val="en-US"/>
        </w:rPr>
        <w:t>VI</w:t>
      </w:r>
      <w:r w:rsidRPr="008C24C7">
        <w:t>.</w:t>
      </w:r>
      <w:r>
        <w:t>Контроль за реализацией Программы</w:t>
      </w:r>
      <w:r>
        <w:rPr>
          <w:spacing w:val="-3"/>
        </w:rPr>
        <w:t xml:space="preserve"> </w:t>
      </w:r>
      <w:bookmarkEnd w:id="18"/>
      <w:r>
        <w:t>развития</w:t>
      </w:r>
    </w:p>
    <w:p w:rsidR="008C24C7" w:rsidRDefault="008C24C7" w:rsidP="008C24C7">
      <w:pPr>
        <w:pStyle w:val="a7"/>
        <w:tabs>
          <w:tab w:val="left" w:pos="2114"/>
          <w:tab w:val="left" w:pos="2517"/>
          <w:tab w:val="left" w:pos="4109"/>
          <w:tab w:val="left" w:pos="5514"/>
          <w:tab w:val="left" w:pos="6628"/>
          <w:tab w:val="left" w:pos="8400"/>
          <w:tab w:val="left" w:pos="9244"/>
        </w:tabs>
        <w:spacing w:line="274" w:lineRule="exact"/>
        <w:ind w:left="930"/>
      </w:pPr>
      <w:r>
        <w:t>Контроль</w:t>
      </w:r>
      <w:r>
        <w:tab/>
        <w:t>за</w:t>
      </w:r>
      <w:r>
        <w:tab/>
        <w:t>выполнением</w:t>
      </w:r>
      <w:r>
        <w:tab/>
        <w:t>Программы</w:t>
      </w:r>
      <w:r>
        <w:tab/>
        <w:t>развития</w:t>
      </w:r>
      <w:r>
        <w:tab/>
        <w:t>администрация</w:t>
      </w:r>
      <w:r>
        <w:tab/>
        <w:t>ГКОУ</w:t>
      </w:r>
      <w:r>
        <w:tab/>
        <w:t>ЛО</w:t>
      </w:r>
    </w:p>
    <w:p w:rsidR="008C24C7" w:rsidRDefault="008C24C7" w:rsidP="008C24C7">
      <w:pPr>
        <w:pStyle w:val="a7"/>
        <w:spacing w:before="1"/>
        <w:ind w:left="222" w:right="387"/>
        <w:jc w:val="both"/>
      </w:pPr>
      <w:r>
        <w:t>«Всеволожскаяя школа-интернат» оставляет за собой. Администрация, педагогический коллектив, обучающиеся, родительская общественность, социальные партнеры анализируют ход выполнения плана действий по реализации Программы и вносят предложения на  педагогический совет по его коррекции, осуществляют информационное и научно-методическое обеспечение реализации Программы развития.</w:t>
      </w:r>
    </w:p>
    <w:p w:rsidR="008C24C7" w:rsidRDefault="008C24C7" w:rsidP="008C24C7">
      <w:pPr>
        <w:pStyle w:val="a7"/>
        <w:ind w:left="222" w:right="387" w:firstLine="707"/>
        <w:jc w:val="both"/>
      </w:pPr>
      <w:r>
        <w:t>При реализации Программы развития на 2018-2022 гг. возможно возникновение рисков (угроз), которые могут снизить эффективность спланированных инновационных изменений. Чтобы исключить подобные риски, настоящая Программа обозначает следующую систему мер по их минимизации.</w:t>
      </w:r>
    </w:p>
    <w:p w:rsidR="008C24C7" w:rsidRDefault="008C24C7" w:rsidP="008C24C7">
      <w:pPr>
        <w:pStyle w:val="a7"/>
      </w:pPr>
    </w:p>
    <w:p w:rsidR="008C24C7" w:rsidRPr="008C24C7" w:rsidRDefault="008C24C7" w:rsidP="008C24C7">
      <w:pPr>
        <w:ind w:left="3253" w:hanging="2969"/>
        <w:rPr>
          <w:rFonts w:ascii="Times New Roman" w:hAnsi="Times New Roman" w:cs="Times New Roman"/>
          <w:sz w:val="24"/>
        </w:rPr>
      </w:pPr>
      <w:r w:rsidRPr="008C24C7">
        <w:rPr>
          <w:rFonts w:ascii="Times New Roman" w:hAnsi="Times New Roman" w:cs="Times New Roman"/>
          <w:sz w:val="24"/>
        </w:rPr>
        <w:t>Система мер по минимизации рисков реализации Программы</w:t>
      </w:r>
    </w:p>
    <w:p w:rsidR="008C24C7" w:rsidRDefault="008C24C7" w:rsidP="008C24C7">
      <w:pPr>
        <w:pStyle w:val="a7"/>
        <w:spacing w:before="8"/>
        <w:rPr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4853"/>
      </w:tblGrid>
      <w:tr w:rsidR="008C24C7" w:rsidTr="001D4038">
        <w:trPr>
          <w:trHeight w:val="276"/>
        </w:trPr>
        <w:tc>
          <w:tcPr>
            <w:tcW w:w="4851" w:type="dxa"/>
          </w:tcPr>
          <w:p w:rsidR="008C24C7" w:rsidRDefault="008C24C7" w:rsidP="001D4038">
            <w:pPr>
              <w:pStyle w:val="TableParagraph"/>
              <w:spacing w:line="256" w:lineRule="exact"/>
              <w:ind w:left="1736" w:right="1728"/>
              <w:rPr>
                <w:sz w:val="24"/>
              </w:rPr>
            </w:pPr>
            <w:r>
              <w:rPr>
                <w:sz w:val="24"/>
              </w:rPr>
              <w:t>Виды рисков</w:t>
            </w:r>
          </w:p>
        </w:tc>
        <w:tc>
          <w:tcPr>
            <w:tcW w:w="4853" w:type="dxa"/>
          </w:tcPr>
          <w:p w:rsidR="008C24C7" w:rsidRDefault="008C24C7" w:rsidP="001D4038">
            <w:pPr>
              <w:pStyle w:val="TableParagraph"/>
              <w:spacing w:line="256" w:lineRule="exact"/>
              <w:ind w:left="1048"/>
              <w:jc w:val="left"/>
              <w:rPr>
                <w:sz w:val="24"/>
              </w:rPr>
            </w:pPr>
            <w:r>
              <w:rPr>
                <w:sz w:val="24"/>
              </w:rPr>
              <w:t>Пути минимизации рисков</w:t>
            </w:r>
          </w:p>
        </w:tc>
      </w:tr>
      <w:tr w:rsidR="008C24C7" w:rsidTr="001D4038">
        <w:trPr>
          <w:trHeight w:val="277"/>
        </w:trPr>
        <w:tc>
          <w:tcPr>
            <w:tcW w:w="9704" w:type="dxa"/>
            <w:gridSpan w:val="2"/>
          </w:tcPr>
          <w:p w:rsidR="008C24C7" w:rsidRDefault="008C24C7" w:rsidP="001D4038">
            <w:pPr>
              <w:pStyle w:val="TableParagraph"/>
              <w:spacing w:line="258" w:lineRule="exact"/>
              <w:ind w:left="3330" w:right="3324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Нормативно-правовые риски</w:t>
            </w:r>
          </w:p>
        </w:tc>
      </w:tr>
      <w:tr w:rsidR="008C24C7" w:rsidTr="001D4038">
        <w:trPr>
          <w:trHeight w:val="2760"/>
        </w:trPr>
        <w:tc>
          <w:tcPr>
            <w:tcW w:w="4851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  <w:tab w:val="left" w:pos="2307"/>
                <w:tab w:val="left" w:pos="4505"/>
              </w:tabs>
              <w:ind w:right="92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Неполнота отдельных нормативно- правовых</w:t>
            </w:r>
            <w:r w:rsidRPr="008C24C7">
              <w:rPr>
                <w:sz w:val="24"/>
                <w:lang w:val="ru-RU"/>
              </w:rPr>
              <w:tab/>
              <w:t>документов,</w:t>
            </w:r>
            <w:r w:rsidRPr="008C24C7">
              <w:rPr>
                <w:sz w:val="24"/>
                <w:lang w:val="ru-RU"/>
              </w:rPr>
              <w:tab/>
              <w:t>не предусмотренных на момент  разработки и начало внедрения</w:t>
            </w:r>
            <w:r w:rsidRPr="008C24C7">
              <w:rPr>
                <w:spacing w:val="-4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Программы.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  <w:tab w:val="left" w:pos="2715"/>
              </w:tabs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Неоднозначность толкования отдельных статей ФЗ-273 и нормативно-правовых документов,</w:t>
            </w:r>
            <w:r w:rsidRPr="008C24C7">
              <w:rPr>
                <w:sz w:val="24"/>
                <w:lang w:val="ru-RU"/>
              </w:rPr>
              <w:tab/>
              <w:t>регламентирующих деятельность и ответственность субъектов образовательного процесса и ОО в</w:t>
            </w:r>
            <w:r w:rsidRPr="008C24C7">
              <w:rPr>
                <w:spacing w:val="-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целом.</w:t>
            </w:r>
          </w:p>
        </w:tc>
        <w:tc>
          <w:tcPr>
            <w:tcW w:w="4853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ind w:right="96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Регулярный анализ нормативно-правовой базы ОО на предмет ее актуальности, полноты, соответствия решаемым задачам.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spacing w:line="270" w:lineRule="atLeast"/>
              <w:ind w:right="97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Систематическая работа руководства школы с педагогическим коллективом, родительской общественностью и партнерами социума по разъяснению содержания ФЗ-273 и конкретных нормативно- правовых</w:t>
            </w:r>
            <w:r w:rsidRPr="008C24C7">
              <w:rPr>
                <w:spacing w:val="-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актов.</w:t>
            </w:r>
          </w:p>
        </w:tc>
      </w:tr>
      <w:tr w:rsidR="008C24C7" w:rsidTr="001D4038">
        <w:trPr>
          <w:trHeight w:val="275"/>
        </w:trPr>
        <w:tc>
          <w:tcPr>
            <w:tcW w:w="9704" w:type="dxa"/>
            <w:gridSpan w:val="2"/>
          </w:tcPr>
          <w:p w:rsidR="008C24C7" w:rsidRDefault="008C24C7" w:rsidP="001D4038">
            <w:pPr>
              <w:pStyle w:val="TableParagraph"/>
              <w:spacing w:line="256" w:lineRule="exact"/>
              <w:ind w:left="317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Финансово-экономические риски</w:t>
            </w:r>
          </w:p>
        </w:tc>
      </w:tr>
      <w:tr w:rsidR="008C24C7" w:rsidTr="001D4038">
        <w:trPr>
          <w:trHeight w:val="2483"/>
        </w:trPr>
        <w:tc>
          <w:tcPr>
            <w:tcW w:w="4851" w:type="dxa"/>
          </w:tcPr>
          <w:p w:rsidR="008C24C7" w:rsidRDefault="008C24C7" w:rsidP="00295E7B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  <w:tab w:val="left" w:pos="347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бюджетного </w:t>
            </w:r>
            <w:r>
              <w:rPr>
                <w:sz w:val="24"/>
              </w:rPr>
              <w:t>финансирования;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ind w:right="97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Недостаток внебюджетных, спонсорских инвестиций и пожертвований в связи с изменением финансово-экономического положения партнеров</w:t>
            </w:r>
            <w:r w:rsidRPr="008C24C7">
              <w:rPr>
                <w:spacing w:val="-4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социума.</w:t>
            </w:r>
          </w:p>
        </w:tc>
        <w:tc>
          <w:tcPr>
            <w:tcW w:w="4853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5"/>
              </w:numPr>
              <w:tabs>
                <w:tab w:val="left" w:pos="392"/>
              </w:tabs>
              <w:ind w:right="97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Своевременное планирование бюджета ОО по реализации программных мероприятий, внесение корректив с учетом реализации новых направлений и программ, а также инфляционных процессов.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5"/>
              </w:numPr>
              <w:tabs>
                <w:tab w:val="left" w:pos="392"/>
                <w:tab w:val="left" w:pos="2514"/>
                <w:tab w:val="left" w:pos="3582"/>
              </w:tabs>
              <w:spacing w:line="270" w:lineRule="atLeast"/>
              <w:ind w:right="96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Систематическая работа по расширению партнерства,</w:t>
            </w:r>
            <w:r w:rsidRPr="008C24C7">
              <w:rPr>
                <w:sz w:val="24"/>
                <w:lang w:val="ru-RU"/>
              </w:rPr>
              <w:tab/>
              <w:t>по</w:t>
            </w:r>
            <w:r w:rsidRPr="008C24C7">
              <w:rPr>
                <w:sz w:val="24"/>
                <w:lang w:val="ru-RU"/>
              </w:rPr>
              <w:tab/>
              <w:t>выявлению дополнительных финансовых</w:t>
            </w:r>
            <w:r w:rsidRPr="008C24C7">
              <w:rPr>
                <w:spacing w:val="-2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влияний.</w:t>
            </w:r>
          </w:p>
        </w:tc>
      </w:tr>
      <w:tr w:rsidR="008C24C7" w:rsidTr="001D4038">
        <w:trPr>
          <w:trHeight w:val="275"/>
        </w:trPr>
        <w:tc>
          <w:tcPr>
            <w:tcW w:w="9704" w:type="dxa"/>
            <w:gridSpan w:val="2"/>
          </w:tcPr>
          <w:p w:rsidR="008C24C7" w:rsidRDefault="008C24C7" w:rsidP="001D4038">
            <w:pPr>
              <w:pStyle w:val="TableParagraph"/>
              <w:spacing w:line="255" w:lineRule="exact"/>
              <w:ind w:left="286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Организационно-управленческие риски</w:t>
            </w:r>
          </w:p>
        </w:tc>
      </w:tr>
      <w:tr w:rsidR="008C24C7" w:rsidTr="001D4038">
        <w:trPr>
          <w:trHeight w:val="2086"/>
        </w:trPr>
        <w:tc>
          <w:tcPr>
            <w:tcW w:w="4851" w:type="dxa"/>
          </w:tcPr>
          <w:p w:rsidR="008C24C7" w:rsidRPr="008C24C7" w:rsidRDefault="008C24C7" w:rsidP="001D4038">
            <w:pPr>
              <w:pStyle w:val="TableParagraph"/>
              <w:tabs>
                <w:tab w:val="left" w:pos="2347"/>
                <w:tab w:val="left" w:pos="3662"/>
              </w:tabs>
              <w:ind w:left="390" w:right="99" w:hanging="284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 xml:space="preserve">– </w:t>
            </w:r>
            <w:r w:rsidRPr="008C24C7">
              <w:rPr>
                <w:spacing w:val="40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Некомпетентное</w:t>
            </w:r>
            <w:r w:rsidRPr="008C24C7">
              <w:rPr>
                <w:sz w:val="24"/>
                <w:lang w:val="ru-RU"/>
              </w:rPr>
              <w:tab/>
              <w:t>внедрение</w:t>
            </w:r>
            <w:r w:rsidRPr="008C24C7">
              <w:rPr>
                <w:sz w:val="24"/>
                <w:lang w:val="ru-RU"/>
              </w:rPr>
              <w:tab/>
              <w:t xml:space="preserve">сторонних структур   (организаций,   учреждений) </w:t>
            </w:r>
            <w:r w:rsidRPr="008C24C7">
              <w:rPr>
                <w:spacing w:val="57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и</w:t>
            </w:r>
          </w:p>
          <w:p w:rsidR="008C24C7" w:rsidRDefault="008C24C7" w:rsidP="001D4038">
            <w:pPr>
              <w:pStyle w:val="TableParagraph"/>
              <w:tabs>
                <w:tab w:val="left" w:pos="2261"/>
                <w:tab w:val="left" w:pos="3475"/>
              </w:tabs>
              <w:spacing w:line="270" w:lineRule="atLeast"/>
              <w:ind w:left="390" w:right="97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лиц в процессы принятия управленческих решений</w:t>
            </w:r>
            <w:r w:rsidRPr="008C24C7">
              <w:rPr>
                <w:sz w:val="24"/>
                <w:lang w:val="ru-RU"/>
              </w:rPr>
              <w:tab/>
              <w:t>по</w:t>
            </w:r>
            <w:r w:rsidRPr="008C24C7">
              <w:rPr>
                <w:sz w:val="24"/>
                <w:lang w:val="ru-RU"/>
              </w:rPr>
              <w:tab/>
              <w:t>обновлению</w:t>
            </w:r>
          </w:p>
          <w:p w:rsidR="001D4038" w:rsidRPr="001D4038" w:rsidRDefault="001D4038" w:rsidP="001D4038">
            <w:pPr>
              <w:pStyle w:val="TableParagraph"/>
              <w:tabs>
                <w:tab w:val="left" w:pos="2261"/>
                <w:tab w:val="left" w:pos="3475"/>
              </w:tabs>
              <w:spacing w:line="270" w:lineRule="atLeast"/>
              <w:ind w:left="390" w:right="97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образовательного</w:t>
            </w:r>
            <w:r w:rsidRPr="008C24C7">
              <w:rPr>
                <w:sz w:val="24"/>
                <w:lang w:val="ru-RU"/>
              </w:rPr>
              <w:tab/>
              <w:t>пространства</w:t>
            </w:r>
            <w:r w:rsidRPr="008C24C7">
              <w:rPr>
                <w:sz w:val="24"/>
                <w:lang w:val="ru-RU"/>
              </w:rPr>
              <w:tab/>
              <w:t>в образовательный</w:t>
            </w:r>
            <w:r w:rsidRPr="008C24C7">
              <w:rPr>
                <w:spacing w:val="-1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процесс.</w:t>
            </w:r>
          </w:p>
          <w:p w:rsidR="001D4038" w:rsidRPr="001D4038" w:rsidRDefault="001D4038" w:rsidP="001D4038">
            <w:pPr>
              <w:tabs>
                <w:tab w:val="left" w:pos="3489"/>
              </w:tabs>
              <w:rPr>
                <w:lang w:val="ru-RU" w:eastAsia="ru-RU" w:bidi="ru-RU"/>
              </w:rPr>
            </w:pPr>
          </w:p>
        </w:tc>
        <w:tc>
          <w:tcPr>
            <w:tcW w:w="4853" w:type="dxa"/>
          </w:tcPr>
          <w:p w:rsidR="008C24C7" w:rsidRPr="008C24C7" w:rsidRDefault="008C24C7" w:rsidP="001D4038">
            <w:pPr>
              <w:pStyle w:val="TableParagraph"/>
              <w:tabs>
                <w:tab w:val="left" w:pos="971"/>
                <w:tab w:val="left" w:pos="3175"/>
              </w:tabs>
              <w:ind w:left="391" w:right="95" w:hanging="284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– Разъяснительная работа руководства ОО по</w:t>
            </w:r>
            <w:r w:rsidRPr="008C24C7">
              <w:rPr>
                <w:sz w:val="24"/>
                <w:lang w:val="ru-RU"/>
              </w:rPr>
              <w:tab/>
              <w:t>законодательному</w:t>
            </w:r>
            <w:r w:rsidRPr="008C24C7">
              <w:rPr>
                <w:sz w:val="24"/>
                <w:lang w:val="ru-RU"/>
              </w:rPr>
              <w:tab/>
              <w:t>разграничению</w:t>
            </w:r>
          </w:p>
          <w:p w:rsidR="008C24C7" w:rsidRDefault="008C24C7" w:rsidP="001D4038">
            <w:pPr>
              <w:pStyle w:val="TableParagraph"/>
              <w:spacing w:line="270" w:lineRule="atLeast"/>
              <w:ind w:left="391" w:right="94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 xml:space="preserve">полномочий и ответственности, четкая управленческая   деятельность   в  </w:t>
            </w:r>
            <w:r w:rsidRPr="008C24C7">
              <w:rPr>
                <w:spacing w:val="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рамках</w:t>
            </w:r>
          </w:p>
          <w:p w:rsidR="001D4038" w:rsidRDefault="001D4038" w:rsidP="001D4038">
            <w:pPr>
              <w:pStyle w:val="TableParagraph"/>
              <w:spacing w:line="270" w:lineRule="atLeast"/>
              <w:ind w:left="391" w:right="94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ФЗ-273 (статьи 6-9, 28).</w:t>
            </w:r>
          </w:p>
          <w:p w:rsidR="001D4038" w:rsidRDefault="001D4038" w:rsidP="001D4038">
            <w:pPr>
              <w:pStyle w:val="TableParagraph"/>
              <w:spacing w:line="270" w:lineRule="atLeast"/>
              <w:ind w:right="94"/>
              <w:jc w:val="left"/>
              <w:rPr>
                <w:sz w:val="24"/>
                <w:lang w:val="ru-RU"/>
              </w:rPr>
            </w:pPr>
          </w:p>
          <w:p w:rsidR="001D4038" w:rsidRPr="008C24C7" w:rsidRDefault="001D4038" w:rsidP="001D4038">
            <w:pPr>
              <w:pStyle w:val="TableParagraph"/>
              <w:spacing w:line="270" w:lineRule="atLeast"/>
              <w:ind w:right="94"/>
              <w:jc w:val="left"/>
              <w:rPr>
                <w:sz w:val="24"/>
                <w:lang w:val="ru-RU"/>
              </w:rPr>
            </w:pPr>
          </w:p>
        </w:tc>
      </w:tr>
      <w:tr w:rsidR="001D4038" w:rsidTr="001D4038">
        <w:trPr>
          <w:trHeight w:val="383"/>
        </w:trPr>
        <w:tc>
          <w:tcPr>
            <w:tcW w:w="9704" w:type="dxa"/>
            <w:gridSpan w:val="2"/>
            <w:tcBorders>
              <w:bottom w:val="single" w:sz="4" w:space="0" w:color="auto"/>
            </w:tcBorders>
          </w:tcPr>
          <w:p w:rsidR="001D4038" w:rsidRPr="001D4038" w:rsidRDefault="001D4038" w:rsidP="001D4038">
            <w:pPr>
              <w:pStyle w:val="TableParagraph"/>
              <w:tabs>
                <w:tab w:val="left" w:pos="971"/>
                <w:tab w:val="left" w:pos="3175"/>
              </w:tabs>
              <w:ind w:left="391" w:right="95" w:hanging="284"/>
              <w:jc w:val="left"/>
              <w:rPr>
                <w:sz w:val="24"/>
                <w:lang w:val="ru-RU"/>
              </w:rPr>
            </w:pPr>
            <w:r w:rsidRPr="008C24C7">
              <w:rPr>
                <w:i/>
                <w:sz w:val="24"/>
                <w:lang w:val="ru-RU"/>
              </w:rPr>
              <w:t>Социально-психологические риск и (или риски человеческого фактора)</w:t>
            </w:r>
          </w:p>
        </w:tc>
      </w:tr>
      <w:tr w:rsidR="001D4038" w:rsidTr="001D4038">
        <w:trPr>
          <w:trHeight w:val="1689"/>
        </w:trPr>
        <w:tc>
          <w:tcPr>
            <w:tcW w:w="4851" w:type="dxa"/>
            <w:tcBorders>
              <w:top w:val="single" w:sz="4" w:space="0" w:color="auto"/>
            </w:tcBorders>
          </w:tcPr>
          <w:p w:rsidR="001D4038" w:rsidRPr="008C24C7" w:rsidRDefault="001D4038" w:rsidP="001D4038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  <w:tab w:val="left" w:pos="2809"/>
              </w:tabs>
              <w:ind w:right="95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Недостаточность</w:t>
            </w:r>
            <w:r w:rsidRPr="008C24C7">
              <w:rPr>
                <w:sz w:val="24"/>
                <w:lang w:val="ru-RU"/>
              </w:rPr>
              <w:tab/>
              <w:t>профессиональной инициативы и компетентности у отдельных педагогов по реализации АООП и образовательных</w:t>
            </w:r>
            <w:r w:rsidRPr="008C24C7">
              <w:rPr>
                <w:spacing w:val="-4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технологий.</w:t>
            </w:r>
          </w:p>
          <w:p w:rsidR="001D4038" w:rsidRPr="008C24C7" w:rsidRDefault="001D4038" w:rsidP="001D4038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ind w:right="94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Неготовность отдельных педагогов выстраивать партнерские отношения с другими субъектами образовательного процесса, партнерами</w:t>
            </w:r>
            <w:r w:rsidRPr="008C24C7">
              <w:rPr>
                <w:spacing w:val="-2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социума.</w:t>
            </w:r>
          </w:p>
        </w:tc>
        <w:tc>
          <w:tcPr>
            <w:tcW w:w="4853" w:type="dxa"/>
            <w:tcBorders>
              <w:top w:val="single" w:sz="4" w:space="0" w:color="auto"/>
            </w:tcBorders>
          </w:tcPr>
          <w:p w:rsidR="001D4038" w:rsidRPr="008C24C7" w:rsidRDefault="001D4038" w:rsidP="001D4038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  <w:tab w:val="left" w:pos="3876"/>
              </w:tabs>
              <w:ind w:right="99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Систематическая работа по обновлению внутриучрежденческой</w:t>
            </w:r>
            <w:r w:rsidRPr="008C24C7">
              <w:rPr>
                <w:sz w:val="24"/>
                <w:lang w:val="ru-RU"/>
              </w:rPr>
              <w:tab/>
              <w:t>системы повышения</w:t>
            </w:r>
            <w:r w:rsidRPr="008C24C7">
              <w:rPr>
                <w:spacing w:val="-1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квалификации.</w:t>
            </w:r>
          </w:p>
          <w:p w:rsidR="001D4038" w:rsidRPr="008C24C7" w:rsidRDefault="001D4038" w:rsidP="001D4038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</w:tabs>
              <w:ind w:right="99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Разработка и использование эффективной системы мотивации включения педагогов в инновационные</w:t>
            </w:r>
            <w:r w:rsidRPr="008C24C7">
              <w:rPr>
                <w:spacing w:val="-4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процессы.</w:t>
            </w:r>
          </w:p>
          <w:p w:rsidR="001D4038" w:rsidRPr="008C24C7" w:rsidRDefault="001D4038" w:rsidP="001D4038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  <w:tab w:val="left" w:pos="2876"/>
                <w:tab w:val="left" w:pos="4615"/>
              </w:tabs>
              <w:ind w:right="96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Психолого-педагогическое</w:t>
            </w:r>
            <w:r w:rsidRPr="008C24C7">
              <w:rPr>
                <w:sz w:val="24"/>
                <w:lang w:val="ru-RU"/>
              </w:rPr>
              <w:tab/>
              <w:t>и методическое сопровождение педагогов с недостаточной</w:t>
            </w:r>
            <w:r w:rsidRPr="008C24C7">
              <w:rPr>
                <w:sz w:val="24"/>
                <w:lang w:val="ru-RU"/>
              </w:rPr>
              <w:tab/>
              <w:t>коммуникативной</w:t>
            </w:r>
          </w:p>
          <w:p w:rsidR="001D4038" w:rsidRDefault="001D4038" w:rsidP="001D4038">
            <w:pPr>
              <w:pStyle w:val="TableParagraph"/>
              <w:spacing w:line="269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компетентностью.</w:t>
            </w:r>
          </w:p>
        </w:tc>
      </w:tr>
    </w:tbl>
    <w:p w:rsidR="008C24C7" w:rsidRDefault="008C24C7" w:rsidP="008C24C7">
      <w:pPr>
        <w:spacing w:line="270" w:lineRule="atLeast"/>
        <w:rPr>
          <w:sz w:val="24"/>
        </w:rPr>
        <w:sectPr w:rsidR="008C24C7">
          <w:pgSz w:w="11910" w:h="16840"/>
          <w:pgMar w:top="1040" w:right="460" w:bottom="660" w:left="1480" w:header="0" w:footer="38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4853"/>
      </w:tblGrid>
      <w:tr w:rsidR="008C24C7" w:rsidTr="001D4038">
        <w:trPr>
          <w:trHeight w:val="275"/>
        </w:trPr>
        <w:tc>
          <w:tcPr>
            <w:tcW w:w="9704" w:type="dxa"/>
            <w:gridSpan w:val="2"/>
          </w:tcPr>
          <w:p w:rsidR="008C24C7" w:rsidRDefault="008C24C7" w:rsidP="001D4038">
            <w:pPr>
              <w:pStyle w:val="TableParagraph"/>
              <w:spacing w:line="256" w:lineRule="exact"/>
              <w:ind w:left="316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Ресурсно-технологические риски</w:t>
            </w:r>
          </w:p>
        </w:tc>
      </w:tr>
      <w:tr w:rsidR="008C24C7" w:rsidTr="001D4038">
        <w:trPr>
          <w:trHeight w:val="3038"/>
        </w:trPr>
        <w:tc>
          <w:tcPr>
            <w:tcW w:w="4851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2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Неполнота ресурсной базы для реализации новых направлений и отдельных проектов</w:t>
            </w:r>
            <w:r w:rsidRPr="008C24C7">
              <w:rPr>
                <w:spacing w:val="2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Программы;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2"/>
              </w:numPr>
              <w:tabs>
                <w:tab w:val="left" w:pos="391"/>
                <w:tab w:val="left" w:pos="3359"/>
              </w:tabs>
              <w:ind w:right="95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Недостаточность</w:t>
            </w:r>
            <w:r w:rsidRPr="008C24C7">
              <w:rPr>
                <w:sz w:val="24"/>
                <w:lang w:val="ru-RU"/>
              </w:rPr>
              <w:tab/>
              <w:t>материально- технической базы для реализации программ ФГОС</w:t>
            </w:r>
            <w:r w:rsidRPr="008C24C7">
              <w:rPr>
                <w:spacing w:val="-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ОУО.</w:t>
            </w:r>
          </w:p>
        </w:tc>
        <w:tc>
          <w:tcPr>
            <w:tcW w:w="4853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99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Систематический анализ достаточности ресурсной базы для реализации всех компонентов</w:t>
            </w:r>
            <w:r w:rsidRPr="008C24C7">
              <w:rPr>
                <w:spacing w:val="-1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Программы.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98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Включение механизма дополнительных закупок необходимого оборудования за счет развития партнерских</w:t>
            </w:r>
            <w:r w:rsidRPr="008C24C7">
              <w:rPr>
                <w:spacing w:val="-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отношений.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  <w:tab w:val="left" w:pos="2456"/>
                <w:tab w:val="left" w:pos="3325"/>
                <w:tab w:val="left" w:pos="3502"/>
              </w:tabs>
              <w:ind w:right="97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Участие педагогов и всего ОО в международных,</w:t>
            </w:r>
            <w:r w:rsidRPr="008C24C7">
              <w:rPr>
                <w:sz w:val="24"/>
                <w:lang w:val="ru-RU"/>
              </w:rPr>
              <w:tab/>
            </w:r>
            <w:r w:rsidRPr="008C24C7">
              <w:rPr>
                <w:sz w:val="24"/>
                <w:lang w:val="ru-RU"/>
              </w:rPr>
              <w:tab/>
              <w:t>федеральных, региональных проектах и в грантовой деятельности</w:t>
            </w:r>
            <w:r w:rsidRPr="008C24C7">
              <w:rPr>
                <w:sz w:val="24"/>
                <w:lang w:val="ru-RU"/>
              </w:rPr>
              <w:tab/>
              <w:t>для</w:t>
            </w:r>
            <w:r w:rsidRPr="008C24C7">
              <w:rPr>
                <w:sz w:val="24"/>
                <w:lang w:val="ru-RU"/>
              </w:rPr>
              <w:tab/>
            </w:r>
            <w:r w:rsidRPr="008C24C7">
              <w:rPr>
                <w:sz w:val="24"/>
                <w:lang w:val="ru-RU"/>
              </w:rPr>
              <w:tab/>
              <w:t>расширения</w:t>
            </w:r>
          </w:p>
          <w:p w:rsidR="008C24C7" w:rsidRDefault="008C24C7" w:rsidP="001D4038">
            <w:pPr>
              <w:pStyle w:val="TableParagraph"/>
              <w:spacing w:line="272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возможностей развития ресурсной базы.</w:t>
            </w:r>
          </w:p>
        </w:tc>
      </w:tr>
    </w:tbl>
    <w:p w:rsidR="008C24C7" w:rsidRDefault="008C24C7" w:rsidP="008C24C7">
      <w:pPr>
        <w:pStyle w:val="a7"/>
        <w:rPr>
          <w:i/>
          <w:sz w:val="15"/>
        </w:rPr>
      </w:pPr>
    </w:p>
    <w:p w:rsidR="008C24C7" w:rsidRDefault="008C24C7" w:rsidP="008C24C7">
      <w:pPr>
        <w:pStyle w:val="a7"/>
        <w:tabs>
          <w:tab w:val="left" w:pos="1296"/>
          <w:tab w:val="left" w:pos="2147"/>
          <w:tab w:val="left" w:pos="3294"/>
          <w:tab w:val="left" w:pos="3701"/>
          <w:tab w:val="left" w:pos="4543"/>
          <w:tab w:val="left" w:pos="5917"/>
          <w:tab w:val="left" w:pos="7325"/>
          <w:tab w:val="left" w:pos="8440"/>
        </w:tabs>
        <w:spacing w:before="90"/>
        <w:ind w:left="930"/>
      </w:pPr>
      <w:r>
        <w:t>С</w:t>
      </w:r>
      <w:r>
        <w:tab/>
        <w:t>целью</w:t>
      </w:r>
      <w:r>
        <w:tab/>
        <w:t>контроля</w:t>
      </w:r>
      <w:r>
        <w:tab/>
        <w:t>за</w:t>
      </w:r>
      <w:r>
        <w:tab/>
        <w:t>ходом</w:t>
      </w:r>
      <w:r>
        <w:tab/>
        <w:t>реализации</w:t>
      </w:r>
      <w:r>
        <w:tab/>
        <w:t>Программы</w:t>
      </w:r>
      <w:r>
        <w:tab/>
        <w:t>развития</w:t>
      </w:r>
      <w:r>
        <w:tab/>
        <w:t>разработан</w:t>
      </w:r>
    </w:p>
    <w:p w:rsidR="008C24C7" w:rsidRDefault="008C24C7" w:rsidP="008C24C7">
      <w:pPr>
        <w:pStyle w:val="a7"/>
        <w:ind w:left="222"/>
      </w:pPr>
      <w:r>
        <w:t>«Мониторинг эффективности реализации Пр</w:t>
      </w:r>
      <w:r w:rsidR="00EC35BE">
        <w:t xml:space="preserve">ограммы развития» </w:t>
      </w:r>
      <w:r>
        <w:t>.</w:t>
      </w:r>
    </w:p>
    <w:p w:rsidR="008C24C7" w:rsidRDefault="008C24C7" w:rsidP="008C24C7">
      <w:pPr>
        <w:pStyle w:val="a7"/>
        <w:ind w:left="222" w:right="392" w:firstLine="707"/>
        <w:jc w:val="both"/>
      </w:pPr>
      <w:r>
        <w:t>Ответственность за текущее управление реализацией Программы и конечные результаты, рациональное использование выделяемых на ее выполнение финансовых средств несет директор ГКОУ ЛО «Всеволожская школа-интернат».</w:t>
      </w:r>
    </w:p>
    <w:p w:rsidR="008C24C7" w:rsidRDefault="008C24C7" w:rsidP="008C24C7">
      <w:pPr>
        <w:pStyle w:val="a7"/>
        <w:ind w:left="222" w:right="387" w:firstLine="707"/>
        <w:jc w:val="both"/>
      </w:pPr>
      <w:r>
        <w:t>По итогам реализации каждого этапа директор докладывает о ходе реализации Программы на заседании Педагогического совета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C24C7" w:rsidRDefault="008C24C7" w:rsidP="008C24C7">
      <w:pPr>
        <w:pStyle w:val="a7"/>
        <w:ind w:left="222" w:right="388" w:firstLine="707"/>
        <w:jc w:val="both"/>
      </w:pPr>
      <w:r>
        <w:t>Ежегодно администрация ГКОУ ЛО «Всеволожская школа-интернат» предоставляет публичный доклад о деятельности ОО на сайте школы для общественности.</w:t>
      </w:r>
    </w:p>
    <w:p w:rsidR="008E2DB1" w:rsidRPr="008C24C7" w:rsidRDefault="008E2DB1" w:rsidP="008E2DB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21073" w:rsidRPr="0025064A" w:rsidRDefault="00121073" w:rsidP="009E0A2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FF0000"/>
          <w:sz w:val="20"/>
          <w:szCs w:val="20"/>
          <w:lang w:eastAsia="ru-RU"/>
        </w:rPr>
      </w:pPr>
    </w:p>
    <w:p w:rsidR="00121073" w:rsidRPr="0067216F" w:rsidRDefault="00121073" w:rsidP="009E0A2F">
      <w:pPr>
        <w:spacing w:before="100" w:beforeAutospacing="1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9E0A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9E0A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2077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2077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2077AB">
      <w:pPr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2077AB">
      <w:pPr>
        <w:rPr>
          <w:rFonts w:ascii="Times New Roman" w:hAnsi="Times New Roman" w:cs="Times New Roman"/>
          <w:sz w:val="24"/>
          <w:szCs w:val="24"/>
        </w:rPr>
      </w:pPr>
    </w:p>
    <w:p w:rsidR="00746D00" w:rsidRPr="0067216F" w:rsidRDefault="00746D00" w:rsidP="00746D00">
      <w:pPr>
        <w:rPr>
          <w:rFonts w:ascii="Times New Roman" w:hAnsi="Times New Roman" w:cs="Times New Roman"/>
          <w:sz w:val="24"/>
          <w:szCs w:val="24"/>
        </w:rPr>
      </w:pPr>
    </w:p>
    <w:p w:rsidR="00746D00" w:rsidRPr="0067216F" w:rsidRDefault="00746D00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6D00" w:rsidRPr="0067216F" w:rsidRDefault="00746D00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524" w:rsidRPr="0067216F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524" w:rsidRPr="0067216F" w:rsidRDefault="00910524" w:rsidP="00910524">
      <w:pPr>
        <w:jc w:val="both"/>
        <w:rPr>
          <w:rFonts w:ascii="Times New Roman" w:hAnsi="Times New Roman" w:cs="Times New Roman"/>
          <w:sz w:val="24"/>
          <w:szCs w:val="24"/>
        </w:rPr>
      </w:pPr>
      <w:r w:rsidRPr="006721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524" w:rsidRPr="0067216F" w:rsidRDefault="00910524" w:rsidP="009105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24" w:rsidRPr="0067216F" w:rsidRDefault="00910524" w:rsidP="009105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24" w:rsidRPr="0067216F" w:rsidRDefault="00910524" w:rsidP="009105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21BA" w:rsidRPr="0067216F" w:rsidRDefault="004021BA" w:rsidP="00910524">
      <w:pPr>
        <w:pStyle w:val="a7"/>
        <w:tabs>
          <w:tab w:val="left" w:pos="10064"/>
        </w:tabs>
        <w:ind w:right="843"/>
        <w:jc w:val="both"/>
        <w:sectPr w:rsidR="004021BA" w:rsidRPr="0067216F" w:rsidSect="004E4ADD">
          <w:footerReference w:type="default" r:id="rId16"/>
          <w:pgSz w:w="11910" w:h="16840"/>
          <w:pgMar w:top="1040" w:right="853" w:bottom="660" w:left="993" w:header="0" w:footer="353" w:gutter="0"/>
          <w:cols w:space="720"/>
          <w:titlePg/>
          <w:docGrid w:linePitch="299"/>
        </w:sectPr>
      </w:pPr>
    </w:p>
    <w:p w:rsidR="004D6DCB" w:rsidRPr="0067216F" w:rsidRDefault="004D6DCB" w:rsidP="004D6DCB">
      <w:pPr>
        <w:pStyle w:val="a7"/>
      </w:pPr>
    </w:p>
    <w:p w:rsidR="004D6DCB" w:rsidRPr="0067216F" w:rsidRDefault="004D6DCB" w:rsidP="008E5E83">
      <w:pPr>
        <w:pStyle w:val="a7"/>
        <w:ind w:right="843"/>
        <w:jc w:val="both"/>
      </w:pPr>
    </w:p>
    <w:p w:rsidR="00C81B45" w:rsidRPr="0067216F" w:rsidRDefault="00C81B45" w:rsidP="00C81B45">
      <w:pPr>
        <w:pStyle w:val="a7"/>
        <w:spacing w:before="6"/>
      </w:pPr>
    </w:p>
    <w:p w:rsidR="00F55104" w:rsidRPr="0067216F" w:rsidRDefault="00F55104" w:rsidP="00C81B45">
      <w:pPr>
        <w:tabs>
          <w:tab w:val="left" w:pos="2257"/>
        </w:tabs>
        <w:rPr>
          <w:rFonts w:ascii="Times New Roman" w:hAnsi="Times New Roman" w:cs="Times New Roman"/>
          <w:sz w:val="24"/>
          <w:szCs w:val="24"/>
        </w:rPr>
      </w:pPr>
    </w:p>
    <w:p w:rsidR="00F55104" w:rsidRPr="0067216F" w:rsidRDefault="00F55104" w:rsidP="00F55104">
      <w:pPr>
        <w:rPr>
          <w:rFonts w:ascii="Times New Roman" w:hAnsi="Times New Roman" w:cs="Times New Roman"/>
          <w:sz w:val="24"/>
          <w:szCs w:val="24"/>
        </w:rPr>
      </w:pPr>
    </w:p>
    <w:p w:rsidR="00850C5A" w:rsidRPr="00F55104" w:rsidRDefault="00850C5A" w:rsidP="00F55104">
      <w:pPr>
        <w:rPr>
          <w:sz w:val="24"/>
        </w:rPr>
        <w:sectPr w:rsidR="00850C5A" w:rsidRPr="00F55104" w:rsidSect="00AE429F">
          <w:pgSz w:w="11910" w:h="16840"/>
          <w:pgMar w:top="1020" w:right="0" w:bottom="660" w:left="851" w:header="0" w:footer="353" w:gutter="0"/>
          <w:cols w:space="720"/>
        </w:sectPr>
      </w:pPr>
    </w:p>
    <w:p w:rsidR="003909A1" w:rsidRDefault="003909A1" w:rsidP="003909A1">
      <w:pPr>
        <w:tabs>
          <w:tab w:val="left" w:pos="3475"/>
        </w:tabs>
        <w:rPr>
          <w:lang w:eastAsia="ru-RU"/>
        </w:rPr>
      </w:pPr>
    </w:p>
    <w:p w:rsidR="003909A1" w:rsidRDefault="003909A1" w:rsidP="003909A1">
      <w:pPr>
        <w:rPr>
          <w:lang w:eastAsia="ru-RU"/>
        </w:rPr>
      </w:pPr>
    </w:p>
    <w:p w:rsidR="006B6E29" w:rsidRPr="003909A1" w:rsidRDefault="006B6E29" w:rsidP="003909A1">
      <w:pPr>
        <w:rPr>
          <w:lang w:eastAsia="ru-RU"/>
        </w:rPr>
        <w:sectPr w:rsidR="006B6E29" w:rsidRPr="003909A1" w:rsidSect="005D5FAA">
          <w:pgSz w:w="11910" w:h="16840"/>
          <w:pgMar w:top="1040" w:right="853" w:bottom="660" w:left="851" w:header="0" w:footer="353" w:gutter="0"/>
          <w:cols w:space="720"/>
        </w:sectPr>
      </w:pPr>
    </w:p>
    <w:p w:rsidR="008C4424" w:rsidRDefault="008C4424" w:rsidP="008C4424">
      <w:pPr>
        <w:jc w:val="both"/>
        <w:sectPr w:rsidR="008C4424" w:rsidSect="005D5FAA">
          <w:pgSz w:w="11910" w:h="16840"/>
          <w:pgMar w:top="1040" w:right="0" w:bottom="660" w:left="851" w:header="0" w:footer="353" w:gutter="0"/>
          <w:cols w:space="720"/>
        </w:sectPr>
      </w:pPr>
    </w:p>
    <w:p w:rsidR="008C4424" w:rsidRDefault="008C4424" w:rsidP="008C4424">
      <w:pPr>
        <w:sectPr w:rsidR="008C4424">
          <w:pgSz w:w="11910" w:h="16840"/>
          <w:pgMar w:top="1020" w:right="0" w:bottom="660" w:left="40" w:header="0" w:footer="353" w:gutter="0"/>
          <w:cols w:space="720"/>
        </w:sectPr>
      </w:pPr>
    </w:p>
    <w:p w:rsidR="008C4424" w:rsidRDefault="008C4424" w:rsidP="008C4424">
      <w:pPr>
        <w:pStyle w:val="a7"/>
        <w:ind w:left="2370"/>
        <w:sectPr w:rsidR="008C4424" w:rsidSect="004B4F9D">
          <w:pgSz w:w="11910" w:h="16840"/>
          <w:pgMar w:top="1040" w:right="711" w:bottom="660" w:left="1276" w:header="0" w:footer="353" w:gutter="0"/>
          <w:cols w:space="720"/>
        </w:sectPr>
      </w:pPr>
    </w:p>
    <w:p w:rsidR="002216A9" w:rsidRDefault="002216A9" w:rsidP="002216A9">
      <w:pPr>
        <w:pStyle w:val="a7"/>
        <w:rPr>
          <w:i/>
          <w:sz w:val="15"/>
        </w:rPr>
      </w:pPr>
    </w:p>
    <w:p w:rsidR="002216A9" w:rsidRDefault="002216A9" w:rsidP="002216A9">
      <w:pPr>
        <w:pStyle w:val="a7"/>
        <w:spacing w:before="7"/>
        <w:rPr>
          <w:sz w:val="16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D93D0F" w:rsidRDefault="001F5F8D" w:rsidP="00F835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D93D0F" w:rsidRPr="00F8351D" w:rsidRDefault="00D93D0F" w:rsidP="00F835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sectPr w:rsidR="00D93D0F" w:rsidRPr="00F8351D" w:rsidSect="00CB104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D3D" w:rsidRDefault="00455D3D" w:rsidP="00966951">
      <w:pPr>
        <w:spacing w:after="0" w:line="240" w:lineRule="auto"/>
      </w:pPr>
      <w:r>
        <w:separator/>
      </w:r>
    </w:p>
  </w:endnote>
  <w:endnote w:type="continuationSeparator" w:id="0">
    <w:p w:rsidR="00455D3D" w:rsidRDefault="00455D3D" w:rsidP="0096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684382"/>
      <w:docPartObj>
        <w:docPartGallery w:val="Page Numbers (Bottom of Page)"/>
        <w:docPartUnique/>
      </w:docPartObj>
    </w:sdtPr>
    <w:sdtEndPr/>
    <w:sdtContent>
      <w:p w:rsidR="001D4038" w:rsidRDefault="001D403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2DA">
          <w:rPr>
            <w:noProof/>
          </w:rPr>
          <w:t>2</w:t>
        </w:r>
        <w:r>
          <w:fldChar w:fldCharType="end"/>
        </w:r>
      </w:p>
    </w:sdtContent>
  </w:sdt>
  <w:p w:rsidR="001D4038" w:rsidRDefault="001D40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38" w:rsidRDefault="001D4038">
    <w:pPr>
      <w:pStyle w:val="a7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8D2F9E" wp14:editId="6D689CB5">
              <wp:simplePos x="0" y="0"/>
              <wp:positionH relativeFrom="page">
                <wp:posOffset>6844665</wp:posOffset>
              </wp:positionH>
              <wp:positionV relativeFrom="page">
                <wp:posOffset>10260330</wp:posOffset>
              </wp:positionV>
              <wp:extent cx="203200" cy="194310"/>
              <wp:effectExtent l="0" t="1905" r="635" b="381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038" w:rsidRDefault="001D4038">
                          <w:pPr>
                            <w:pStyle w:val="a7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FA6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8.95pt;margin-top:807.9pt;width:16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1pSrQIAAKg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" filled="f" stroked="f">
              <v:textbox inset="0,0,0,0">
                <w:txbxContent>
                  <w:p w:rsidR="001D4038" w:rsidRDefault="001D4038">
                    <w:pPr>
                      <w:pStyle w:val="a7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54FA6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723588"/>
      <w:docPartObj>
        <w:docPartGallery w:val="Page Numbers (Bottom of Page)"/>
        <w:docPartUnique/>
      </w:docPartObj>
    </w:sdtPr>
    <w:sdtEndPr/>
    <w:sdtContent>
      <w:p w:rsidR="001D4038" w:rsidRDefault="001D403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FA6">
          <w:rPr>
            <w:noProof/>
          </w:rPr>
          <w:t>96</w:t>
        </w:r>
        <w:r>
          <w:fldChar w:fldCharType="end"/>
        </w:r>
      </w:p>
    </w:sdtContent>
  </w:sdt>
  <w:p w:rsidR="001D4038" w:rsidRDefault="001D4038">
    <w:pPr>
      <w:pStyle w:val="a7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2001043"/>
      <w:docPartObj>
        <w:docPartGallery w:val="Page Numbers (Bottom of Page)"/>
        <w:docPartUnique/>
      </w:docPartObj>
    </w:sdtPr>
    <w:sdtEndPr/>
    <w:sdtContent>
      <w:p w:rsidR="001D4038" w:rsidRDefault="001D403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1D4038" w:rsidRDefault="001D40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D3D" w:rsidRDefault="00455D3D" w:rsidP="00966951">
      <w:pPr>
        <w:spacing w:after="0" w:line="240" w:lineRule="auto"/>
      </w:pPr>
      <w:r>
        <w:separator/>
      </w:r>
    </w:p>
  </w:footnote>
  <w:footnote w:type="continuationSeparator" w:id="0">
    <w:p w:rsidR="00455D3D" w:rsidRDefault="00455D3D" w:rsidP="00966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145"/>
      </v:shape>
    </w:pict>
  </w:numPicBullet>
  <w:abstractNum w:abstractNumId="0">
    <w:nsid w:val="00000041"/>
    <w:multiLevelType w:val="singleLevel"/>
    <w:tmpl w:val="00000041"/>
    <w:name w:val="WW8Num9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">
    <w:nsid w:val="00A604E2"/>
    <w:multiLevelType w:val="hybridMultilevel"/>
    <w:tmpl w:val="27DA48F6"/>
    <w:lvl w:ilvl="0" w:tplc="79E0250C">
      <w:numFmt w:val="bullet"/>
      <w:lvlText w:val="–"/>
      <w:lvlJc w:val="left"/>
      <w:pPr>
        <w:ind w:left="709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C3541FCE">
      <w:numFmt w:val="bullet"/>
      <w:lvlText w:val="•"/>
      <w:lvlJc w:val="left"/>
      <w:pPr>
        <w:ind w:left="788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2" w:tplc="98B00666">
      <w:numFmt w:val="bullet"/>
      <w:lvlText w:val="•"/>
      <w:lvlJc w:val="left"/>
      <w:pPr>
        <w:ind w:left="1800" w:hanging="360"/>
      </w:pPr>
      <w:rPr>
        <w:rFonts w:hint="default"/>
        <w:lang w:val="ru-RU" w:eastAsia="ru-RU" w:bidi="ru-RU"/>
      </w:rPr>
    </w:lvl>
    <w:lvl w:ilvl="3" w:tplc="F3CA313C">
      <w:numFmt w:val="bullet"/>
      <w:lvlText w:val="•"/>
      <w:lvlJc w:val="left"/>
      <w:pPr>
        <w:ind w:left="2821" w:hanging="360"/>
      </w:pPr>
      <w:rPr>
        <w:rFonts w:hint="default"/>
        <w:lang w:val="ru-RU" w:eastAsia="ru-RU" w:bidi="ru-RU"/>
      </w:rPr>
    </w:lvl>
    <w:lvl w:ilvl="4" w:tplc="3C2E3FC4">
      <w:numFmt w:val="bullet"/>
      <w:lvlText w:val="•"/>
      <w:lvlJc w:val="left"/>
      <w:pPr>
        <w:ind w:left="3842" w:hanging="360"/>
      </w:pPr>
      <w:rPr>
        <w:rFonts w:hint="default"/>
        <w:lang w:val="ru-RU" w:eastAsia="ru-RU" w:bidi="ru-RU"/>
      </w:rPr>
    </w:lvl>
    <w:lvl w:ilvl="5" w:tplc="9F60A308">
      <w:numFmt w:val="bullet"/>
      <w:lvlText w:val="•"/>
      <w:lvlJc w:val="left"/>
      <w:pPr>
        <w:ind w:left="4862" w:hanging="360"/>
      </w:pPr>
      <w:rPr>
        <w:rFonts w:hint="default"/>
        <w:lang w:val="ru-RU" w:eastAsia="ru-RU" w:bidi="ru-RU"/>
      </w:rPr>
    </w:lvl>
    <w:lvl w:ilvl="6" w:tplc="DE481264">
      <w:numFmt w:val="bullet"/>
      <w:lvlText w:val="•"/>
      <w:lvlJc w:val="left"/>
      <w:pPr>
        <w:ind w:left="5883" w:hanging="360"/>
      </w:pPr>
      <w:rPr>
        <w:rFonts w:hint="default"/>
        <w:lang w:val="ru-RU" w:eastAsia="ru-RU" w:bidi="ru-RU"/>
      </w:rPr>
    </w:lvl>
    <w:lvl w:ilvl="7" w:tplc="E47272DC">
      <w:numFmt w:val="bullet"/>
      <w:lvlText w:val="•"/>
      <w:lvlJc w:val="left"/>
      <w:pPr>
        <w:ind w:left="6904" w:hanging="360"/>
      </w:pPr>
      <w:rPr>
        <w:rFonts w:hint="default"/>
        <w:lang w:val="ru-RU" w:eastAsia="ru-RU" w:bidi="ru-RU"/>
      </w:rPr>
    </w:lvl>
    <w:lvl w:ilvl="8" w:tplc="F34E8EA0">
      <w:numFmt w:val="bullet"/>
      <w:lvlText w:val="•"/>
      <w:lvlJc w:val="left"/>
      <w:pPr>
        <w:ind w:left="7924" w:hanging="360"/>
      </w:pPr>
      <w:rPr>
        <w:rFonts w:hint="default"/>
        <w:lang w:val="ru-RU" w:eastAsia="ru-RU" w:bidi="ru-RU"/>
      </w:rPr>
    </w:lvl>
  </w:abstractNum>
  <w:abstractNum w:abstractNumId="2">
    <w:nsid w:val="010C595D"/>
    <w:multiLevelType w:val="hybridMultilevel"/>
    <w:tmpl w:val="0C08E42A"/>
    <w:lvl w:ilvl="0" w:tplc="139A4F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224B1"/>
    <w:multiLevelType w:val="hybridMultilevel"/>
    <w:tmpl w:val="AEE4DF4C"/>
    <w:lvl w:ilvl="0" w:tplc="04190009">
      <w:start w:val="1"/>
      <w:numFmt w:val="bullet"/>
      <w:lvlText w:val=""/>
      <w:lvlJc w:val="left"/>
      <w:pPr>
        <w:ind w:left="2089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EDAEF33E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381A8830">
      <w:numFmt w:val="bullet"/>
      <w:lvlText w:val="•"/>
      <w:lvlJc w:val="left"/>
      <w:pPr>
        <w:ind w:left="3327" w:hanging="360"/>
      </w:pPr>
      <w:rPr>
        <w:rFonts w:hint="default"/>
        <w:lang w:val="ru-RU" w:eastAsia="ru-RU" w:bidi="ru-RU"/>
      </w:rPr>
    </w:lvl>
    <w:lvl w:ilvl="3" w:tplc="1BD04904">
      <w:numFmt w:val="bullet"/>
      <w:lvlText w:val="•"/>
      <w:lvlJc w:val="left"/>
      <w:pPr>
        <w:ind w:left="4394" w:hanging="360"/>
      </w:pPr>
      <w:rPr>
        <w:rFonts w:hint="default"/>
        <w:lang w:val="ru-RU" w:eastAsia="ru-RU" w:bidi="ru-RU"/>
      </w:rPr>
    </w:lvl>
    <w:lvl w:ilvl="4" w:tplc="6B667E7E">
      <w:numFmt w:val="bullet"/>
      <w:lvlText w:val="•"/>
      <w:lvlJc w:val="left"/>
      <w:pPr>
        <w:ind w:left="5462" w:hanging="360"/>
      </w:pPr>
      <w:rPr>
        <w:rFonts w:hint="default"/>
        <w:lang w:val="ru-RU" w:eastAsia="ru-RU" w:bidi="ru-RU"/>
      </w:rPr>
    </w:lvl>
    <w:lvl w:ilvl="5" w:tplc="26C26954">
      <w:numFmt w:val="bullet"/>
      <w:lvlText w:val="•"/>
      <w:lvlJc w:val="left"/>
      <w:pPr>
        <w:ind w:left="6529" w:hanging="360"/>
      </w:pPr>
      <w:rPr>
        <w:rFonts w:hint="default"/>
        <w:lang w:val="ru-RU" w:eastAsia="ru-RU" w:bidi="ru-RU"/>
      </w:rPr>
    </w:lvl>
    <w:lvl w:ilvl="6" w:tplc="1D0A701C">
      <w:numFmt w:val="bullet"/>
      <w:lvlText w:val="•"/>
      <w:lvlJc w:val="left"/>
      <w:pPr>
        <w:ind w:left="7596" w:hanging="360"/>
      </w:pPr>
      <w:rPr>
        <w:rFonts w:hint="default"/>
        <w:lang w:val="ru-RU" w:eastAsia="ru-RU" w:bidi="ru-RU"/>
      </w:rPr>
    </w:lvl>
    <w:lvl w:ilvl="7" w:tplc="5546B710">
      <w:numFmt w:val="bullet"/>
      <w:lvlText w:val="•"/>
      <w:lvlJc w:val="left"/>
      <w:pPr>
        <w:ind w:left="8664" w:hanging="360"/>
      </w:pPr>
      <w:rPr>
        <w:rFonts w:hint="default"/>
        <w:lang w:val="ru-RU" w:eastAsia="ru-RU" w:bidi="ru-RU"/>
      </w:rPr>
    </w:lvl>
    <w:lvl w:ilvl="8" w:tplc="81840670">
      <w:numFmt w:val="bullet"/>
      <w:lvlText w:val="•"/>
      <w:lvlJc w:val="left"/>
      <w:pPr>
        <w:ind w:left="9731" w:hanging="360"/>
      </w:pPr>
      <w:rPr>
        <w:rFonts w:hint="default"/>
        <w:lang w:val="ru-RU" w:eastAsia="ru-RU" w:bidi="ru-RU"/>
      </w:rPr>
    </w:lvl>
  </w:abstractNum>
  <w:abstractNum w:abstractNumId="4">
    <w:nsid w:val="05C516E1"/>
    <w:multiLevelType w:val="hybridMultilevel"/>
    <w:tmpl w:val="E2CE8EEC"/>
    <w:lvl w:ilvl="0" w:tplc="594C4282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C2D05CD4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BCACA350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9FA403AE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99B06B36">
      <w:numFmt w:val="bullet"/>
      <w:lvlText w:val="•"/>
      <w:lvlJc w:val="left"/>
      <w:pPr>
        <w:ind w:left="2177" w:hanging="284"/>
      </w:pPr>
      <w:rPr>
        <w:rFonts w:hint="default"/>
        <w:lang w:val="ru-RU" w:eastAsia="ru-RU" w:bidi="ru-RU"/>
      </w:rPr>
    </w:lvl>
    <w:lvl w:ilvl="5" w:tplc="4FFABCAA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6" w:tplc="6DC0F58A">
      <w:numFmt w:val="bullet"/>
      <w:lvlText w:val="•"/>
      <w:lvlJc w:val="left"/>
      <w:pPr>
        <w:ind w:left="3065" w:hanging="284"/>
      </w:pPr>
      <w:rPr>
        <w:rFonts w:hint="default"/>
        <w:lang w:val="ru-RU" w:eastAsia="ru-RU" w:bidi="ru-RU"/>
      </w:rPr>
    </w:lvl>
    <w:lvl w:ilvl="7" w:tplc="3230A1EE">
      <w:numFmt w:val="bullet"/>
      <w:lvlText w:val="•"/>
      <w:lvlJc w:val="left"/>
      <w:pPr>
        <w:ind w:left="3510" w:hanging="284"/>
      </w:pPr>
      <w:rPr>
        <w:rFonts w:hint="default"/>
        <w:lang w:val="ru-RU" w:eastAsia="ru-RU" w:bidi="ru-RU"/>
      </w:rPr>
    </w:lvl>
    <w:lvl w:ilvl="8" w:tplc="AF46C412">
      <w:numFmt w:val="bullet"/>
      <w:lvlText w:val="•"/>
      <w:lvlJc w:val="left"/>
      <w:pPr>
        <w:ind w:left="3954" w:hanging="284"/>
      </w:pPr>
      <w:rPr>
        <w:rFonts w:hint="default"/>
        <w:lang w:val="ru-RU" w:eastAsia="ru-RU" w:bidi="ru-RU"/>
      </w:rPr>
    </w:lvl>
  </w:abstractNum>
  <w:abstractNum w:abstractNumId="5">
    <w:nsid w:val="063126E5"/>
    <w:multiLevelType w:val="hybridMultilevel"/>
    <w:tmpl w:val="B69C0BE4"/>
    <w:lvl w:ilvl="0" w:tplc="65F84C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F700276">
      <w:numFmt w:val="bullet"/>
      <w:lvlText w:val="•"/>
      <w:lvlJc w:val="left"/>
      <w:pPr>
        <w:ind w:left="429" w:hanging="140"/>
      </w:pPr>
      <w:rPr>
        <w:rFonts w:hint="default"/>
        <w:lang w:val="ru-RU" w:eastAsia="ru-RU" w:bidi="ru-RU"/>
      </w:rPr>
    </w:lvl>
    <w:lvl w:ilvl="2" w:tplc="B6DED7DA">
      <w:numFmt w:val="bullet"/>
      <w:lvlText w:val="•"/>
      <w:lvlJc w:val="left"/>
      <w:pPr>
        <w:ind w:left="758" w:hanging="140"/>
      </w:pPr>
      <w:rPr>
        <w:rFonts w:hint="default"/>
        <w:lang w:val="ru-RU" w:eastAsia="ru-RU" w:bidi="ru-RU"/>
      </w:rPr>
    </w:lvl>
    <w:lvl w:ilvl="3" w:tplc="3F528266">
      <w:numFmt w:val="bullet"/>
      <w:lvlText w:val="•"/>
      <w:lvlJc w:val="left"/>
      <w:pPr>
        <w:ind w:left="1087" w:hanging="140"/>
      </w:pPr>
      <w:rPr>
        <w:rFonts w:hint="default"/>
        <w:lang w:val="ru-RU" w:eastAsia="ru-RU" w:bidi="ru-RU"/>
      </w:rPr>
    </w:lvl>
    <w:lvl w:ilvl="4" w:tplc="F0103A46">
      <w:numFmt w:val="bullet"/>
      <w:lvlText w:val="•"/>
      <w:lvlJc w:val="left"/>
      <w:pPr>
        <w:ind w:left="1416" w:hanging="140"/>
      </w:pPr>
      <w:rPr>
        <w:rFonts w:hint="default"/>
        <w:lang w:val="ru-RU" w:eastAsia="ru-RU" w:bidi="ru-RU"/>
      </w:rPr>
    </w:lvl>
    <w:lvl w:ilvl="5" w:tplc="E8D49C0C">
      <w:numFmt w:val="bullet"/>
      <w:lvlText w:val="•"/>
      <w:lvlJc w:val="left"/>
      <w:pPr>
        <w:ind w:left="1746" w:hanging="140"/>
      </w:pPr>
      <w:rPr>
        <w:rFonts w:hint="default"/>
        <w:lang w:val="ru-RU" w:eastAsia="ru-RU" w:bidi="ru-RU"/>
      </w:rPr>
    </w:lvl>
    <w:lvl w:ilvl="6" w:tplc="ED043B18">
      <w:numFmt w:val="bullet"/>
      <w:lvlText w:val="•"/>
      <w:lvlJc w:val="left"/>
      <w:pPr>
        <w:ind w:left="2075" w:hanging="140"/>
      </w:pPr>
      <w:rPr>
        <w:rFonts w:hint="default"/>
        <w:lang w:val="ru-RU" w:eastAsia="ru-RU" w:bidi="ru-RU"/>
      </w:rPr>
    </w:lvl>
    <w:lvl w:ilvl="7" w:tplc="7468329E">
      <w:numFmt w:val="bullet"/>
      <w:lvlText w:val="•"/>
      <w:lvlJc w:val="left"/>
      <w:pPr>
        <w:ind w:left="2404" w:hanging="140"/>
      </w:pPr>
      <w:rPr>
        <w:rFonts w:hint="default"/>
        <w:lang w:val="ru-RU" w:eastAsia="ru-RU" w:bidi="ru-RU"/>
      </w:rPr>
    </w:lvl>
    <w:lvl w:ilvl="8" w:tplc="60889792">
      <w:numFmt w:val="bullet"/>
      <w:lvlText w:val="•"/>
      <w:lvlJc w:val="left"/>
      <w:pPr>
        <w:ind w:left="2733" w:hanging="140"/>
      </w:pPr>
      <w:rPr>
        <w:rFonts w:hint="default"/>
        <w:lang w:val="ru-RU" w:eastAsia="ru-RU" w:bidi="ru-RU"/>
      </w:rPr>
    </w:lvl>
  </w:abstractNum>
  <w:abstractNum w:abstractNumId="6">
    <w:nsid w:val="07561B19"/>
    <w:multiLevelType w:val="hybridMultilevel"/>
    <w:tmpl w:val="8474ED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C71AE8"/>
    <w:multiLevelType w:val="hybridMultilevel"/>
    <w:tmpl w:val="BB649CF8"/>
    <w:lvl w:ilvl="0" w:tplc="66FE86BA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03EE015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F9409E3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4536BCFE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D4DED77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B9B26EAE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917E16A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2CAE9702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AFC2517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8">
    <w:nsid w:val="0AD40A16"/>
    <w:multiLevelType w:val="hybridMultilevel"/>
    <w:tmpl w:val="3968B196"/>
    <w:lvl w:ilvl="0" w:tplc="50A8C0F4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ECC4C87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32A2D75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CA70D4E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FF7CFD92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6B3EA344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0ADE68D8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B35E8A2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122EAC6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9">
    <w:nsid w:val="0D7158FB"/>
    <w:multiLevelType w:val="hybridMultilevel"/>
    <w:tmpl w:val="E0FCA9F8"/>
    <w:lvl w:ilvl="0" w:tplc="0CC65E3C">
      <w:numFmt w:val="bullet"/>
      <w:lvlText w:val=""/>
      <w:lvlJc w:val="left"/>
      <w:pPr>
        <w:ind w:left="237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98C06F04">
      <w:numFmt w:val="bullet"/>
      <w:lvlText w:val="•"/>
      <w:lvlJc w:val="left"/>
      <w:pPr>
        <w:ind w:left="3328" w:hanging="360"/>
      </w:pPr>
      <w:rPr>
        <w:rFonts w:hint="default"/>
        <w:lang w:val="ru-RU" w:eastAsia="ru-RU" w:bidi="ru-RU"/>
      </w:rPr>
    </w:lvl>
    <w:lvl w:ilvl="2" w:tplc="6790800C">
      <w:numFmt w:val="bullet"/>
      <w:lvlText w:val="•"/>
      <w:lvlJc w:val="left"/>
      <w:pPr>
        <w:ind w:left="4277" w:hanging="360"/>
      </w:pPr>
      <w:rPr>
        <w:rFonts w:hint="default"/>
        <w:lang w:val="ru-RU" w:eastAsia="ru-RU" w:bidi="ru-RU"/>
      </w:rPr>
    </w:lvl>
    <w:lvl w:ilvl="3" w:tplc="DFD6CD90">
      <w:numFmt w:val="bullet"/>
      <w:lvlText w:val="•"/>
      <w:lvlJc w:val="left"/>
      <w:pPr>
        <w:ind w:left="5225" w:hanging="360"/>
      </w:pPr>
      <w:rPr>
        <w:rFonts w:hint="default"/>
        <w:lang w:val="ru-RU" w:eastAsia="ru-RU" w:bidi="ru-RU"/>
      </w:rPr>
    </w:lvl>
    <w:lvl w:ilvl="4" w:tplc="A926B422">
      <w:numFmt w:val="bullet"/>
      <w:lvlText w:val="•"/>
      <w:lvlJc w:val="left"/>
      <w:pPr>
        <w:ind w:left="6174" w:hanging="360"/>
      </w:pPr>
      <w:rPr>
        <w:rFonts w:hint="default"/>
        <w:lang w:val="ru-RU" w:eastAsia="ru-RU" w:bidi="ru-RU"/>
      </w:rPr>
    </w:lvl>
    <w:lvl w:ilvl="5" w:tplc="F5EE5FAA">
      <w:numFmt w:val="bullet"/>
      <w:lvlText w:val="•"/>
      <w:lvlJc w:val="left"/>
      <w:pPr>
        <w:ind w:left="7123" w:hanging="360"/>
      </w:pPr>
      <w:rPr>
        <w:rFonts w:hint="default"/>
        <w:lang w:val="ru-RU" w:eastAsia="ru-RU" w:bidi="ru-RU"/>
      </w:rPr>
    </w:lvl>
    <w:lvl w:ilvl="6" w:tplc="613CC970">
      <w:numFmt w:val="bullet"/>
      <w:lvlText w:val="•"/>
      <w:lvlJc w:val="left"/>
      <w:pPr>
        <w:ind w:left="8071" w:hanging="360"/>
      </w:pPr>
      <w:rPr>
        <w:rFonts w:hint="default"/>
        <w:lang w:val="ru-RU" w:eastAsia="ru-RU" w:bidi="ru-RU"/>
      </w:rPr>
    </w:lvl>
    <w:lvl w:ilvl="7" w:tplc="592A0556">
      <w:numFmt w:val="bullet"/>
      <w:lvlText w:val="•"/>
      <w:lvlJc w:val="left"/>
      <w:pPr>
        <w:ind w:left="9020" w:hanging="360"/>
      </w:pPr>
      <w:rPr>
        <w:rFonts w:hint="default"/>
        <w:lang w:val="ru-RU" w:eastAsia="ru-RU" w:bidi="ru-RU"/>
      </w:rPr>
    </w:lvl>
    <w:lvl w:ilvl="8" w:tplc="1A9E7B3E">
      <w:numFmt w:val="bullet"/>
      <w:lvlText w:val="•"/>
      <w:lvlJc w:val="left"/>
      <w:pPr>
        <w:ind w:left="9969" w:hanging="360"/>
      </w:pPr>
      <w:rPr>
        <w:rFonts w:hint="default"/>
        <w:lang w:val="ru-RU" w:eastAsia="ru-RU" w:bidi="ru-RU"/>
      </w:rPr>
    </w:lvl>
  </w:abstractNum>
  <w:abstractNum w:abstractNumId="10">
    <w:nsid w:val="0D8258B7"/>
    <w:multiLevelType w:val="hybridMultilevel"/>
    <w:tmpl w:val="54D872F8"/>
    <w:lvl w:ilvl="0" w:tplc="2C0EA4EA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0D22288A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B4C450D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9B36134E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0BC60D5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5A7A517C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86D403B2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1C66B634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775EF33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1">
    <w:nsid w:val="0E0A4AF3"/>
    <w:multiLevelType w:val="multilevel"/>
    <w:tmpl w:val="EB6AC6A2"/>
    <w:lvl w:ilvl="0">
      <w:start w:val="2"/>
      <w:numFmt w:val="decimal"/>
      <w:lvlText w:val="%1"/>
      <w:lvlJc w:val="left"/>
      <w:pPr>
        <w:ind w:left="4158" w:hanging="420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415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459" w:hanging="7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350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81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12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4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74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04" w:hanging="720"/>
      </w:pPr>
      <w:rPr>
        <w:rFonts w:hint="default"/>
        <w:lang w:val="ru-RU" w:eastAsia="ru-RU" w:bidi="ru-RU"/>
      </w:rPr>
    </w:lvl>
  </w:abstractNum>
  <w:abstractNum w:abstractNumId="12">
    <w:nsid w:val="0EC84D90"/>
    <w:multiLevelType w:val="multilevel"/>
    <w:tmpl w:val="CF7C73D8"/>
    <w:lvl w:ilvl="0">
      <w:start w:val="2"/>
      <w:numFmt w:val="decimal"/>
      <w:lvlText w:val="%1"/>
      <w:lvlJc w:val="left"/>
      <w:pPr>
        <w:ind w:left="1662" w:hanging="420"/>
        <w:jc w:val="righ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713" w:hanging="42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73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75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6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8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0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81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833" w:hanging="420"/>
      </w:pPr>
      <w:rPr>
        <w:rFonts w:hint="default"/>
        <w:lang w:val="ru-RU" w:eastAsia="ru-RU" w:bidi="ru-RU"/>
      </w:rPr>
    </w:lvl>
  </w:abstractNum>
  <w:abstractNum w:abstractNumId="13">
    <w:nsid w:val="0F5E3D73"/>
    <w:multiLevelType w:val="hybridMultilevel"/>
    <w:tmpl w:val="279840BA"/>
    <w:lvl w:ilvl="0" w:tplc="A92A2796">
      <w:numFmt w:val="bullet"/>
      <w:lvlText w:val=""/>
      <w:lvlJc w:val="left"/>
      <w:pPr>
        <w:ind w:left="19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00883AC">
      <w:numFmt w:val="bullet"/>
      <w:lvlText w:val="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E4564082">
      <w:numFmt w:val="bullet"/>
      <w:lvlText w:val="•"/>
      <w:lvlJc w:val="left"/>
      <w:pPr>
        <w:ind w:left="3167" w:hanging="360"/>
      </w:pPr>
      <w:rPr>
        <w:rFonts w:hint="default"/>
        <w:lang w:val="ru-RU" w:eastAsia="ru-RU" w:bidi="ru-RU"/>
      </w:rPr>
    </w:lvl>
    <w:lvl w:ilvl="3" w:tplc="1FB25D5A">
      <w:numFmt w:val="bullet"/>
      <w:lvlText w:val="•"/>
      <w:lvlJc w:val="left"/>
      <w:pPr>
        <w:ind w:left="4254" w:hanging="360"/>
      </w:pPr>
      <w:rPr>
        <w:rFonts w:hint="default"/>
        <w:lang w:val="ru-RU" w:eastAsia="ru-RU" w:bidi="ru-RU"/>
      </w:rPr>
    </w:lvl>
    <w:lvl w:ilvl="4" w:tplc="CEA8A5D8">
      <w:numFmt w:val="bullet"/>
      <w:lvlText w:val="•"/>
      <w:lvlJc w:val="left"/>
      <w:pPr>
        <w:ind w:left="5342" w:hanging="360"/>
      </w:pPr>
      <w:rPr>
        <w:rFonts w:hint="default"/>
        <w:lang w:val="ru-RU" w:eastAsia="ru-RU" w:bidi="ru-RU"/>
      </w:rPr>
    </w:lvl>
    <w:lvl w:ilvl="5" w:tplc="F97A726E">
      <w:numFmt w:val="bullet"/>
      <w:lvlText w:val="•"/>
      <w:lvlJc w:val="left"/>
      <w:pPr>
        <w:ind w:left="6429" w:hanging="360"/>
      </w:pPr>
      <w:rPr>
        <w:rFonts w:hint="default"/>
        <w:lang w:val="ru-RU" w:eastAsia="ru-RU" w:bidi="ru-RU"/>
      </w:rPr>
    </w:lvl>
    <w:lvl w:ilvl="6" w:tplc="6046EF70">
      <w:numFmt w:val="bullet"/>
      <w:lvlText w:val="•"/>
      <w:lvlJc w:val="left"/>
      <w:pPr>
        <w:ind w:left="7516" w:hanging="360"/>
      </w:pPr>
      <w:rPr>
        <w:rFonts w:hint="default"/>
        <w:lang w:val="ru-RU" w:eastAsia="ru-RU" w:bidi="ru-RU"/>
      </w:rPr>
    </w:lvl>
    <w:lvl w:ilvl="7" w:tplc="3BACA4E4">
      <w:numFmt w:val="bullet"/>
      <w:lvlText w:val="•"/>
      <w:lvlJc w:val="left"/>
      <w:pPr>
        <w:ind w:left="8604" w:hanging="360"/>
      </w:pPr>
      <w:rPr>
        <w:rFonts w:hint="default"/>
        <w:lang w:val="ru-RU" w:eastAsia="ru-RU" w:bidi="ru-RU"/>
      </w:rPr>
    </w:lvl>
    <w:lvl w:ilvl="8" w:tplc="4DE01B7C">
      <w:numFmt w:val="bullet"/>
      <w:lvlText w:val="•"/>
      <w:lvlJc w:val="left"/>
      <w:pPr>
        <w:ind w:left="9691" w:hanging="360"/>
      </w:pPr>
      <w:rPr>
        <w:rFonts w:hint="default"/>
        <w:lang w:val="ru-RU" w:eastAsia="ru-RU" w:bidi="ru-RU"/>
      </w:rPr>
    </w:lvl>
  </w:abstractNum>
  <w:abstractNum w:abstractNumId="14">
    <w:nsid w:val="10B81DCC"/>
    <w:multiLevelType w:val="hybridMultilevel"/>
    <w:tmpl w:val="A85A1F30"/>
    <w:lvl w:ilvl="0" w:tplc="DED072D6">
      <w:start w:val="1"/>
      <w:numFmt w:val="decimal"/>
      <w:lvlText w:val="%1."/>
      <w:lvlJc w:val="left"/>
      <w:pPr>
        <w:ind w:left="1889" w:hanging="329"/>
      </w:pPr>
      <w:rPr>
        <w:rFonts w:ascii="Times New Roman" w:eastAsia="Times New Roman" w:hAnsi="Times New Roman" w:cs="Times New Roman" w:hint="default"/>
        <w:i/>
        <w:spacing w:val="-29"/>
        <w:w w:val="100"/>
        <w:sz w:val="24"/>
        <w:szCs w:val="24"/>
        <w:lang w:val="ru-RU" w:eastAsia="ru-RU" w:bidi="ru-RU"/>
      </w:rPr>
    </w:lvl>
    <w:lvl w:ilvl="1" w:tplc="0D50F3F6">
      <w:numFmt w:val="bullet"/>
      <w:lvlText w:val="•"/>
      <w:lvlJc w:val="left"/>
      <w:pPr>
        <w:ind w:left="2907" w:hanging="329"/>
      </w:pPr>
      <w:rPr>
        <w:rFonts w:hint="default"/>
        <w:lang w:val="ru-RU" w:eastAsia="ru-RU" w:bidi="ru-RU"/>
      </w:rPr>
    </w:lvl>
    <w:lvl w:ilvl="2" w:tplc="DF82FD56">
      <w:numFmt w:val="bullet"/>
      <w:lvlText w:val="•"/>
      <w:lvlJc w:val="left"/>
      <w:pPr>
        <w:ind w:left="3928" w:hanging="329"/>
      </w:pPr>
      <w:rPr>
        <w:rFonts w:hint="default"/>
        <w:lang w:val="ru-RU" w:eastAsia="ru-RU" w:bidi="ru-RU"/>
      </w:rPr>
    </w:lvl>
    <w:lvl w:ilvl="3" w:tplc="4ECA1BAE">
      <w:numFmt w:val="bullet"/>
      <w:lvlText w:val="•"/>
      <w:lvlJc w:val="left"/>
      <w:pPr>
        <w:ind w:left="4948" w:hanging="329"/>
      </w:pPr>
      <w:rPr>
        <w:rFonts w:hint="default"/>
        <w:lang w:val="ru-RU" w:eastAsia="ru-RU" w:bidi="ru-RU"/>
      </w:rPr>
    </w:lvl>
    <w:lvl w:ilvl="4" w:tplc="6B2837D2">
      <w:numFmt w:val="bullet"/>
      <w:lvlText w:val="•"/>
      <w:lvlJc w:val="left"/>
      <w:pPr>
        <w:ind w:left="5969" w:hanging="329"/>
      </w:pPr>
      <w:rPr>
        <w:rFonts w:hint="default"/>
        <w:lang w:val="ru-RU" w:eastAsia="ru-RU" w:bidi="ru-RU"/>
      </w:rPr>
    </w:lvl>
    <w:lvl w:ilvl="5" w:tplc="CD665778">
      <w:numFmt w:val="bullet"/>
      <w:lvlText w:val="•"/>
      <w:lvlJc w:val="left"/>
      <w:pPr>
        <w:ind w:left="6990" w:hanging="329"/>
      </w:pPr>
      <w:rPr>
        <w:rFonts w:hint="default"/>
        <w:lang w:val="ru-RU" w:eastAsia="ru-RU" w:bidi="ru-RU"/>
      </w:rPr>
    </w:lvl>
    <w:lvl w:ilvl="6" w:tplc="2B28EE18">
      <w:numFmt w:val="bullet"/>
      <w:lvlText w:val="•"/>
      <w:lvlJc w:val="left"/>
      <w:pPr>
        <w:ind w:left="8010" w:hanging="329"/>
      </w:pPr>
      <w:rPr>
        <w:rFonts w:hint="default"/>
        <w:lang w:val="ru-RU" w:eastAsia="ru-RU" w:bidi="ru-RU"/>
      </w:rPr>
    </w:lvl>
    <w:lvl w:ilvl="7" w:tplc="C21A102C">
      <w:numFmt w:val="bullet"/>
      <w:lvlText w:val="•"/>
      <w:lvlJc w:val="left"/>
      <w:pPr>
        <w:ind w:left="9031" w:hanging="329"/>
      </w:pPr>
      <w:rPr>
        <w:rFonts w:hint="default"/>
        <w:lang w:val="ru-RU" w:eastAsia="ru-RU" w:bidi="ru-RU"/>
      </w:rPr>
    </w:lvl>
    <w:lvl w:ilvl="8" w:tplc="AB00CFD4">
      <w:numFmt w:val="bullet"/>
      <w:lvlText w:val="•"/>
      <w:lvlJc w:val="left"/>
      <w:pPr>
        <w:ind w:left="10052" w:hanging="329"/>
      </w:pPr>
      <w:rPr>
        <w:rFonts w:hint="default"/>
        <w:lang w:val="ru-RU" w:eastAsia="ru-RU" w:bidi="ru-RU"/>
      </w:rPr>
    </w:lvl>
  </w:abstractNum>
  <w:abstractNum w:abstractNumId="15">
    <w:nsid w:val="140544E6"/>
    <w:multiLevelType w:val="hybridMultilevel"/>
    <w:tmpl w:val="C0D2E440"/>
    <w:lvl w:ilvl="0" w:tplc="17382CC2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6D0ABA92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265CEADE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08BC8D8E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E42E3670">
      <w:numFmt w:val="bullet"/>
      <w:lvlText w:val="•"/>
      <w:lvlJc w:val="left"/>
      <w:pPr>
        <w:ind w:left="2176" w:hanging="284"/>
      </w:pPr>
      <w:rPr>
        <w:rFonts w:hint="default"/>
        <w:lang w:val="ru-RU" w:eastAsia="ru-RU" w:bidi="ru-RU"/>
      </w:rPr>
    </w:lvl>
    <w:lvl w:ilvl="5" w:tplc="F57407FC">
      <w:numFmt w:val="bullet"/>
      <w:lvlText w:val="•"/>
      <w:lvlJc w:val="left"/>
      <w:pPr>
        <w:ind w:left="2620" w:hanging="284"/>
      </w:pPr>
      <w:rPr>
        <w:rFonts w:hint="default"/>
        <w:lang w:val="ru-RU" w:eastAsia="ru-RU" w:bidi="ru-RU"/>
      </w:rPr>
    </w:lvl>
    <w:lvl w:ilvl="6" w:tplc="888AB8E8">
      <w:numFmt w:val="bullet"/>
      <w:lvlText w:val="•"/>
      <w:lvlJc w:val="left"/>
      <w:pPr>
        <w:ind w:left="3064" w:hanging="284"/>
      </w:pPr>
      <w:rPr>
        <w:rFonts w:hint="default"/>
        <w:lang w:val="ru-RU" w:eastAsia="ru-RU" w:bidi="ru-RU"/>
      </w:rPr>
    </w:lvl>
    <w:lvl w:ilvl="7" w:tplc="4EDA77F6">
      <w:numFmt w:val="bullet"/>
      <w:lvlText w:val="•"/>
      <w:lvlJc w:val="left"/>
      <w:pPr>
        <w:ind w:left="3508" w:hanging="284"/>
      </w:pPr>
      <w:rPr>
        <w:rFonts w:hint="default"/>
        <w:lang w:val="ru-RU" w:eastAsia="ru-RU" w:bidi="ru-RU"/>
      </w:rPr>
    </w:lvl>
    <w:lvl w:ilvl="8" w:tplc="B6161A5A">
      <w:numFmt w:val="bullet"/>
      <w:lvlText w:val="•"/>
      <w:lvlJc w:val="left"/>
      <w:pPr>
        <w:ind w:left="3952" w:hanging="284"/>
      </w:pPr>
      <w:rPr>
        <w:rFonts w:hint="default"/>
        <w:lang w:val="ru-RU" w:eastAsia="ru-RU" w:bidi="ru-RU"/>
      </w:rPr>
    </w:lvl>
  </w:abstractNum>
  <w:abstractNum w:abstractNumId="16">
    <w:nsid w:val="15EC3506"/>
    <w:multiLevelType w:val="hybridMultilevel"/>
    <w:tmpl w:val="B59E18DA"/>
    <w:lvl w:ilvl="0" w:tplc="C22CC086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90B88E64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3C0C07F4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56B61C2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217881A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736EC4FA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2F2892EA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C82E3EF8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06D201B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7">
    <w:nsid w:val="1A085E48"/>
    <w:multiLevelType w:val="hybridMultilevel"/>
    <w:tmpl w:val="5AF498EA"/>
    <w:lvl w:ilvl="0" w:tplc="0419000B">
      <w:start w:val="1"/>
      <w:numFmt w:val="bullet"/>
      <w:lvlText w:val=""/>
      <w:lvlJc w:val="left"/>
      <w:pPr>
        <w:ind w:left="709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6B88C64C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E884D396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B72EE8CA">
      <w:numFmt w:val="bullet"/>
      <w:lvlText w:val="•"/>
      <w:lvlJc w:val="left"/>
      <w:pPr>
        <w:ind w:left="3503" w:hanging="360"/>
      </w:pPr>
      <w:rPr>
        <w:rFonts w:hint="default"/>
        <w:lang w:val="ru-RU" w:eastAsia="ru-RU" w:bidi="ru-RU"/>
      </w:rPr>
    </w:lvl>
    <w:lvl w:ilvl="4" w:tplc="323A208C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5" w:tplc="E6B69944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634A6F04">
      <w:numFmt w:val="bullet"/>
      <w:lvlText w:val="•"/>
      <w:lvlJc w:val="left"/>
      <w:pPr>
        <w:ind w:left="6307" w:hanging="360"/>
      </w:pPr>
      <w:rPr>
        <w:rFonts w:hint="default"/>
        <w:lang w:val="ru-RU" w:eastAsia="ru-RU" w:bidi="ru-RU"/>
      </w:rPr>
    </w:lvl>
    <w:lvl w:ilvl="7" w:tplc="6498888E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34D8D258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</w:abstractNum>
  <w:abstractNum w:abstractNumId="18">
    <w:nsid w:val="1B5A7B6C"/>
    <w:multiLevelType w:val="hybridMultilevel"/>
    <w:tmpl w:val="431294B2"/>
    <w:lvl w:ilvl="0" w:tplc="DA1CEA92">
      <w:start w:val="1"/>
      <w:numFmt w:val="decimal"/>
      <w:lvlText w:val="%1."/>
      <w:lvlJc w:val="left"/>
      <w:pPr>
        <w:ind w:left="709" w:hanging="42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9ACE606A">
      <w:numFmt w:val="bullet"/>
      <w:lvlText w:val="•"/>
      <w:lvlJc w:val="left"/>
      <w:pPr>
        <w:ind w:left="1634" w:hanging="428"/>
      </w:pPr>
      <w:rPr>
        <w:rFonts w:hint="default"/>
        <w:lang w:val="ru-RU" w:eastAsia="ru-RU" w:bidi="ru-RU"/>
      </w:rPr>
    </w:lvl>
    <w:lvl w:ilvl="2" w:tplc="45CAA3AC">
      <w:numFmt w:val="bullet"/>
      <w:lvlText w:val="•"/>
      <w:lvlJc w:val="left"/>
      <w:pPr>
        <w:ind w:left="2569" w:hanging="428"/>
      </w:pPr>
      <w:rPr>
        <w:rFonts w:hint="default"/>
        <w:lang w:val="ru-RU" w:eastAsia="ru-RU" w:bidi="ru-RU"/>
      </w:rPr>
    </w:lvl>
    <w:lvl w:ilvl="3" w:tplc="7570E972">
      <w:numFmt w:val="bullet"/>
      <w:lvlText w:val="•"/>
      <w:lvlJc w:val="left"/>
      <w:pPr>
        <w:ind w:left="3503" w:hanging="428"/>
      </w:pPr>
      <w:rPr>
        <w:rFonts w:hint="default"/>
        <w:lang w:val="ru-RU" w:eastAsia="ru-RU" w:bidi="ru-RU"/>
      </w:rPr>
    </w:lvl>
    <w:lvl w:ilvl="4" w:tplc="5F7C74F4">
      <w:numFmt w:val="bullet"/>
      <w:lvlText w:val="•"/>
      <w:lvlJc w:val="left"/>
      <w:pPr>
        <w:ind w:left="4438" w:hanging="428"/>
      </w:pPr>
      <w:rPr>
        <w:rFonts w:hint="default"/>
        <w:lang w:val="ru-RU" w:eastAsia="ru-RU" w:bidi="ru-RU"/>
      </w:rPr>
    </w:lvl>
    <w:lvl w:ilvl="5" w:tplc="3D64BA28">
      <w:numFmt w:val="bullet"/>
      <w:lvlText w:val="•"/>
      <w:lvlJc w:val="left"/>
      <w:pPr>
        <w:ind w:left="5373" w:hanging="428"/>
      </w:pPr>
      <w:rPr>
        <w:rFonts w:hint="default"/>
        <w:lang w:val="ru-RU" w:eastAsia="ru-RU" w:bidi="ru-RU"/>
      </w:rPr>
    </w:lvl>
    <w:lvl w:ilvl="6" w:tplc="2A8CB9B0">
      <w:numFmt w:val="bullet"/>
      <w:lvlText w:val="•"/>
      <w:lvlJc w:val="left"/>
      <w:pPr>
        <w:ind w:left="6307" w:hanging="428"/>
      </w:pPr>
      <w:rPr>
        <w:rFonts w:hint="default"/>
        <w:lang w:val="ru-RU" w:eastAsia="ru-RU" w:bidi="ru-RU"/>
      </w:rPr>
    </w:lvl>
    <w:lvl w:ilvl="7" w:tplc="22B4993A">
      <w:numFmt w:val="bullet"/>
      <w:lvlText w:val="•"/>
      <w:lvlJc w:val="left"/>
      <w:pPr>
        <w:ind w:left="7242" w:hanging="428"/>
      </w:pPr>
      <w:rPr>
        <w:rFonts w:hint="default"/>
        <w:lang w:val="ru-RU" w:eastAsia="ru-RU" w:bidi="ru-RU"/>
      </w:rPr>
    </w:lvl>
    <w:lvl w:ilvl="8" w:tplc="EE805822">
      <w:numFmt w:val="bullet"/>
      <w:lvlText w:val="•"/>
      <w:lvlJc w:val="left"/>
      <w:pPr>
        <w:ind w:left="8177" w:hanging="428"/>
      </w:pPr>
      <w:rPr>
        <w:rFonts w:hint="default"/>
        <w:lang w:val="ru-RU" w:eastAsia="ru-RU" w:bidi="ru-RU"/>
      </w:rPr>
    </w:lvl>
  </w:abstractNum>
  <w:abstractNum w:abstractNumId="19">
    <w:nsid w:val="1CB1634A"/>
    <w:multiLevelType w:val="hybridMultilevel"/>
    <w:tmpl w:val="9170F7F8"/>
    <w:lvl w:ilvl="0" w:tplc="6F98B2D0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4C781CDE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E6166C44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DDE642AE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8E086A30">
      <w:numFmt w:val="bullet"/>
      <w:lvlText w:val="•"/>
      <w:lvlJc w:val="left"/>
      <w:pPr>
        <w:ind w:left="2176" w:hanging="284"/>
      </w:pPr>
      <w:rPr>
        <w:rFonts w:hint="default"/>
        <w:lang w:val="ru-RU" w:eastAsia="ru-RU" w:bidi="ru-RU"/>
      </w:rPr>
    </w:lvl>
    <w:lvl w:ilvl="5" w:tplc="2592D19A">
      <w:numFmt w:val="bullet"/>
      <w:lvlText w:val="•"/>
      <w:lvlJc w:val="left"/>
      <w:pPr>
        <w:ind w:left="2620" w:hanging="284"/>
      </w:pPr>
      <w:rPr>
        <w:rFonts w:hint="default"/>
        <w:lang w:val="ru-RU" w:eastAsia="ru-RU" w:bidi="ru-RU"/>
      </w:rPr>
    </w:lvl>
    <w:lvl w:ilvl="6" w:tplc="9034C016">
      <w:numFmt w:val="bullet"/>
      <w:lvlText w:val="•"/>
      <w:lvlJc w:val="left"/>
      <w:pPr>
        <w:ind w:left="3064" w:hanging="284"/>
      </w:pPr>
      <w:rPr>
        <w:rFonts w:hint="default"/>
        <w:lang w:val="ru-RU" w:eastAsia="ru-RU" w:bidi="ru-RU"/>
      </w:rPr>
    </w:lvl>
    <w:lvl w:ilvl="7" w:tplc="B964D2E2">
      <w:numFmt w:val="bullet"/>
      <w:lvlText w:val="•"/>
      <w:lvlJc w:val="left"/>
      <w:pPr>
        <w:ind w:left="3508" w:hanging="284"/>
      </w:pPr>
      <w:rPr>
        <w:rFonts w:hint="default"/>
        <w:lang w:val="ru-RU" w:eastAsia="ru-RU" w:bidi="ru-RU"/>
      </w:rPr>
    </w:lvl>
    <w:lvl w:ilvl="8" w:tplc="D10C6780">
      <w:numFmt w:val="bullet"/>
      <w:lvlText w:val="•"/>
      <w:lvlJc w:val="left"/>
      <w:pPr>
        <w:ind w:left="3952" w:hanging="284"/>
      </w:pPr>
      <w:rPr>
        <w:rFonts w:hint="default"/>
        <w:lang w:val="ru-RU" w:eastAsia="ru-RU" w:bidi="ru-RU"/>
      </w:rPr>
    </w:lvl>
  </w:abstractNum>
  <w:abstractNum w:abstractNumId="20">
    <w:nsid w:val="1DCF4CA8"/>
    <w:multiLevelType w:val="hybridMultilevel"/>
    <w:tmpl w:val="39B41EF6"/>
    <w:lvl w:ilvl="0" w:tplc="2BEA3322">
      <w:numFmt w:val="bullet"/>
      <w:lvlText w:val="–"/>
      <w:lvlJc w:val="left"/>
      <w:pPr>
        <w:ind w:left="334" w:hanging="226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2C040178">
      <w:numFmt w:val="bullet"/>
      <w:lvlText w:val="•"/>
      <w:lvlJc w:val="left"/>
      <w:pPr>
        <w:ind w:left="604" w:hanging="226"/>
      </w:pPr>
      <w:rPr>
        <w:rFonts w:hint="default"/>
        <w:lang w:val="ru-RU" w:eastAsia="ru-RU" w:bidi="ru-RU"/>
      </w:rPr>
    </w:lvl>
    <w:lvl w:ilvl="2" w:tplc="980C6EEA">
      <w:numFmt w:val="bullet"/>
      <w:lvlText w:val="•"/>
      <w:lvlJc w:val="left"/>
      <w:pPr>
        <w:ind w:left="868" w:hanging="226"/>
      </w:pPr>
      <w:rPr>
        <w:rFonts w:hint="default"/>
        <w:lang w:val="ru-RU" w:eastAsia="ru-RU" w:bidi="ru-RU"/>
      </w:rPr>
    </w:lvl>
    <w:lvl w:ilvl="3" w:tplc="836AF23C">
      <w:numFmt w:val="bullet"/>
      <w:lvlText w:val="•"/>
      <w:lvlJc w:val="left"/>
      <w:pPr>
        <w:ind w:left="1132" w:hanging="226"/>
      </w:pPr>
      <w:rPr>
        <w:rFonts w:hint="default"/>
        <w:lang w:val="ru-RU" w:eastAsia="ru-RU" w:bidi="ru-RU"/>
      </w:rPr>
    </w:lvl>
    <w:lvl w:ilvl="4" w:tplc="6B2AA08A">
      <w:numFmt w:val="bullet"/>
      <w:lvlText w:val="•"/>
      <w:lvlJc w:val="left"/>
      <w:pPr>
        <w:ind w:left="1397" w:hanging="226"/>
      </w:pPr>
      <w:rPr>
        <w:rFonts w:hint="default"/>
        <w:lang w:val="ru-RU" w:eastAsia="ru-RU" w:bidi="ru-RU"/>
      </w:rPr>
    </w:lvl>
    <w:lvl w:ilvl="5" w:tplc="4D24DAD8">
      <w:numFmt w:val="bullet"/>
      <w:lvlText w:val="•"/>
      <w:lvlJc w:val="left"/>
      <w:pPr>
        <w:ind w:left="1661" w:hanging="226"/>
      </w:pPr>
      <w:rPr>
        <w:rFonts w:hint="default"/>
        <w:lang w:val="ru-RU" w:eastAsia="ru-RU" w:bidi="ru-RU"/>
      </w:rPr>
    </w:lvl>
    <w:lvl w:ilvl="6" w:tplc="45E84E2E">
      <w:numFmt w:val="bullet"/>
      <w:lvlText w:val="•"/>
      <w:lvlJc w:val="left"/>
      <w:pPr>
        <w:ind w:left="1925" w:hanging="226"/>
      </w:pPr>
      <w:rPr>
        <w:rFonts w:hint="default"/>
        <w:lang w:val="ru-RU" w:eastAsia="ru-RU" w:bidi="ru-RU"/>
      </w:rPr>
    </w:lvl>
    <w:lvl w:ilvl="7" w:tplc="96361952">
      <w:numFmt w:val="bullet"/>
      <w:lvlText w:val="•"/>
      <w:lvlJc w:val="left"/>
      <w:pPr>
        <w:ind w:left="2190" w:hanging="226"/>
      </w:pPr>
      <w:rPr>
        <w:rFonts w:hint="default"/>
        <w:lang w:val="ru-RU" w:eastAsia="ru-RU" w:bidi="ru-RU"/>
      </w:rPr>
    </w:lvl>
    <w:lvl w:ilvl="8" w:tplc="C6F2D55A">
      <w:numFmt w:val="bullet"/>
      <w:lvlText w:val="•"/>
      <w:lvlJc w:val="left"/>
      <w:pPr>
        <w:ind w:left="2454" w:hanging="226"/>
      </w:pPr>
      <w:rPr>
        <w:rFonts w:hint="default"/>
        <w:lang w:val="ru-RU" w:eastAsia="ru-RU" w:bidi="ru-RU"/>
      </w:rPr>
    </w:lvl>
  </w:abstractNum>
  <w:abstractNum w:abstractNumId="21">
    <w:nsid w:val="1EF1328B"/>
    <w:multiLevelType w:val="multilevel"/>
    <w:tmpl w:val="6B006D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8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896" w:hanging="1800"/>
      </w:pPr>
      <w:rPr>
        <w:rFonts w:hint="default"/>
      </w:rPr>
    </w:lvl>
  </w:abstractNum>
  <w:abstractNum w:abstractNumId="22">
    <w:nsid w:val="2285005F"/>
    <w:multiLevelType w:val="hybridMultilevel"/>
    <w:tmpl w:val="D30C15FA"/>
    <w:lvl w:ilvl="0" w:tplc="6492B4C0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C34E3DC2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9C367110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DC704C8C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048CE6C6">
      <w:numFmt w:val="bullet"/>
      <w:lvlText w:val="•"/>
      <w:lvlJc w:val="left"/>
      <w:pPr>
        <w:ind w:left="2176" w:hanging="284"/>
      </w:pPr>
      <w:rPr>
        <w:rFonts w:hint="default"/>
        <w:lang w:val="ru-RU" w:eastAsia="ru-RU" w:bidi="ru-RU"/>
      </w:rPr>
    </w:lvl>
    <w:lvl w:ilvl="5" w:tplc="F092BEF2">
      <w:numFmt w:val="bullet"/>
      <w:lvlText w:val="•"/>
      <w:lvlJc w:val="left"/>
      <w:pPr>
        <w:ind w:left="2620" w:hanging="284"/>
      </w:pPr>
      <w:rPr>
        <w:rFonts w:hint="default"/>
        <w:lang w:val="ru-RU" w:eastAsia="ru-RU" w:bidi="ru-RU"/>
      </w:rPr>
    </w:lvl>
    <w:lvl w:ilvl="6" w:tplc="C9681018">
      <w:numFmt w:val="bullet"/>
      <w:lvlText w:val="•"/>
      <w:lvlJc w:val="left"/>
      <w:pPr>
        <w:ind w:left="3064" w:hanging="284"/>
      </w:pPr>
      <w:rPr>
        <w:rFonts w:hint="default"/>
        <w:lang w:val="ru-RU" w:eastAsia="ru-RU" w:bidi="ru-RU"/>
      </w:rPr>
    </w:lvl>
    <w:lvl w:ilvl="7" w:tplc="D3D07D16">
      <w:numFmt w:val="bullet"/>
      <w:lvlText w:val="•"/>
      <w:lvlJc w:val="left"/>
      <w:pPr>
        <w:ind w:left="3508" w:hanging="284"/>
      </w:pPr>
      <w:rPr>
        <w:rFonts w:hint="default"/>
        <w:lang w:val="ru-RU" w:eastAsia="ru-RU" w:bidi="ru-RU"/>
      </w:rPr>
    </w:lvl>
    <w:lvl w:ilvl="8" w:tplc="29D2A9FC">
      <w:numFmt w:val="bullet"/>
      <w:lvlText w:val="•"/>
      <w:lvlJc w:val="left"/>
      <w:pPr>
        <w:ind w:left="3952" w:hanging="284"/>
      </w:pPr>
      <w:rPr>
        <w:rFonts w:hint="default"/>
        <w:lang w:val="ru-RU" w:eastAsia="ru-RU" w:bidi="ru-RU"/>
      </w:rPr>
    </w:lvl>
  </w:abstractNum>
  <w:abstractNum w:abstractNumId="23">
    <w:nsid w:val="251136CE"/>
    <w:multiLevelType w:val="hybridMultilevel"/>
    <w:tmpl w:val="791216FE"/>
    <w:lvl w:ilvl="0" w:tplc="93BE5CC4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1F045548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133EABB2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6E34199C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F9F2694C">
      <w:numFmt w:val="bullet"/>
      <w:lvlText w:val="•"/>
      <w:lvlJc w:val="left"/>
      <w:pPr>
        <w:ind w:left="2177" w:hanging="284"/>
      </w:pPr>
      <w:rPr>
        <w:rFonts w:hint="default"/>
        <w:lang w:val="ru-RU" w:eastAsia="ru-RU" w:bidi="ru-RU"/>
      </w:rPr>
    </w:lvl>
    <w:lvl w:ilvl="5" w:tplc="22AA2D32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6" w:tplc="54E8A0DC">
      <w:numFmt w:val="bullet"/>
      <w:lvlText w:val="•"/>
      <w:lvlJc w:val="left"/>
      <w:pPr>
        <w:ind w:left="3065" w:hanging="284"/>
      </w:pPr>
      <w:rPr>
        <w:rFonts w:hint="default"/>
        <w:lang w:val="ru-RU" w:eastAsia="ru-RU" w:bidi="ru-RU"/>
      </w:rPr>
    </w:lvl>
    <w:lvl w:ilvl="7" w:tplc="8480C772">
      <w:numFmt w:val="bullet"/>
      <w:lvlText w:val="•"/>
      <w:lvlJc w:val="left"/>
      <w:pPr>
        <w:ind w:left="3510" w:hanging="284"/>
      </w:pPr>
      <w:rPr>
        <w:rFonts w:hint="default"/>
        <w:lang w:val="ru-RU" w:eastAsia="ru-RU" w:bidi="ru-RU"/>
      </w:rPr>
    </w:lvl>
    <w:lvl w:ilvl="8" w:tplc="1D12AE32">
      <w:numFmt w:val="bullet"/>
      <w:lvlText w:val="•"/>
      <w:lvlJc w:val="left"/>
      <w:pPr>
        <w:ind w:left="3954" w:hanging="284"/>
      </w:pPr>
      <w:rPr>
        <w:rFonts w:hint="default"/>
        <w:lang w:val="ru-RU" w:eastAsia="ru-RU" w:bidi="ru-RU"/>
      </w:rPr>
    </w:lvl>
  </w:abstractNum>
  <w:abstractNum w:abstractNumId="24">
    <w:nsid w:val="286F6BE5"/>
    <w:multiLevelType w:val="hybridMultilevel"/>
    <w:tmpl w:val="D1786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B31D36"/>
    <w:multiLevelType w:val="hybridMultilevel"/>
    <w:tmpl w:val="8D80FB0C"/>
    <w:lvl w:ilvl="0" w:tplc="86C48B54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8CD40C70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8D126010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A83C81F4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F7645F0C">
      <w:numFmt w:val="bullet"/>
      <w:lvlText w:val="•"/>
      <w:lvlJc w:val="left"/>
      <w:pPr>
        <w:ind w:left="2177" w:hanging="284"/>
      </w:pPr>
      <w:rPr>
        <w:rFonts w:hint="default"/>
        <w:lang w:val="ru-RU" w:eastAsia="ru-RU" w:bidi="ru-RU"/>
      </w:rPr>
    </w:lvl>
    <w:lvl w:ilvl="5" w:tplc="E1864C3A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6" w:tplc="CB9CAF0E">
      <w:numFmt w:val="bullet"/>
      <w:lvlText w:val="•"/>
      <w:lvlJc w:val="left"/>
      <w:pPr>
        <w:ind w:left="3065" w:hanging="284"/>
      </w:pPr>
      <w:rPr>
        <w:rFonts w:hint="default"/>
        <w:lang w:val="ru-RU" w:eastAsia="ru-RU" w:bidi="ru-RU"/>
      </w:rPr>
    </w:lvl>
    <w:lvl w:ilvl="7" w:tplc="62BEA2FC">
      <w:numFmt w:val="bullet"/>
      <w:lvlText w:val="•"/>
      <w:lvlJc w:val="left"/>
      <w:pPr>
        <w:ind w:left="3510" w:hanging="284"/>
      </w:pPr>
      <w:rPr>
        <w:rFonts w:hint="default"/>
        <w:lang w:val="ru-RU" w:eastAsia="ru-RU" w:bidi="ru-RU"/>
      </w:rPr>
    </w:lvl>
    <w:lvl w:ilvl="8" w:tplc="4D82C50E">
      <w:numFmt w:val="bullet"/>
      <w:lvlText w:val="•"/>
      <w:lvlJc w:val="left"/>
      <w:pPr>
        <w:ind w:left="3954" w:hanging="284"/>
      </w:pPr>
      <w:rPr>
        <w:rFonts w:hint="default"/>
        <w:lang w:val="ru-RU" w:eastAsia="ru-RU" w:bidi="ru-RU"/>
      </w:rPr>
    </w:lvl>
  </w:abstractNum>
  <w:abstractNum w:abstractNumId="26">
    <w:nsid w:val="29875AA8"/>
    <w:multiLevelType w:val="hybridMultilevel"/>
    <w:tmpl w:val="51D26EEA"/>
    <w:lvl w:ilvl="0" w:tplc="9D289A8E">
      <w:numFmt w:val="bullet"/>
      <w:lvlText w:val="-"/>
      <w:lvlJc w:val="left"/>
      <w:pPr>
        <w:ind w:left="107" w:hanging="64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A07C1D28">
      <w:numFmt w:val="bullet"/>
      <w:lvlText w:val="•"/>
      <w:lvlJc w:val="left"/>
      <w:pPr>
        <w:ind w:left="415" w:hanging="641"/>
      </w:pPr>
      <w:rPr>
        <w:rFonts w:hint="default"/>
        <w:lang w:val="ru-RU" w:eastAsia="ru-RU" w:bidi="ru-RU"/>
      </w:rPr>
    </w:lvl>
    <w:lvl w:ilvl="2" w:tplc="CAC2FEB2">
      <w:numFmt w:val="bullet"/>
      <w:lvlText w:val="•"/>
      <w:lvlJc w:val="left"/>
      <w:pPr>
        <w:ind w:left="730" w:hanging="641"/>
      </w:pPr>
      <w:rPr>
        <w:rFonts w:hint="default"/>
        <w:lang w:val="ru-RU" w:eastAsia="ru-RU" w:bidi="ru-RU"/>
      </w:rPr>
    </w:lvl>
    <w:lvl w:ilvl="3" w:tplc="7932DA20">
      <w:numFmt w:val="bullet"/>
      <w:lvlText w:val="•"/>
      <w:lvlJc w:val="left"/>
      <w:pPr>
        <w:ind w:left="1045" w:hanging="641"/>
      </w:pPr>
      <w:rPr>
        <w:rFonts w:hint="default"/>
        <w:lang w:val="ru-RU" w:eastAsia="ru-RU" w:bidi="ru-RU"/>
      </w:rPr>
    </w:lvl>
    <w:lvl w:ilvl="4" w:tplc="8B585974">
      <w:numFmt w:val="bullet"/>
      <w:lvlText w:val="•"/>
      <w:lvlJc w:val="left"/>
      <w:pPr>
        <w:ind w:left="1360" w:hanging="641"/>
      </w:pPr>
      <w:rPr>
        <w:rFonts w:hint="default"/>
        <w:lang w:val="ru-RU" w:eastAsia="ru-RU" w:bidi="ru-RU"/>
      </w:rPr>
    </w:lvl>
    <w:lvl w:ilvl="5" w:tplc="2D1629AE">
      <w:numFmt w:val="bullet"/>
      <w:lvlText w:val="•"/>
      <w:lvlJc w:val="left"/>
      <w:pPr>
        <w:ind w:left="1676" w:hanging="641"/>
      </w:pPr>
      <w:rPr>
        <w:rFonts w:hint="default"/>
        <w:lang w:val="ru-RU" w:eastAsia="ru-RU" w:bidi="ru-RU"/>
      </w:rPr>
    </w:lvl>
    <w:lvl w:ilvl="6" w:tplc="5F20A962">
      <w:numFmt w:val="bullet"/>
      <w:lvlText w:val="•"/>
      <w:lvlJc w:val="left"/>
      <w:pPr>
        <w:ind w:left="1991" w:hanging="641"/>
      </w:pPr>
      <w:rPr>
        <w:rFonts w:hint="default"/>
        <w:lang w:val="ru-RU" w:eastAsia="ru-RU" w:bidi="ru-RU"/>
      </w:rPr>
    </w:lvl>
    <w:lvl w:ilvl="7" w:tplc="A2807980">
      <w:numFmt w:val="bullet"/>
      <w:lvlText w:val="•"/>
      <w:lvlJc w:val="left"/>
      <w:pPr>
        <w:ind w:left="2306" w:hanging="641"/>
      </w:pPr>
      <w:rPr>
        <w:rFonts w:hint="default"/>
        <w:lang w:val="ru-RU" w:eastAsia="ru-RU" w:bidi="ru-RU"/>
      </w:rPr>
    </w:lvl>
    <w:lvl w:ilvl="8" w:tplc="8D92BCB0">
      <w:numFmt w:val="bullet"/>
      <w:lvlText w:val="•"/>
      <w:lvlJc w:val="left"/>
      <w:pPr>
        <w:ind w:left="2621" w:hanging="641"/>
      </w:pPr>
      <w:rPr>
        <w:rFonts w:hint="default"/>
        <w:lang w:val="ru-RU" w:eastAsia="ru-RU" w:bidi="ru-RU"/>
      </w:rPr>
    </w:lvl>
  </w:abstractNum>
  <w:abstractNum w:abstractNumId="27">
    <w:nsid w:val="29C24283"/>
    <w:multiLevelType w:val="hybridMultilevel"/>
    <w:tmpl w:val="BE904F98"/>
    <w:lvl w:ilvl="0" w:tplc="D81651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C19769C"/>
    <w:multiLevelType w:val="multilevel"/>
    <w:tmpl w:val="2110B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C491597"/>
    <w:multiLevelType w:val="hybridMultilevel"/>
    <w:tmpl w:val="E06E6A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C933FFC"/>
    <w:multiLevelType w:val="hybridMultilevel"/>
    <w:tmpl w:val="D79C0008"/>
    <w:lvl w:ilvl="0" w:tplc="83B4FD88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8A00232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7EA2775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9F145C50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CE982A9A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D9482640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ACB2D7EE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6914858C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B302F7C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31">
    <w:nsid w:val="2D1A7365"/>
    <w:multiLevelType w:val="hybridMultilevel"/>
    <w:tmpl w:val="5BBA446A"/>
    <w:lvl w:ilvl="0" w:tplc="172679EA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77E03EBA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B0401F1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FFF8901E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3C026B60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D6EA6A02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420C19B4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6F1E71C0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2BA49936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32">
    <w:nsid w:val="2E1C13AA"/>
    <w:multiLevelType w:val="multilevel"/>
    <w:tmpl w:val="60D08ECC"/>
    <w:lvl w:ilvl="0">
      <w:start w:val="2"/>
      <w:numFmt w:val="decimal"/>
      <w:lvlText w:val="%1"/>
      <w:lvlJc w:val="left"/>
      <w:pPr>
        <w:ind w:left="2362" w:hanging="579"/>
      </w:pPr>
      <w:rPr>
        <w:rFonts w:hint="default"/>
        <w:lang w:val="ru-RU" w:eastAsia="ru-RU" w:bidi="ru-RU"/>
      </w:rPr>
    </w:lvl>
    <w:lvl w:ilvl="1">
      <w:start w:val="7"/>
      <w:numFmt w:val="decimal"/>
      <w:lvlText w:val="%1.%2"/>
      <w:lvlJc w:val="left"/>
      <w:pPr>
        <w:ind w:left="2362" w:hanging="579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362" w:hanging="57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211" w:hanging="5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62" w:hanging="5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13" w:hanging="5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63" w:hanging="5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14" w:hanging="5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965" w:hanging="579"/>
      </w:pPr>
      <w:rPr>
        <w:rFonts w:hint="default"/>
        <w:lang w:val="ru-RU" w:eastAsia="ru-RU" w:bidi="ru-RU"/>
      </w:rPr>
    </w:lvl>
  </w:abstractNum>
  <w:abstractNum w:abstractNumId="33">
    <w:nsid w:val="2E5650BB"/>
    <w:multiLevelType w:val="hybridMultilevel"/>
    <w:tmpl w:val="CA9C6CD6"/>
    <w:lvl w:ilvl="0" w:tplc="DBBA17B4">
      <w:numFmt w:val="bullet"/>
      <w:lvlText w:val=""/>
      <w:lvlJc w:val="left"/>
      <w:pPr>
        <w:ind w:left="7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836BF36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FB42B930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18C81966">
      <w:numFmt w:val="bullet"/>
      <w:lvlText w:val="•"/>
      <w:lvlJc w:val="left"/>
      <w:pPr>
        <w:ind w:left="3503" w:hanging="360"/>
      </w:pPr>
      <w:rPr>
        <w:rFonts w:hint="default"/>
        <w:lang w:val="ru-RU" w:eastAsia="ru-RU" w:bidi="ru-RU"/>
      </w:rPr>
    </w:lvl>
    <w:lvl w:ilvl="4" w:tplc="DE923CA8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5" w:tplc="4CF82BD8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573AD5CE">
      <w:numFmt w:val="bullet"/>
      <w:lvlText w:val="•"/>
      <w:lvlJc w:val="left"/>
      <w:pPr>
        <w:ind w:left="6307" w:hanging="360"/>
      </w:pPr>
      <w:rPr>
        <w:rFonts w:hint="default"/>
        <w:lang w:val="ru-RU" w:eastAsia="ru-RU" w:bidi="ru-RU"/>
      </w:rPr>
    </w:lvl>
    <w:lvl w:ilvl="7" w:tplc="EBFCA962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980202D4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</w:abstractNum>
  <w:abstractNum w:abstractNumId="34">
    <w:nsid w:val="310B3018"/>
    <w:multiLevelType w:val="hybridMultilevel"/>
    <w:tmpl w:val="9EFA7C12"/>
    <w:lvl w:ilvl="0" w:tplc="43E0643E">
      <w:numFmt w:val="bullet"/>
      <w:lvlText w:val="-"/>
      <w:lvlJc w:val="left"/>
      <w:pPr>
        <w:ind w:left="118" w:hanging="2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17AA5502">
      <w:numFmt w:val="bullet"/>
      <w:lvlText w:val="•"/>
      <w:lvlJc w:val="left"/>
      <w:pPr>
        <w:ind w:left="1124" w:hanging="200"/>
      </w:pPr>
      <w:rPr>
        <w:rFonts w:hint="default"/>
      </w:rPr>
    </w:lvl>
    <w:lvl w:ilvl="2" w:tplc="A18058CE">
      <w:numFmt w:val="bullet"/>
      <w:lvlText w:val="•"/>
      <w:lvlJc w:val="left"/>
      <w:pPr>
        <w:ind w:left="2129" w:hanging="200"/>
      </w:pPr>
      <w:rPr>
        <w:rFonts w:hint="default"/>
      </w:rPr>
    </w:lvl>
    <w:lvl w:ilvl="3" w:tplc="709C776A">
      <w:numFmt w:val="bullet"/>
      <w:lvlText w:val="•"/>
      <w:lvlJc w:val="left"/>
      <w:pPr>
        <w:ind w:left="3133" w:hanging="200"/>
      </w:pPr>
      <w:rPr>
        <w:rFonts w:hint="default"/>
      </w:rPr>
    </w:lvl>
    <w:lvl w:ilvl="4" w:tplc="BEA6886C">
      <w:numFmt w:val="bullet"/>
      <w:lvlText w:val="•"/>
      <w:lvlJc w:val="left"/>
      <w:pPr>
        <w:ind w:left="4138" w:hanging="200"/>
      </w:pPr>
      <w:rPr>
        <w:rFonts w:hint="default"/>
      </w:rPr>
    </w:lvl>
    <w:lvl w:ilvl="5" w:tplc="2918FBBA">
      <w:numFmt w:val="bullet"/>
      <w:lvlText w:val="•"/>
      <w:lvlJc w:val="left"/>
      <w:pPr>
        <w:ind w:left="5143" w:hanging="200"/>
      </w:pPr>
      <w:rPr>
        <w:rFonts w:hint="default"/>
      </w:rPr>
    </w:lvl>
    <w:lvl w:ilvl="6" w:tplc="CF28C2AA">
      <w:numFmt w:val="bullet"/>
      <w:lvlText w:val="•"/>
      <w:lvlJc w:val="left"/>
      <w:pPr>
        <w:ind w:left="6147" w:hanging="200"/>
      </w:pPr>
      <w:rPr>
        <w:rFonts w:hint="default"/>
      </w:rPr>
    </w:lvl>
    <w:lvl w:ilvl="7" w:tplc="728275F0">
      <w:numFmt w:val="bullet"/>
      <w:lvlText w:val="•"/>
      <w:lvlJc w:val="left"/>
      <w:pPr>
        <w:ind w:left="7152" w:hanging="200"/>
      </w:pPr>
      <w:rPr>
        <w:rFonts w:hint="default"/>
      </w:rPr>
    </w:lvl>
    <w:lvl w:ilvl="8" w:tplc="E19CCFA2">
      <w:numFmt w:val="bullet"/>
      <w:lvlText w:val="•"/>
      <w:lvlJc w:val="left"/>
      <w:pPr>
        <w:ind w:left="8157" w:hanging="200"/>
      </w:pPr>
      <w:rPr>
        <w:rFonts w:hint="default"/>
      </w:rPr>
    </w:lvl>
  </w:abstractNum>
  <w:abstractNum w:abstractNumId="35">
    <w:nsid w:val="3331130B"/>
    <w:multiLevelType w:val="hybridMultilevel"/>
    <w:tmpl w:val="89260406"/>
    <w:lvl w:ilvl="0" w:tplc="96BE980A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1" w:tplc="356E46FC">
      <w:numFmt w:val="bullet"/>
      <w:lvlText w:val="•"/>
      <w:lvlJc w:val="left"/>
      <w:pPr>
        <w:ind w:left="386" w:hanging="200"/>
      </w:pPr>
      <w:rPr>
        <w:rFonts w:hint="default"/>
        <w:lang w:val="ru-RU" w:eastAsia="ru-RU" w:bidi="ru-RU"/>
      </w:rPr>
    </w:lvl>
    <w:lvl w:ilvl="2" w:tplc="A268E148">
      <w:numFmt w:val="bullet"/>
      <w:lvlText w:val="•"/>
      <w:lvlJc w:val="left"/>
      <w:pPr>
        <w:ind w:left="673" w:hanging="200"/>
      </w:pPr>
      <w:rPr>
        <w:rFonts w:hint="default"/>
        <w:lang w:val="ru-RU" w:eastAsia="ru-RU" w:bidi="ru-RU"/>
      </w:rPr>
    </w:lvl>
    <w:lvl w:ilvl="3" w:tplc="22347F66">
      <w:numFmt w:val="bullet"/>
      <w:lvlText w:val="•"/>
      <w:lvlJc w:val="left"/>
      <w:pPr>
        <w:ind w:left="960" w:hanging="200"/>
      </w:pPr>
      <w:rPr>
        <w:rFonts w:hint="default"/>
        <w:lang w:val="ru-RU" w:eastAsia="ru-RU" w:bidi="ru-RU"/>
      </w:rPr>
    </w:lvl>
    <w:lvl w:ilvl="4" w:tplc="FEDE51AA">
      <w:numFmt w:val="bullet"/>
      <w:lvlText w:val="•"/>
      <w:lvlJc w:val="left"/>
      <w:pPr>
        <w:ind w:left="1246" w:hanging="200"/>
      </w:pPr>
      <w:rPr>
        <w:rFonts w:hint="default"/>
        <w:lang w:val="ru-RU" w:eastAsia="ru-RU" w:bidi="ru-RU"/>
      </w:rPr>
    </w:lvl>
    <w:lvl w:ilvl="5" w:tplc="7098D316">
      <w:numFmt w:val="bullet"/>
      <w:lvlText w:val="•"/>
      <w:lvlJc w:val="left"/>
      <w:pPr>
        <w:ind w:left="1533" w:hanging="200"/>
      </w:pPr>
      <w:rPr>
        <w:rFonts w:hint="default"/>
        <w:lang w:val="ru-RU" w:eastAsia="ru-RU" w:bidi="ru-RU"/>
      </w:rPr>
    </w:lvl>
    <w:lvl w:ilvl="6" w:tplc="8C7870BA">
      <w:numFmt w:val="bullet"/>
      <w:lvlText w:val="•"/>
      <w:lvlJc w:val="left"/>
      <w:pPr>
        <w:ind w:left="1820" w:hanging="200"/>
      </w:pPr>
      <w:rPr>
        <w:rFonts w:hint="default"/>
        <w:lang w:val="ru-RU" w:eastAsia="ru-RU" w:bidi="ru-RU"/>
      </w:rPr>
    </w:lvl>
    <w:lvl w:ilvl="7" w:tplc="239EE024">
      <w:numFmt w:val="bullet"/>
      <w:lvlText w:val="•"/>
      <w:lvlJc w:val="left"/>
      <w:pPr>
        <w:ind w:left="2106" w:hanging="200"/>
      </w:pPr>
      <w:rPr>
        <w:rFonts w:hint="default"/>
        <w:lang w:val="ru-RU" w:eastAsia="ru-RU" w:bidi="ru-RU"/>
      </w:rPr>
    </w:lvl>
    <w:lvl w:ilvl="8" w:tplc="576E915C">
      <w:numFmt w:val="bullet"/>
      <w:lvlText w:val="•"/>
      <w:lvlJc w:val="left"/>
      <w:pPr>
        <w:ind w:left="2393" w:hanging="200"/>
      </w:pPr>
      <w:rPr>
        <w:rFonts w:hint="default"/>
        <w:lang w:val="ru-RU" w:eastAsia="ru-RU" w:bidi="ru-RU"/>
      </w:rPr>
    </w:lvl>
  </w:abstractNum>
  <w:abstractNum w:abstractNumId="36">
    <w:nsid w:val="376904CE"/>
    <w:multiLevelType w:val="hybridMultilevel"/>
    <w:tmpl w:val="FB0E076A"/>
    <w:lvl w:ilvl="0" w:tplc="32FA0630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9D7209C"/>
    <w:multiLevelType w:val="hybridMultilevel"/>
    <w:tmpl w:val="8DC66326"/>
    <w:lvl w:ilvl="0" w:tplc="47CCAD54">
      <w:start w:val="1"/>
      <w:numFmt w:val="decimal"/>
      <w:lvlText w:val="%1."/>
      <w:lvlJc w:val="left"/>
      <w:pPr>
        <w:ind w:left="2089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0B2E77E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4DE83C18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BD4A42A0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4AA28E7E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202A635C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29BEBAA6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F4CE0684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7794C792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38">
    <w:nsid w:val="3B475616"/>
    <w:multiLevelType w:val="hybridMultilevel"/>
    <w:tmpl w:val="858A9A9E"/>
    <w:lvl w:ilvl="0" w:tplc="3F949274">
      <w:start w:val="1"/>
      <w:numFmt w:val="decimal"/>
      <w:lvlText w:val="%1."/>
      <w:lvlJc w:val="left"/>
      <w:pPr>
        <w:ind w:left="2089" w:hanging="360"/>
        <w:jc w:val="righ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1" w:tplc="ECE25102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374016BA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51162298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6338DB02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9964FE62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8466AA1E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EC1C78C2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3A24F4E6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39">
    <w:nsid w:val="3C250F66"/>
    <w:multiLevelType w:val="hybridMultilevel"/>
    <w:tmpl w:val="B7FE36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9A209C"/>
    <w:multiLevelType w:val="hybridMultilevel"/>
    <w:tmpl w:val="61906BA2"/>
    <w:lvl w:ilvl="0" w:tplc="C6C87458">
      <w:numFmt w:val="bullet"/>
      <w:lvlText w:val="–"/>
      <w:lvlJc w:val="left"/>
      <w:pPr>
        <w:ind w:left="2089" w:hanging="360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D75C8CE0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FB3602AA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9D6EFF3A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ECB2FF34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F3EE7E26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E9D63E12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C8D07F8C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7C16CAD6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41">
    <w:nsid w:val="3CAF502C"/>
    <w:multiLevelType w:val="hybridMultilevel"/>
    <w:tmpl w:val="ED7A1B80"/>
    <w:lvl w:ilvl="0" w:tplc="46383024">
      <w:start w:val="1"/>
      <w:numFmt w:val="upperRoman"/>
      <w:lvlText w:val="%1."/>
      <w:lvlJc w:val="left"/>
      <w:pPr>
        <w:ind w:left="208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652A79CE">
      <w:start w:val="1"/>
      <w:numFmt w:val="upperRoman"/>
      <w:lvlText w:val="%2."/>
      <w:lvlJc w:val="left"/>
      <w:pPr>
        <w:ind w:left="5245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 w:tplc="692E9596">
      <w:numFmt w:val="bullet"/>
      <w:lvlText w:val="•"/>
      <w:lvlJc w:val="left"/>
      <w:pPr>
        <w:ind w:left="5745" w:hanging="708"/>
      </w:pPr>
      <w:rPr>
        <w:rFonts w:hint="default"/>
        <w:lang w:val="ru-RU" w:eastAsia="ru-RU" w:bidi="ru-RU"/>
      </w:rPr>
    </w:lvl>
    <w:lvl w:ilvl="3" w:tplc="240417CE">
      <w:numFmt w:val="bullet"/>
      <w:lvlText w:val="•"/>
      <w:lvlJc w:val="left"/>
      <w:pPr>
        <w:ind w:left="6510" w:hanging="708"/>
      </w:pPr>
      <w:rPr>
        <w:rFonts w:hint="default"/>
        <w:lang w:val="ru-RU" w:eastAsia="ru-RU" w:bidi="ru-RU"/>
      </w:rPr>
    </w:lvl>
    <w:lvl w:ilvl="4" w:tplc="B7CED616">
      <w:numFmt w:val="bullet"/>
      <w:lvlText w:val="•"/>
      <w:lvlJc w:val="left"/>
      <w:pPr>
        <w:ind w:left="7275" w:hanging="708"/>
      </w:pPr>
      <w:rPr>
        <w:rFonts w:hint="default"/>
        <w:lang w:val="ru-RU" w:eastAsia="ru-RU" w:bidi="ru-RU"/>
      </w:rPr>
    </w:lvl>
    <w:lvl w:ilvl="5" w:tplc="94C6FC04">
      <w:numFmt w:val="bullet"/>
      <w:lvlText w:val="•"/>
      <w:lvlJc w:val="left"/>
      <w:pPr>
        <w:ind w:left="8040" w:hanging="708"/>
      </w:pPr>
      <w:rPr>
        <w:rFonts w:hint="default"/>
        <w:lang w:val="ru-RU" w:eastAsia="ru-RU" w:bidi="ru-RU"/>
      </w:rPr>
    </w:lvl>
    <w:lvl w:ilvl="6" w:tplc="EAAA3EF0">
      <w:numFmt w:val="bullet"/>
      <w:lvlText w:val="•"/>
      <w:lvlJc w:val="left"/>
      <w:pPr>
        <w:ind w:left="8805" w:hanging="708"/>
      </w:pPr>
      <w:rPr>
        <w:rFonts w:hint="default"/>
        <w:lang w:val="ru-RU" w:eastAsia="ru-RU" w:bidi="ru-RU"/>
      </w:rPr>
    </w:lvl>
    <w:lvl w:ilvl="7" w:tplc="0276B6A6">
      <w:numFmt w:val="bullet"/>
      <w:lvlText w:val="•"/>
      <w:lvlJc w:val="left"/>
      <w:pPr>
        <w:ind w:left="9570" w:hanging="708"/>
      </w:pPr>
      <w:rPr>
        <w:rFonts w:hint="default"/>
        <w:lang w:val="ru-RU" w:eastAsia="ru-RU" w:bidi="ru-RU"/>
      </w:rPr>
    </w:lvl>
    <w:lvl w:ilvl="8" w:tplc="751E98FC">
      <w:numFmt w:val="bullet"/>
      <w:lvlText w:val="•"/>
      <w:lvlJc w:val="left"/>
      <w:pPr>
        <w:ind w:left="10336" w:hanging="708"/>
      </w:pPr>
      <w:rPr>
        <w:rFonts w:hint="default"/>
        <w:lang w:val="ru-RU" w:eastAsia="ru-RU" w:bidi="ru-RU"/>
      </w:rPr>
    </w:lvl>
  </w:abstractNum>
  <w:abstractNum w:abstractNumId="42">
    <w:nsid w:val="3D732EC4"/>
    <w:multiLevelType w:val="hybridMultilevel"/>
    <w:tmpl w:val="99782842"/>
    <w:lvl w:ilvl="0" w:tplc="B9F44FD6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44106AEE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90BE3EF6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F50465D0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6C3226A0">
      <w:numFmt w:val="bullet"/>
      <w:lvlText w:val="•"/>
      <w:lvlJc w:val="left"/>
      <w:pPr>
        <w:ind w:left="2176" w:hanging="284"/>
      </w:pPr>
      <w:rPr>
        <w:rFonts w:hint="default"/>
        <w:lang w:val="ru-RU" w:eastAsia="ru-RU" w:bidi="ru-RU"/>
      </w:rPr>
    </w:lvl>
    <w:lvl w:ilvl="5" w:tplc="10280D00">
      <w:numFmt w:val="bullet"/>
      <w:lvlText w:val="•"/>
      <w:lvlJc w:val="left"/>
      <w:pPr>
        <w:ind w:left="2620" w:hanging="284"/>
      </w:pPr>
      <w:rPr>
        <w:rFonts w:hint="default"/>
        <w:lang w:val="ru-RU" w:eastAsia="ru-RU" w:bidi="ru-RU"/>
      </w:rPr>
    </w:lvl>
    <w:lvl w:ilvl="6" w:tplc="29D089DE">
      <w:numFmt w:val="bullet"/>
      <w:lvlText w:val="•"/>
      <w:lvlJc w:val="left"/>
      <w:pPr>
        <w:ind w:left="3064" w:hanging="284"/>
      </w:pPr>
      <w:rPr>
        <w:rFonts w:hint="default"/>
        <w:lang w:val="ru-RU" w:eastAsia="ru-RU" w:bidi="ru-RU"/>
      </w:rPr>
    </w:lvl>
    <w:lvl w:ilvl="7" w:tplc="B2888618">
      <w:numFmt w:val="bullet"/>
      <w:lvlText w:val="•"/>
      <w:lvlJc w:val="left"/>
      <w:pPr>
        <w:ind w:left="3508" w:hanging="284"/>
      </w:pPr>
      <w:rPr>
        <w:rFonts w:hint="default"/>
        <w:lang w:val="ru-RU" w:eastAsia="ru-RU" w:bidi="ru-RU"/>
      </w:rPr>
    </w:lvl>
    <w:lvl w:ilvl="8" w:tplc="B61AA7BC">
      <w:numFmt w:val="bullet"/>
      <w:lvlText w:val="•"/>
      <w:lvlJc w:val="left"/>
      <w:pPr>
        <w:ind w:left="3952" w:hanging="284"/>
      </w:pPr>
      <w:rPr>
        <w:rFonts w:hint="default"/>
        <w:lang w:val="ru-RU" w:eastAsia="ru-RU" w:bidi="ru-RU"/>
      </w:rPr>
    </w:lvl>
  </w:abstractNum>
  <w:abstractNum w:abstractNumId="43">
    <w:nsid w:val="3E382F47"/>
    <w:multiLevelType w:val="hybridMultilevel"/>
    <w:tmpl w:val="E0B63202"/>
    <w:lvl w:ilvl="0" w:tplc="D7AC7712">
      <w:numFmt w:val="bullet"/>
      <w:lvlText w:val="–"/>
      <w:lvlJc w:val="left"/>
      <w:pPr>
        <w:ind w:left="2089" w:hanging="360"/>
      </w:pPr>
      <w:rPr>
        <w:rFonts w:hint="default"/>
        <w:w w:val="100"/>
        <w:lang w:val="ru-RU" w:eastAsia="ru-RU" w:bidi="ru-RU"/>
      </w:rPr>
    </w:lvl>
    <w:lvl w:ilvl="1" w:tplc="8BB4FDAA">
      <w:numFmt w:val="bullet"/>
      <w:lvlText w:val=""/>
      <w:lvlJc w:val="left"/>
      <w:pPr>
        <w:ind w:left="1662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11A0730E">
      <w:numFmt w:val="bullet"/>
      <w:lvlText w:val="•"/>
      <w:lvlJc w:val="left"/>
      <w:pPr>
        <w:ind w:left="3167" w:hanging="425"/>
      </w:pPr>
      <w:rPr>
        <w:rFonts w:hint="default"/>
        <w:lang w:val="ru-RU" w:eastAsia="ru-RU" w:bidi="ru-RU"/>
      </w:rPr>
    </w:lvl>
    <w:lvl w:ilvl="3" w:tplc="846222D0">
      <w:numFmt w:val="bullet"/>
      <w:lvlText w:val="•"/>
      <w:lvlJc w:val="left"/>
      <w:pPr>
        <w:ind w:left="4254" w:hanging="425"/>
      </w:pPr>
      <w:rPr>
        <w:rFonts w:hint="default"/>
        <w:lang w:val="ru-RU" w:eastAsia="ru-RU" w:bidi="ru-RU"/>
      </w:rPr>
    </w:lvl>
    <w:lvl w:ilvl="4" w:tplc="EFC4E13E">
      <w:numFmt w:val="bullet"/>
      <w:lvlText w:val="•"/>
      <w:lvlJc w:val="left"/>
      <w:pPr>
        <w:ind w:left="5342" w:hanging="425"/>
      </w:pPr>
      <w:rPr>
        <w:rFonts w:hint="default"/>
        <w:lang w:val="ru-RU" w:eastAsia="ru-RU" w:bidi="ru-RU"/>
      </w:rPr>
    </w:lvl>
    <w:lvl w:ilvl="5" w:tplc="CBE259DE">
      <w:numFmt w:val="bullet"/>
      <w:lvlText w:val="•"/>
      <w:lvlJc w:val="left"/>
      <w:pPr>
        <w:ind w:left="6429" w:hanging="425"/>
      </w:pPr>
      <w:rPr>
        <w:rFonts w:hint="default"/>
        <w:lang w:val="ru-RU" w:eastAsia="ru-RU" w:bidi="ru-RU"/>
      </w:rPr>
    </w:lvl>
    <w:lvl w:ilvl="6" w:tplc="2AAA0BAA">
      <w:numFmt w:val="bullet"/>
      <w:lvlText w:val="•"/>
      <w:lvlJc w:val="left"/>
      <w:pPr>
        <w:ind w:left="7516" w:hanging="425"/>
      </w:pPr>
      <w:rPr>
        <w:rFonts w:hint="default"/>
        <w:lang w:val="ru-RU" w:eastAsia="ru-RU" w:bidi="ru-RU"/>
      </w:rPr>
    </w:lvl>
    <w:lvl w:ilvl="7" w:tplc="FB8E1A02">
      <w:numFmt w:val="bullet"/>
      <w:lvlText w:val="•"/>
      <w:lvlJc w:val="left"/>
      <w:pPr>
        <w:ind w:left="8604" w:hanging="425"/>
      </w:pPr>
      <w:rPr>
        <w:rFonts w:hint="default"/>
        <w:lang w:val="ru-RU" w:eastAsia="ru-RU" w:bidi="ru-RU"/>
      </w:rPr>
    </w:lvl>
    <w:lvl w:ilvl="8" w:tplc="02D63734">
      <w:numFmt w:val="bullet"/>
      <w:lvlText w:val="•"/>
      <w:lvlJc w:val="left"/>
      <w:pPr>
        <w:ind w:left="9691" w:hanging="425"/>
      </w:pPr>
      <w:rPr>
        <w:rFonts w:hint="default"/>
        <w:lang w:val="ru-RU" w:eastAsia="ru-RU" w:bidi="ru-RU"/>
      </w:rPr>
    </w:lvl>
  </w:abstractNum>
  <w:abstractNum w:abstractNumId="44">
    <w:nsid w:val="3EEA51F0"/>
    <w:multiLevelType w:val="hybridMultilevel"/>
    <w:tmpl w:val="36B05A70"/>
    <w:lvl w:ilvl="0" w:tplc="F10C0E10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F174B946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230E40B2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3ED28AE8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5EEC1F02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15362D10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4AFC0A5E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296EE048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EA6E1BBE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45">
    <w:nsid w:val="3F69729E"/>
    <w:multiLevelType w:val="hybridMultilevel"/>
    <w:tmpl w:val="C5AA86A4"/>
    <w:lvl w:ilvl="0" w:tplc="D6CE3D04">
      <w:numFmt w:val="bullet"/>
      <w:lvlText w:val=""/>
      <w:lvlJc w:val="left"/>
      <w:pPr>
        <w:ind w:left="70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291676F8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9454D01C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71F413EC">
      <w:numFmt w:val="bullet"/>
      <w:lvlText w:val="•"/>
      <w:lvlJc w:val="left"/>
      <w:pPr>
        <w:ind w:left="3503" w:hanging="360"/>
      </w:pPr>
      <w:rPr>
        <w:rFonts w:hint="default"/>
        <w:lang w:val="ru-RU" w:eastAsia="ru-RU" w:bidi="ru-RU"/>
      </w:rPr>
    </w:lvl>
    <w:lvl w:ilvl="4" w:tplc="CAC474FA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5" w:tplc="276E247E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6A00F6A0">
      <w:numFmt w:val="bullet"/>
      <w:lvlText w:val="•"/>
      <w:lvlJc w:val="left"/>
      <w:pPr>
        <w:ind w:left="6307" w:hanging="360"/>
      </w:pPr>
      <w:rPr>
        <w:rFonts w:hint="default"/>
        <w:lang w:val="ru-RU" w:eastAsia="ru-RU" w:bidi="ru-RU"/>
      </w:rPr>
    </w:lvl>
    <w:lvl w:ilvl="7" w:tplc="0852A926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C310E35E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</w:abstractNum>
  <w:abstractNum w:abstractNumId="46">
    <w:nsid w:val="417566FA"/>
    <w:multiLevelType w:val="hybridMultilevel"/>
    <w:tmpl w:val="92D6C346"/>
    <w:lvl w:ilvl="0" w:tplc="E0D4C06A">
      <w:numFmt w:val="bullet"/>
      <w:lvlText w:val="–"/>
      <w:lvlJc w:val="left"/>
      <w:pPr>
        <w:ind w:left="39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AE6D5A0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00B8FFD8">
      <w:numFmt w:val="bullet"/>
      <w:lvlText w:val="•"/>
      <w:lvlJc w:val="left"/>
      <w:pPr>
        <w:ind w:left="1293" w:hanging="360"/>
      </w:pPr>
      <w:rPr>
        <w:rFonts w:hint="default"/>
        <w:lang w:val="ru-RU" w:eastAsia="ru-RU" w:bidi="ru-RU"/>
      </w:rPr>
    </w:lvl>
    <w:lvl w:ilvl="3" w:tplc="A6BAA086">
      <w:numFmt w:val="bullet"/>
      <w:lvlText w:val="•"/>
      <w:lvlJc w:val="left"/>
      <w:pPr>
        <w:ind w:left="1739" w:hanging="360"/>
      </w:pPr>
      <w:rPr>
        <w:rFonts w:hint="default"/>
        <w:lang w:val="ru-RU" w:eastAsia="ru-RU" w:bidi="ru-RU"/>
      </w:rPr>
    </w:lvl>
    <w:lvl w:ilvl="4" w:tplc="A1888F88">
      <w:numFmt w:val="bullet"/>
      <w:lvlText w:val="•"/>
      <w:lvlJc w:val="left"/>
      <w:pPr>
        <w:ind w:left="2186" w:hanging="360"/>
      </w:pPr>
      <w:rPr>
        <w:rFonts w:hint="default"/>
        <w:lang w:val="ru-RU" w:eastAsia="ru-RU" w:bidi="ru-RU"/>
      </w:rPr>
    </w:lvl>
    <w:lvl w:ilvl="5" w:tplc="BFD6F106">
      <w:numFmt w:val="bullet"/>
      <w:lvlText w:val="•"/>
      <w:lvlJc w:val="left"/>
      <w:pPr>
        <w:ind w:left="2632" w:hanging="360"/>
      </w:pPr>
      <w:rPr>
        <w:rFonts w:hint="default"/>
        <w:lang w:val="ru-RU" w:eastAsia="ru-RU" w:bidi="ru-RU"/>
      </w:rPr>
    </w:lvl>
    <w:lvl w:ilvl="6" w:tplc="30B028A0">
      <w:numFmt w:val="bullet"/>
      <w:lvlText w:val="•"/>
      <w:lvlJc w:val="left"/>
      <w:pPr>
        <w:ind w:left="3079" w:hanging="360"/>
      </w:pPr>
      <w:rPr>
        <w:rFonts w:hint="default"/>
        <w:lang w:val="ru-RU" w:eastAsia="ru-RU" w:bidi="ru-RU"/>
      </w:rPr>
    </w:lvl>
    <w:lvl w:ilvl="7" w:tplc="05AC11D0">
      <w:numFmt w:val="bullet"/>
      <w:lvlText w:val="•"/>
      <w:lvlJc w:val="left"/>
      <w:pPr>
        <w:ind w:left="3525" w:hanging="360"/>
      </w:pPr>
      <w:rPr>
        <w:rFonts w:hint="default"/>
        <w:lang w:val="ru-RU" w:eastAsia="ru-RU" w:bidi="ru-RU"/>
      </w:rPr>
    </w:lvl>
    <w:lvl w:ilvl="8" w:tplc="D494E834">
      <w:numFmt w:val="bullet"/>
      <w:lvlText w:val="•"/>
      <w:lvlJc w:val="left"/>
      <w:pPr>
        <w:ind w:left="3972" w:hanging="360"/>
      </w:pPr>
      <w:rPr>
        <w:rFonts w:hint="default"/>
        <w:lang w:val="ru-RU" w:eastAsia="ru-RU" w:bidi="ru-RU"/>
      </w:rPr>
    </w:lvl>
  </w:abstractNum>
  <w:abstractNum w:abstractNumId="47">
    <w:nsid w:val="437C2DDC"/>
    <w:multiLevelType w:val="hybridMultilevel"/>
    <w:tmpl w:val="095C4A42"/>
    <w:lvl w:ilvl="0" w:tplc="1420712C">
      <w:numFmt w:val="bullet"/>
      <w:lvlText w:val="–"/>
      <w:lvlJc w:val="left"/>
      <w:pPr>
        <w:ind w:left="390" w:hanging="360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03204500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9E9EAD82">
      <w:numFmt w:val="bullet"/>
      <w:lvlText w:val="•"/>
      <w:lvlJc w:val="left"/>
      <w:pPr>
        <w:ind w:left="1293" w:hanging="360"/>
      </w:pPr>
      <w:rPr>
        <w:rFonts w:hint="default"/>
        <w:lang w:val="ru-RU" w:eastAsia="ru-RU" w:bidi="ru-RU"/>
      </w:rPr>
    </w:lvl>
    <w:lvl w:ilvl="3" w:tplc="C8588FA4">
      <w:numFmt w:val="bullet"/>
      <w:lvlText w:val="•"/>
      <w:lvlJc w:val="left"/>
      <w:pPr>
        <w:ind w:left="1739" w:hanging="360"/>
      </w:pPr>
      <w:rPr>
        <w:rFonts w:hint="default"/>
        <w:lang w:val="ru-RU" w:eastAsia="ru-RU" w:bidi="ru-RU"/>
      </w:rPr>
    </w:lvl>
    <w:lvl w:ilvl="4" w:tplc="12C695BE">
      <w:numFmt w:val="bullet"/>
      <w:lvlText w:val="•"/>
      <w:lvlJc w:val="left"/>
      <w:pPr>
        <w:ind w:left="2186" w:hanging="360"/>
      </w:pPr>
      <w:rPr>
        <w:rFonts w:hint="default"/>
        <w:lang w:val="ru-RU" w:eastAsia="ru-RU" w:bidi="ru-RU"/>
      </w:rPr>
    </w:lvl>
    <w:lvl w:ilvl="5" w:tplc="363E4330">
      <w:numFmt w:val="bullet"/>
      <w:lvlText w:val="•"/>
      <w:lvlJc w:val="left"/>
      <w:pPr>
        <w:ind w:left="2632" w:hanging="360"/>
      </w:pPr>
      <w:rPr>
        <w:rFonts w:hint="default"/>
        <w:lang w:val="ru-RU" w:eastAsia="ru-RU" w:bidi="ru-RU"/>
      </w:rPr>
    </w:lvl>
    <w:lvl w:ilvl="6" w:tplc="191A76EE">
      <w:numFmt w:val="bullet"/>
      <w:lvlText w:val="•"/>
      <w:lvlJc w:val="left"/>
      <w:pPr>
        <w:ind w:left="3079" w:hanging="360"/>
      </w:pPr>
      <w:rPr>
        <w:rFonts w:hint="default"/>
        <w:lang w:val="ru-RU" w:eastAsia="ru-RU" w:bidi="ru-RU"/>
      </w:rPr>
    </w:lvl>
    <w:lvl w:ilvl="7" w:tplc="04E637D0">
      <w:numFmt w:val="bullet"/>
      <w:lvlText w:val="•"/>
      <w:lvlJc w:val="left"/>
      <w:pPr>
        <w:ind w:left="3525" w:hanging="360"/>
      </w:pPr>
      <w:rPr>
        <w:rFonts w:hint="default"/>
        <w:lang w:val="ru-RU" w:eastAsia="ru-RU" w:bidi="ru-RU"/>
      </w:rPr>
    </w:lvl>
    <w:lvl w:ilvl="8" w:tplc="77CAE2F8">
      <w:numFmt w:val="bullet"/>
      <w:lvlText w:val="•"/>
      <w:lvlJc w:val="left"/>
      <w:pPr>
        <w:ind w:left="3972" w:hanging="360"/>
      </w:pPr>
      <w:rPr>
        <w:rFonts w:hint="default"/>
        <w:lang w:val="ru-RU" w:eastAsia="ru-RU" w:bidi="ru-RU"/>
      </w:rPr>
    </w:lvl>
  </w:abstractNum>
  <w:abstractNum w:abstractNumId="48">
    <w:nsid w:val="465C6908"/>
    <w:multiLevelType w:val="hybridMultilevel"/>
    <w:tmpl w:val="47249094"/>
    <w:lvl w:ilvl="0" w:tplc="024C703E">
      <w:numFmt w:val="bullet"/>
      <w:lvlText w:val="–"/>
      <w:lvlJc w:val="left"/>
      <w:pPr>
        <w:ind w:left="334" w:hanging="226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70389EA0">
      <w:numFmt w:val="bullet"/>
      <w:lvlText w:val="•"/>
      <w:lvlJc w:val="left"/>
      <w:pPr>
        <w:ind w:left="604" w:hanging="226"/>
      </w:pPr>
      <w:rPr>
        <w:rFonts w:hint="default"/>
        <w:lang w:val="ru-RU" w:eastAsia="ru-RU" w:bidi="ru-RU"/>
      </w:rPr>
    </w:lvl>
    <w:lvl w:ilvl="2" w:tplc="E5C8B40A">
      <w:numFmt w:val="bullet"/>
      <w:lvlText w:val="•"/>
      <w:lvlJc w:val="left"/>
      <w:pPr>
        <w:ind w:left="868" w:hanging="226"/>
      </w:pPr>
      <w:rPr>
        <w:rFonts w:hint="default"/>
        <w:lang w:val="ru-RU" w:eastAsia="ru-RU" w:bidi="ru-RU"/>
      </w:rPr>
    </w:lvl>
    <w:lvl w:ilvl="3" w:tplc="5F48B414">
      <w:numFmt w:val="bullet"/>
      <w:lvlText w:val="•"/>
      <w:lvlJc w:val="left"/>
      <w:pPr>
        <w:ind w:left="1132" w:hanging="226"/>
      </w:pPr>
      <w:rPr>
        <w:rFonts w:hint="default"/>
        <w:lang w:val="ru-RU" w:eastAsia="ru-RU" w:bidi="ru-RU"/>
      </w:rPr>
    </w:lvl>
    <w:lvl w:ilvl="4" w:tplc="F5BE430A">
      <w:numFmt w:val="bullet"/>
      <w:lvlText w:val="•"/>
      <w:lvlJc w:val="left"/>
      <w:pPr>
        <w:ind w:left="1397" w:hanging="226"/>
      </w:pPr>
      <w:rPr>
        <w:rFonts w:hint="default"/>
        <w:lang w:val="ru-RU" w:eastAsia="ru-RU" w:bidi="ru-RU"/>
      </w:rPr>
    </w:lvl>
    <w:lvl w:ilvl="5" w:tplc="2A9AB068">
      <w:numFmt w:val="bullet"/>
      <w:lvlText w:val="•"/>
      <w:lvlJc w:val="left"/>
      <w:pPr>
        <w:ind w:left="1661" w:hanging="226"/>
      </w:pPr>
      <w:rPr>
        <w:rFonts w:hint="default"/>
        <w:lang w:val="ru-RU" w:eastAsia="ru-RU" w:bidi="ru-RU"/>
      </w:rPr>
    </w:lvl>
    <w:lvl w:ilvl="6" w:tplc="20C0AA2A">
      <w:numFmt w:val="bullet"/>
      <w:lvlText w:val="•"/>
      <w:lvlJc w:val="left"/>
      <w:pPr>
        <w:ind w:left="1925" w:hanging="226"/>
      </w:pPr>
      <w:rPr>
        <w:rFonts w:hint="default"/>
        <w:lang w:val="ru-RU" w:eastAsia="ru-RU" w:bidi="ru-RU"/>
      </w:rPr>
    </w:lvl>
    <w:lvl w:ilvl="7" w:tplc="7A3CBDE4">
      <w:numFmt w:val="bullet"/>
      <w:lvlText w:val="•"/>
      <w:lvlJc w:val="left"/>
      <w:pPr>
        <w:ind w:left="2190" w:hanging="226"/>
      </w:pPr>
      <w:rPr>
        <w:rFonts w:hint="default"/>
        <w:lang w:val="ru-RU" w:eastAsia="ru-RU" w:bidi="ru-RU"/>
      </w:rPr>
    </w:lvl>
    <w:lvl w:ilvl="8" w:tplc="7A186E02">
      <w:numFmt w:val="bullet"/>
      <w:lvlText w:val="•"/>
      <w:lvlJc w:val="left"/>
      <w:pPr>
        <w:ind w:left="2454" w:hanging="226"/>
      </w:pPr>
      <w:rPr>
        <w:rFonts w:hint="default"/>
        <w:lang w:val="ru-RU" w:eastAsia="ru-RU" w:bidi="ru-RU"/>
      </w:rPr>
    </w:lvl>
  </w:abstractNum>
  <w:abstractNum w:abstractNumId="49">
    <w:nsid w:val="479B4DC2"/>
    <w:multiLevelType w:val="hybridMultilevel"/>
    <w:tmpl w:val="B69ACF4C"/>
    <w:lvl w:ilvl="0" w:tplc="0D6A0D50">
      <w:numFmt w:val="bullet"/>
      <w:lvlText w:val="–"/>
      <w:lvlJc w:val="left"/>
      <w:pPr>
        <w:ind w:left="334" w:hanging="22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F208C9E2">
      <w:numFmt w:val="bullet"/>
      <w:lvlText w:val="•"/>
      <w:lvlJc w:val="left"/>
      <w:pPr>
        <w:ind w:left="604" w:hanging="226"/>
      </w:pPr>
      <w:rPr>
        <w:rFonts w:hint="default"/>
        <w:lang w:val="ru-RU" w:eastAsia="ru-RU" w:bidi="ru-RU"/>
      </w:rPr>
    </w:lvl>
    <w:lvl w:ilvl="2" w:tplc="6352C96A">
      <w:numFmt w:val="bullet"/>
      <w:lvlText w:val="•"/>
      <w:lvlJc w:val="left"/>
      <w:pPr>
        <w:ind w:left="868" w:hanging="226"/>
      </w:pPr>
      <w:rPr>
        <w:rFonts w:hint="default"/>
        <w:lang w:val="ru-RU" w:eastAsia="ru-RU" w:bidi="ru-RU"/>
      </w:rPr>
    </w:lvl>
    <w:lvl w:ilvl="3" w:tplc="7CA441F6">
      <w:numFmt w:val="bullet"/>
      <w:lvlText w:val="•"/>
      <w:lvlJc w:val="left"/>
      <w:pPr>
        <w:ind w:left="1132" w:hanging="226"/>
      </w:pPr>
      <w:rPr>
        <w:rFonts w:hint="default"/>
        <w:lang w:val="ru-RU" w:eastAsia="ru-RU" w:bidi="ru-RU"/>
      </w:rPr>
    </w:lvl>
    <w:lvl w:ilvl="4" w:tplc="F70AC584">
      <w:numFmt w:val="bullet"/>
      <w:lvlText w:val="•"/>
      <w:lvlJc w:val="left"/>
      <w:pPr>
        <w:ind w:left="1397" w:hanging="226"/>
      </w:pPr>
      <w:rPr>
        <w:rFonts w:hint="default"/>
        <w:lang w:val="ru-RU" w:eastAsia="ru-RU" w:bidi="ru-RU"/>
      </w:rPr>
    </w:lvl>
    <w:lvl w:ilvl="5" w:tplc="F202BA66">
      <w:numFmt w:val="bullet"/>
      <w:lvlText w:val="•"/>
      <w:lvlJc w:val="left"/>
      <w:pPr>
        <w:ind w:left="1661" w:hanging="226"/>
      </w:pPr>
      <w:rPr>
        <w:rFonts w:hint="default"/>
        <w:lang w:val="ru-RU" w:eastAsia="ru-RU" w:bidi="ru-RU"/>
      </w:rPr>
    </w:lvl>
    <w:lvl w:ilvl="6" w:tplc="7D689FF4">
      <w:numFmt w:val="bullet"/>
      <w:lvlText w:val="•"/>
      <w:lvlJc w:val="left"/>
      <w:pPr>
        <w:ind w:left="1925" w:hanging="226"/>
      </w:pPr>
      <w:rPr>
        <w:rFonts w:hint="default"/>
        <w:lang w:val="ru-RU" w:eastAsia="ru-RU" w:bidi="ru-RU"/>
      </w:rPr>
    </w:lvl>
    <w:lvl w:ilvl="7" w:tplc="EE782A94">
      <w:numFmt w:val="bullet"/>
      <w:lvlText w:val="•"/>
      <w:lvlJc w:val="left"/>
      <w:pPr>
        <w:ind w:left="2190" w:hanging="226"/>
      </w:pPr>
      <w:rPr>
        <w:rFonts w:hint="default"/>
        <w:lang w:val="ru-RU" w:eastAsia="ru-RU" w:bidi="ru-RU"/>
      </w:rPr>
    </w:lvl>
    <w:lvl w:ilvl="8" w:tplc="D890C87E">
      <w:numFmt w:val="bullet"/>
      <w:lvlText w:val="•"/>
      <w:lvlJc w:val="left"/>
      <w:pPr>
        <w:ind w:left="2454" w:hanging="226"/>
      </w:pPr>
      <w:rPr>
        <w:rFonts w:hint="default"/>
        <w:lang w:val="ru-RU" w:eastAsia="ru-RU" w:bidi="ru-RU"/>
      </w:rPr>
    </w:lvl>
  </w:abstractNum>
  <w:abstractNum w:abstractNumId="50">
    <w:nsid w:val="48BF1616"/>
    <w:multiLevelType w:val="hybridMultilevel"/>
    <w:tmpl w:val="0C14CC4C"/>
    <w:lvl w:ilvl="0" w:tplc="064E374E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9DC36C7"/>
    <w:multiLevelType w:val="multilevel"/>
    <w:tmpl w:val="B73857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28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8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376" w:hanging="1800"/>
      </w:pPr>
      <w:rPr>
        <w:rFonts w:hint="default"/>
      </w:rPr>
    </w:lvl>
  </w:abstractNum>
  <w:abstractNum w:abstractNumId="52">
    <w:nsid w:val="4AA72E9E"/>
    <w:multiLevelType w:val="hybridMultilevel"/>
    <w:tmpl w:val="5380D1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B390D48"/>
    <w:multiLevelType w:val="hybridMultilevel"/>
    <w:tmpl w:val="78281CAE"/>
    <w:lvl w:ilvl="0" w:tplc="C218AF6E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86166412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A4F0F880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EC7872FA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60C6E63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4C1EA74E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E0386F12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A92698F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14E4AFD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54">
    <w:nsid w:val="4BA11BAD"/>
    <w:multiLevelType w:val="hybridMultilevel"/>
    <w:tmpl w:val="DB7007FC"/>
    <w:lvl w:ilvl="0" w:tplc="9F72624E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20E1416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F60A9C0C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03DC509C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F348B00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5326559E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EC48248A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0B52C988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DBF6FAC6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55">
    <w:nsid w:val="4CB4519D"/>
    <w:multiLevelType w:val="hybridMultilevel"/>
    <w:tmpl w:val="7F64AD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D8D6248"/>
    <w:multiLevelType w:val="hybridMultilevel"/>
    <w:tmpl w:val="506E0CD8"/>
    <w:lvl w:ilvl="0" w:tplc="24DEE1EC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981E21CC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D41A7F8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CD42D492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64E29CC4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986CCFB4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B1942AFE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ADF639D6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3526543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57">
    <w:nsid w:val="4E11361A"/>
    <w:multiLevelType w:val="hybridMultilevel"/>
    <w:tmpl w:val="80A481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07D004A"/>
    <w:multiLevelType w:val="hybridMultilevel"/>
    <w:tmpl w:val="A83812C0"/>
    <w:lvl w:ilvl="0" w:tplc="D0E80122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F92A51C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CC1A9CD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4C74917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071C087E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2AF8C5E0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A2E4701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5680C806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34EC994E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59">
    <w:nsid w:val="51D8140A"/>
    <w:multiLevelType w:val="hybridMultilevel"/>
    <w:tmpl w:val="3E965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2FF3B23"/>
    <w:multiLevelType w:val="hybridMultilevel"/>
    <w:tmpl w:val="F3268952"/>
    <w:lvl w:ilvl="0" w:tplc="762CFD74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D9AD98A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0A9C55A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6384133A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205CE9F0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2626D25C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BDAAC630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D2BC1D04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9C060B3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61">
    <w:nsid w:val="535F206E"/>
    <w:multiLevelType w:val="multilevel"/>
    <w:tmpl w:val="A5AE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4003A3D"/>
    <w:multiLevelType w:val="hybridMultilevel"/>
    <w:tmpl w:val="D46E1102"/>
    <w:lvl w:ilvl="0" w:tplc="D81651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54C555C4"/>
    <w:multiLevelType w:val="hybridMultilevel"/>
    <w:tmpl w:val="1A6015F6"/>
    <w:lvl w:ilvl="0" w:tplc="F51A88AC">
      <w:numFmt w:val="bullet"/>
      <w:lvlText w:val="–"/>
      <w:lvlJc w:val="left"/>
      <w:pPr>
        <w:ind w:left="391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628239E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DE120B30">
      <w:numFmt w:val="bullet"/>
      <w:lvlText w:val="•"/>
      <w:lvlJc w:val="left"/>
      <w:pPr>
        <w:ind w:left="1292" w:hanging="360"/>
      </w:pPr>
      <w:rPr>
        <w:rFonts w:hint="default"/>
        <w:lang w:val="ru-RU" w:eastAsia="ru-RU" w:bidi="ru-RU"/>
      </w:rPr>
    </w:lvl>
    <w:lvl w:ilvl="3" w:tplc="9A845016">
      <w:numFmt w:val="bullet"/>
      <w:lvlText w:val="•"/>
      <w:lvlJc w:val="left"/>
      <w:pPr>
        <w:ind w:left="1738" w:hanging="360"/>
      </w:pPr>
      <w:rPr>
        <w:rFonts w:hint="default"/>
        <w:lang w:val="ru-RU" w:eastAsia="ru-RU" w:bidi="ru-RU"/>
      </w:rPr>
    </w:lvl>
    <w:lvl w:ilvl="4" w:tplc="D792914C">
      <w:numFmt w:val="bullet"/>
      <w:lvlText w:val="•"/>
      <w:lvlJc w:val="left"/>
      <w:pPr>
        <w:ind w:left="2185" w:hanging="360"/>
      </w:pPr>
      <w:rPr>
        <w:rFonts w:hint="default"/>
        <w:lang w:val="ru-RU" w:eastAsia="ru-RU" w:bidi="ru-RU"/>
      </w:rPr>
    </w:lvl>
    <w:lvl w:ilvl="5" w:tplc="B5A05A4E">
      <w:numFmt w:val="bullet"/>
      <w:lvlText w:val="•"/>
      <w:lvlJc w:val="left"/>
      <w:pPr>
        <w:ind w:left="2631" w:hanging="360"/>
      </w:pPr>
      <w:rPr>
        <w:rFonts w:hint="default"/>
        <w:lang w:val="ru-RU" w:eastAsia="ru-RU" w:bidi="ru-RU"/>
      </w:rPr>
    </w:lvl>
    <w:lvl w:ilvl="6" w:tplc="FBAA47DA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7" w:tplc="035400B0">
      <w:numFmt w:val="bullet"/>
      <w:lvlText w:val="•"/>
      <w:lvlJc w:val="left"/>
      <w:pPr>
        <w:ind w:left="3524" w:hanging="360"/>
      </w:pPr>
      <w:rPr>
        <w:rFonts w:hint="default"/>
        <w:lang w:val="ru-RU" w:eastAsia="ru-RU" w:bidi="ru-RU"/>
      </w:rPr>
    </w:lvl>
    <w:lvl w:ilvl="8" w:tplc="D8DAE3DC">
      <w:numFmt w:val="bullet"/>
      <w:lvlText w:val="•"/>
      <w:lvlJc w:val="left"/>
      <w:pPr>
        <w:ind w:left="3970" w:hanging="360"/>
      </w:pPr>
      <w:rPr>
        <w:rFonts w:hint="default"/>
        <w:lang w:val="ru-RU" w:eastAsia="ru-RU" w:bidi="ru-RU"/>
      </w:rPr>
    </w:lvl>
  </w:abstractNum>
  <w:abstractNum w:abstractNumId="64">
    <w:nsid w:val="56776859"/>
    <w:multiLevelType w:val="hybridMultilevel"/>
    <w:tmpl w:val="D0D4F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73720CA"/>
    <w:multiLevelType w:val="hybridMultilevel"/>
    <w:tmpl w:val="A936E81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74C51E4"/>
    <w:multiLevelType w:val="multilevel"/>
    <w:tmpl w:val="CBCE4F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59513110"/>
    <w:multiLevelType w:val="hybridMultilevel"/>
    <w:tmpl w:val="F79A6D30"/>
    <w:lvl w:ilvl="0" w:tplc="0419000B">
      <w:start w:val="1"/>
      <w:numFmt w:val="bullet"/>
      <w:lvlText w:val=""/>
      <w:lvlJc w:val="left"/>
      <w:pPr>
        <w:ind w:left="2089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EDAEF33E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381A8830">
      <w:numFmt w:val="bullet"/>
      <w:lvlText w:val="•"/>
      <w:lvlJc w:val="left"/>
      <w:pPr>
        <w:ind w:left="3327" w:hanging="360"/>
      </w:pPr>
      <w:rPr>
        <w:rFonts w:hint="default"/>
        <w:lang w:val="ru-RU" w:eastAsia="ru-RU" w:bidi="ru-RU"/>
      </w:rPr>
    </w:lvl>
    <w:lvl w:ilvl="3" w:tplc="1BD04904">
      <w:numFmt w:val="bullet"/>
      <w:lvlText w:val="•"/>
      <w:lvlJc w:val="left"/>
      <w:pPr>
        <w:ind w:left="4394" w:hanging="360"/>
      </w:pPr>
      <w:rPr>
        <w:rFonts w:hint="default"/>
        <w:lang w:val="ru-RU" w:eastAsia="ru-RU" w:bidi="ru-RU"/>
      </w:rPr>
    </w:lvl>
    <w:lvl w:ilvl="4" w:tplc="6B667E7E">
      <w:numFmt w:val="bullet"/>
      <w:lvlText w:val="•"/>
      <w:lvlJc w:val="left"/>
      <w:pPr>
        <w:ind w:left="5462" w:hanging="360"/>
      </w:pPr>
      <w:rPr>
        <w:rFonts w:hint="default"/>
        <w:lang w:val="ru-RU" w:eastAsia="ru-RU" w:bidi="ru-RU"/>
      </w:rPr>
    </w:lvl>
    <w:lvl w:ilvl="5" w:tplc="26C26954">
      <w:numFmt w:val="bullet"/>
      <w:lvlText w:val="•"/>
      <w:lvlJc w:val="left"/>
      <w:pPr>
        <w:ind w:left="6529" w:hanging="360"/>
      </w:pPr>
      <w:rPr>
        <w:rFonts w:hint="default"/>
        <w:lang w:val="ru-RU" w:eastAsia="ru-RU" w:bidi="ru-RU"/>
      </w:rPr>
    </w:lvl>
    <w:lvl w:ilvl="6" w:tplc="1D0A701C">
      <w:numFmt w:val="bullet"/>
      <w:lvlText w:val="•"/>
      <w:lvlJc w:val="left"/>
      <w:pPr>
        <w:ind w:left="7596" w:hanging="360"/>
      </w:pPr>
      <w:rPr>
        <w:rFonts w:hint="default"/>
        <w:lang w:val="ru-RU" w:eastAsia="ru-RU" w:bidi="ru-RU"/>
      </w:rPr>
    </w:lvl>
    <w:lvl w:ilvl="7" w:tplc="5546B710">
      <w:numFmt w:val="bullet"/>
      <w:lvlText w:val="•"/>
      <w:lvlJc w:val="left"/>
      <w:pPr>
        <w:ind w:left="8664" w:hanging="360"/>
      </w:pPr>
      <w:rPr>
        <w:rFonts w:hint="default"/>
        <w:lang w:val="ru-RU" w:eastAsia="ru-RU" w:bidi="ru-RU"/>
      </w:rPr>
    </w:lvl>
    <w:lvl w:ilvl="8" w:tplc="81840670">
      <w:numFmt w:val="bullet"/>
      <w:lvlText w:val="•"/>
      <w:lvlJc w:val="left"/>
      <w:pPr>
        <w:ind w:left="9731" w:hanging="360"/>
      </w:pPr>
      <w:rPr>
        <w:rFonts w:hint="default"/>
        <w:lang w:val="ru-RU" w:eastAsia="ru-RU" w:bidi="ru-RU"/>
      </w:rPr>
    </w:lvl>
  </w:abstractNum>
  <w:abstractNum w:abstractNumId="68">
    <w:nsid w:val="59543FDF"/>
    <w:multiLevelType w:val="hybridMultilevel"/>
    <w:tmpl w:val="05DAE02A"/>
    <w:lvl w:ilvl="0" w:tplc="25B63A72">
      <w:numFmt w:val="bullet"/>
      <w:lvlText w:val="–"/>
      <w:lvlJc w:val="left"/>
      <w:pPr>
        <w:ind w:left="39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27EFA72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A8B0DB68">
      <w:numFmt w:val="bullet"/>
      <w:lvlText w:val="•"/>
      <w:lvlJc w:val="left"/>
      <w:pPr>
        <w:ind w:left="1293" w:hanging="360"/>
      </w:pPr>
      <w:rPr>
        <w:rFonts w:hint="default"/>
        <w:lang w:val="ru-RU" w:eastAsia="ru-RU" w:bidi="ru-RU"/>
      </w:rPr>
    </w:lvl>
    <w:lvl w:ilvl="3" w:tplc="B8FE5BF2">
      <w:numFmt w:val="bullet"/>
      <w:lvlText w:val="•"/>
      <w:lvlJc w:val="left"/>
      <w:pPr>
        <w:ind w:left="1739" w:hanging="360"/>
      </w:pPr>
      <w:rPr>
        <w:rFonts w:hint="default"/>
        <w:lang w:val="ru-RU" w:eastAsia="ru-RU" w:bidi="ru-RU"/>
      </w:rPr>
    </w:lvl>
    <w:lvl w:ilvl="4" w:tplc="B06CD478">
      <w:numFmt w:val="bullet"/>
      <w:lvlText w:val="•"/>
      <w:lvlJc w:val="left"/>
      <w:pPr>
        <w:ind w:left="2186" w:hanging="360"/>
      </w:pPr>
      <w:rPr>
        <w:rFonts w:hint="default"/>
        <w:lang w:val="ru-RU" w:eastAsia="ru-RU" w:bidi="ru-RU"/>
      </w:rPr>
    </w:lvl>
    <w:lvl w:ilvl="5" w:tplc="7F265E6C">
      <w:numFmt w:val="bullet"/>
      <w:lvlText w:val="•"/>
      <w:lvlJc w:val="left"/>
      <w:pPr>
        <w:ind w:left="2632" w:hanging="360"/>
      </w:pPr>
      <w:rPr>
        <w:rFonts w:hint="default"/>
        <w:lang w:val="ru-RU" w:eastAsia="ru-RU" w:bidi="ru-RU"/>
      </w:rPr>
    </w:lvl>
    <w:lvl w:ilvl="6" w:tplc="C8CA8A50">
      <w:numFmt w:val="bullet"/>
      <w:lvlText w:val="•"/>
      <w:lvlJc w:val="left"/>
      <w:pPr>
        <w:ind w:left="3079" w:hanging="360"/>
      </w:pPr>
      <w:rPr>
        <w:rFonts w:hint="default"/>
        <w:lang w:val="ru-RU" w:eastAsia="ru-RU" w:bidi="ru-RU"/>
      </w:rPr>
    </w:lvl>
    <w:lvl w:ilvl="7" w:tplc="B4B41316">
      <w:numFmt w:val="bullet"/>
      <w:lvlText w:val="•"/>
      <w:lvlJc w:val="left"/>
      <w:pPr>
        <w:ind w:left="3525" w:hanging="360"/>
      </w:pPr>
      <w:rPr>
        <w:rFonts w:hint="default"/>
        <w:lang w:val="ru-RU" w:eastAsia="ru-RU" w:bidi="ru-RU"/>
      </w:rPr>
    </w:lvl>
    <w:lvl w:ilvl="8" w:tplc="AFBA20FE">
      <w:numFmt w:val="bullet"/>
      <w:lvlText w:val="•"/>
      <w:lvlJc w:val="left"/>
      <w:pPr>
        <w:ind w:left="3972" w:hanging="360"/>
      </w:pPr>
      <w:rPr>
        <w:rFonts w:hint="default"/>
        <w:lang w:val="ru-RU" w:eastAsia="ru-RU" w:bidi="ru-RU"/>
      </w:rPr>
    </w:lvl>
  </w:abstractNum>
  <w:abstractNum w:abstractNumId="69">
    <w:nsid w:val="5A3B5B82"/>
    <w:multiLevelType w:val="hybridMultilevel"/>
    <w:tmpl w:val="C52494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AB807C9"/>
    <w:multiLevelType w:val="hybridMultilevel"/>
    <w:tmpl w:val="CE2AB5D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1">
    <w:nsid w:val="5C7838B5"/>
    <w:multiLevelType w:val="hybridMultilevel"/>
    <w:tmpl w:val="8424EC16"/>
    <w:lvl w:ilvl="0" w:tplc="04190009">
      <w:start w:val="1"/>
      <w:numFmt w:val="bullet"/>
      <w:lvlText w:val=""/>
      <w:lvlJc w:val="left"/>
      <w:pPr>
        <w:ind w:left="2089" w:hanging="360"/>
      </w:pPr>
      <w:rPr>
        <w:rFonts w:ascii="Wingdings" w:hAnsi="Wingdings" w:hint="default"/>
        <w:spacing w:val="-30"/>
        <w:w w:val="100"/>
        <w:sz w:val="24"/>
        <w:szCs w:val="24"/>
        <w:lang w:val="ru-RU" w:eastAsia="ru-RU" w:bidi="ru-RU"/>
      </w:rPr>
    </w:lvl>
    <w:lvl w:ilvl="1" w:tplc="B9E07B94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590ECF9C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49D03EEE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86666E7C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EE32B664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9CE21B98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DCF2D2FE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EFC029B2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72">
    <w:nsid w:val="5D1531E5"/>
    <w:multiLevelType w:val="hybridMultilevel"/>
    <w:tmpl w:val="8E76B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E1E6A08"/>
    <w:multiLevelType w:val="hybridMultilevel"/>
    <w:tmpl w:val="E72C2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E471F85"/>
    <w:multiLevelType w:val="hybridMultilevel"/>
    <w:tmpl w:val="7670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FA21156"/>
    <w:multiLevelType w:val="hybridMultilevel"/>
    <w:tmpl w:val="7FA08C38"/>
    <w:lvl w:ilvl="0" w:tplc="A0D0F690">
      <w:numFmt w:val="bullet"/>
      <w:lvlText w:val=""/>
      <w:lvlJc w:val="left"/>
      <w:pPr>
        <w:ind w:left="20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E36E532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4A5403DA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12D00AEC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5CB2919A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28DAA71A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09DA5FD2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574C81EE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F4E8F512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76">
    <w:nsid w:val="60A42F97"/>
    <w:multiLevelType w:val="hybridMultilevel"/>
    <w:tmpl w:val="FA08A1CA"/>
    <w:lvl w:ilvl="0" w:tplc="474489C2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431614D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0C7E9324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7100815C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3A0428BE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85CA2876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7FE88A3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9738C04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63DAFE8A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77">
    <w:nsid w:val="620068C9"/>
    <w:multiLevelType w:val="multilevel"/>
    <w:tmpl w:val="ABD0EA52"/>
    <w:lvl w:ilvl="0">
      <w:start w:val="3"/>
      <w:numFmt w:val="upperRoman"/>
      <w:lvlText w:val="%1."/>
      <w:lvlJc w:val="left"/>
      <w:pPr>
        <w:ind w:left="199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78">
    <w:nsid w:val="624540E2"/>
    <w:multiLevelType w:val="multilevel"/>
    <w:tmpl w:val="DF98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338193B"/>
    <w:multiLevelType w:val="hybridMultilevel"/>
    <w:tmpl w:val="5C4C57F4"/>
    <w:lvl w:ilvl="0" w:tplc="909E9D6A">
      <w:numFmt w:val="bullet"/>
      <w:lvlText w:val="–"/>
      <w:lvlJc w:val="left"/>
      <w:pPr>
        <w:ind w:left="334" w:hanging="226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1" w:tplc="5BC892F6">
      <w:numFmt w:val="bullet"/>
      <w:lvlText w:val="•"/>
      <w:lvlJc w:val="left"/>
      <w:pPr>
        <w:ind w:left="604" w:hanging="226"/>
      </w:pPr>
      <w:rPr>
        <w:rFonts w:hint="default"/>
        <w:lang w:val="ru-RU" w:eastAsia="ru-RU" w:bidi="ru-RU"/>
      </w:rPr>
    </w:lvl>
    <w:lvl w:ilvl="2" w:tplc="78606996">
      <w:numFmt w:val="bullet"/>
      <w:lvlText w:val="•"/>
      <w:lvlJc w:val="left"/>
      <w:pPr>
        <w:ind w:left="868" w:hanging="226"/>
      </w:pPr>
      <w:rPr>
        <w:rFonts w:hint="default"/>
        <w:lang w:val="ru-RU" w:eastAsia="ru-RU" w:bidi="ru-RU"/>
      </w:rPr>
    </w:lvl>
    <w:lvl w:ilvl="3" w:tplc="0810AD5E">
      <w:numFmt w:val="bullet"/>
      <w:lvlText w:val="•"/>
      <w:lvlJc w:val="left"/>
      <w:pPr>
        <w:ind w:left="1132" w:hanging="226"/>
      </w:pPr>
      <w:rPr>
        <w:rFonts w:hint="default"/>
        <w:lang w:val="ru-RU" w:eastAsia="ru-RU" w:bidi="ru-RU"/>
      </w:rPr>
    </w:lvl>
    <w:lvl w:ilvl="4" w:tplc="985C98BC">
      <w:numFmt w:val="bullet"/>
      <w:lvlText w:val="•"/>
      <w:lvlJc w:val="left"/>
      <w:pPr>
        <w:ind w:left="1397" w:hanging="226"/>
      </w:pPr>
      <w:rPr>
        <w:rFonts w:hint="default"/>
        <w:lang w:val="ru-RU" w:eastAsia="ru-RU" w:bidi="ru-RU"/>
      </w:rPr>
    </w:lvl>
    <w:lvl w:ilvl="5" w:tplc="EFA063F4">
      <w:numFmt w:val="bullet"/>
      <w:lvlText w:val="•"/>
      <w:lvlJc w:val="left"/>
      <w:pPr>
        <w:ind w:left="1661" w:hanging="226"/>
      </w:pPr>
      <w:rPr>
        <w:rFonts w:hint="default"/>
        <w:lang w:val="ru-RU" w:eastAsia="ru-RU" w:bidi="ru-RU"/>
      </w:rPr>
    </w:lvl>
    <w:lvl w:ilvl="6" w:tplc="FB6ABEB4">
      <w:numFmt w:val="bullet"/>
      <w:lvlText w:val="•"/>
      <w:lvlJc w:val="left"/>
      <w:pPr>
        <w:ind w:left="1925" w:hanging="226"/>
      </w:pPr>
      <w:rPr>
        <w:rFonts w:hint="default"/>
        <w:lang w:val="ru-RU" w:eastAsia="ru-RU" w:bidi="ru-RU"/>
      </w:rPr>
    </w:lvl>
    <w:lvl w:ilvl="7" w:tplc="7C96E80C">
      <w:numFmt w:val="bullet"/>
      <w:lvlText w:val="•"/>
      <w:lvlJc w:val="left"/>
      <w:pPr>
        <w:ind w:left="2190" w:hanging="226"/>
      </w:pPr>
      <w:rPr>
        <w:rFonts w:hint="default"/>
        <w:lang w:val="ru-RU" w:eastAsia="ru-RU" w:bidi="ru-RU"/>
      </w:rPr>
    </w:lvl>
    <w:lvl w:ilvl="8" w:tplc="C382D740">
      <w:numFmt w:val="bullet"/>
      <w:lvlText w:val="•"/>
      <w:lvlJc w:val="left"/>
      <w:pPr>
        <w:ind w:left="2454" w:hanging="226"/>
      </w:pPr>
      <w:rPr>
        <w:rFonts w:hint="default"/>
        <w:lang w:val="ru-RU" w:eastAsia="ru-RU" w:bidi="ru-RU"/>
      </w:rPr>
    </w:lvl>
  </w:abstractNum>
  <w:abstractNum w:abstractNumId="80">
    <w:nsid w:val="638818D6"/>
    <w:multiLevelType w:val="hybridMultilevel"/>
    <w:tmpl w:val="13783484"/>
    <w:lvl w:ilvl="0" w:tplc="139A4F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3EB0CED"/>
    <w:multiLevelType w:val="hybridMultilevel"/>
    <w:tmpl w:val="0CC08C38"/>
    <w:lvl w:ilvl="0" w:tplc="139A4F40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  <w:w w:val="100"/>
        <w:lang w:val="ru-RU" w:eastAsia="ru-RU" w:bidi="ru-RU"/>
      </w:rPr>
    </w:lvl>
    <w:lvl w:ilvl="1" w:tplc="8BB4FDAA">
      <w:numFmt w:val="bullet"/>
      <w:lvlText w:val=""/>
      <w:lvlJc w:val="left"/>
      <w:pPr>
        <w:ind w:left="1662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11A0730E">
      <w:numFmt w:val="bullet"/>
      <w:lvlText w:val="•"/>
      <w:lvlJc w:val="left"/>
      <w:pPr>
        <w:ind w:left="3167" w:hanging="425"/>
      </w:pPr>
      <w:rPr>
        <w:rFonts w:hint="default"/>
        <w:lang w:val="ru-RU" w:eastAsia="ru-RU" w:bidi="ru-RU"/>
      </w:rPr>
    </w:lvl>
    <w:lvl w:ilvl="3" w:tplc="846222D0">
      <w:numFmt w:val="bullet"/>
      <w:lvlText w:val="•"/>
      <w:lvlJc w:val="left"/>
      <w:pPr>
        <w:ind w:left="4254" w:hanging="425"/>
      </w:pPr>
      <w:rPr>
        <w:rFonts w:hint="default"/>
        <w:lang w:val="ru-RU" w:eastAsia="ru-RU" w:bidi="ru-RU"/>
      </w:rPr>
    </w:lvl>
    <w:lvl w:ilvl="4" w:tplc="EFC4E13E">
      <w:numFmt w:val="bullet"/>
      <w:lvlText w:val="•"/>
      <w:lvlJc w:val="left"/>
      <w:pPr>
        <w:ind w:left="5342" w:hanging="425"/>
      </w:pPr>
      <w:rPr>
        <w:rFonts w:hint="default"/>
        <w:lang w:val="ru-RU" w:eastAsia="ru-RU" w:bidi="ru-RU"/>
      </w:rPr>
    </w:lvl>
    <w:lvl w:ilvl="5" w:tplc="CBE259DE">
      <w:numFmt w:val="bullet"/>
      <w:lvlText w:val="•"/>
      <w:lvlJc w:val="left"/>
      <w:pPr>
        <w:ind w:left="6429" w:hanging="425"/>
      </w:pPr>
      <w:rPr>
        <w:rFonts w:hint="default"/>
        <w:lang w:val="ru-RU" w:eastAsia="ru-RU" w:bidi="ru-RU"/>
      </w:rPr>
    </w:lvl>
    <w:lvl w:ilvl="6" w:tplc="2AAA0BAA">
      <w:numFmt w:val="bullet"/>
      <w:lvlText w:val="•"/>
      <w:lvlJc w:val="left"/>
      <w:pPr>
        <w:ind w:left="7516" w:hanging="425"/>
      </w:pPr>
      <w:rPr>
        <w:rFonts w:hint="default"/>
        <w:lang w:val="ru-RU" w:eastAsia="ru-RU" w:bidi="ru-RU"/>
      </w:rPr>
    </w:lvl>
    <w:lvl w:ilvl="7" w:tplc="FB8E1A02">
      <w:numFmt w:val="bullet"/>
      <w:lvlText w:val="•"/>
      <w:lvlJc w:val="left"/>
      <w:pPr>
        <w:ind w:left="8604" w:hanging="425"/>
      </w:pPr>
      <w:rPr>
        <w:rFonts w:hint="default"/>
        <w:lang w:val="ru-RU" w:eastAsia="ru-RU" w:bidi="ru-RU"/>
      </w:rPr>
    </w:lvl>
    <w:lvl w:ilvl="8" w:tplc="02D63734">
      <w:numFmt w:val="bullet"/>
      <w:lvlText w:val="•"/>
      <w:lvlJc w:val="left"/>
      <w:pPr>
        <w:ind w:left="9691" w:hanging="425"/>
      </w:pPr>
      <w:rPr>
        <w:rFonts w:hint="default"/>
        <w:lang w:val="ru-RU" w:eastAsia="ru-RU" w:bidi="ru-RU"/>
      </w:rPr>
    </w:lvl>
  </w:abstractNum>
  <w:abstractNum w:abstractNumId="82">
    <w:nsid w:val="64416173"/>
    <w:multiLevelType w:val="hybridMultilevel"/>
    <w:tmpl w:val="77C2C1CE"/>
    <w:lvl w:ilvl="0" w:tplc="D81651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64E56698"/>
    <w:multiLevelType w:val="hybridMultilevel"/>
    <w:tmpl w:val="5F666A3E"/>
    <w:lvl w:ilvl="0" w:tplc="4A4E1A1E">
      <w:numFmt w:val="bullet"/>
      <w:lvlText w:val=""/>
      <w:lvlJc w:val="left"/>
      <w:pPr>
        <w:ind w:left="70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6B88C64C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E884D396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B72EE8CA">
      <w:numFmt w:val="bullet"/>
      <w:lvlText w:val="•"/>
      <w:lvlJc w:val="left"/>
      <w:pPr>
        <w:ind w:left="3503" w:hanging="360"/>
      </w:pPr>
      <w:rPr>
        <w:rFonts w:hint="default"/>
        <w:lang w:val="ru-RU" w:eastAsia="ru-RU" w:bidi="ru-RU"/>
      </w:rPr>
    </w:lvl>
    <w:lvl w:ilvl="4" w:tplc="323A208C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5" w:tplc="E6B69944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634A6F04">
      <w:numFmt w:val="bullet"/>
      <w:lvlText w:val="•"/>
      <w:lvlJc w:val="left"/>
      <w:pPr>
        <w:ind w:left="6307" w:hanging="360"/>
      </w:pPr>
      <w:rPr>
        <w:rFonts w:hint="default"/>
        <w:lang w:val="ru-RU" w:eastAsia="ru-RU" w:bidi="ru-RU"/>
      </w:rPr>
    </w:lvl>
    <w:lvl w:ilvl="7" w:tplc="6498888E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34D8D258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</w:abstractNum>
  <w:abstractNum w:abstractNumId="84">
    <w:nsid w:val="64F149D5"/>
    <w:multiLevelType w:val="hybridMultilevel"/>
    <w:tmpl w:val="3A205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525366"/>
    <w:multiLevelType w:val="hybridMultilevel"/>
    <w:tmpl w:val="62829326"/>
    <w:lvl w:ilvl="0" w:tplc="C5F4D33C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4D727C5E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A036C25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34C6103C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49EC7B5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48EAB1F8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227C3126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F620ADBC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7E749AF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86">
    <w:nsid w:val="662307AE"/>
    <w:multiLevelType w:val="multilevel"/>
    <w:tmpl w:val="C6D43D18"/>
    <w:lvl w:ilvl="0">
      <w:start w:val="2"/>
      <w:numFmt w:val="decimal"/>
      <w:lvlText w:val="%1"/>
      <w:lvlJc w:val="left"/>
      <w:pPr>
        <w:ind w:left="3714" w:hanging="601"/>
      </w:pPr>
      <w:rPr>
        <w:rFonts w:hint="default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3714" w:hanging="6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349" w:hanging="6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163" w:hanging="6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978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793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607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422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237" w:hanging="601"/>
      </w:pPr>
      <w:rPr>
        <w:rFonts w:hint="default"/>
        <w:lang w:val="ru-RU" w:eastAsia="ru-RU" w:bidi="ru-RU"/>
      </w:rPr>
    </w:lvl>
  </w:abstractNum>
  <w:abstractNum w:abstractNumId="87">
    <w:nsid w:val="664A7821"/>
    <w:multiLevelType w:val="hybridMultilevel"/>
    <w:tmpl w:val="D1541B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67150CF"/>
    <w:multiLevelType w:val="hybridMultilevel"/>
    <w:tmpl w:val="9294D474"/>
    <w:lvl w:ilvl="0" w:tplc="E33405B0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7724FC76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08829C86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5958DEA0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388014A0">
      <w:numFmt w:val="bullet"/>
      <w:lvlText w:val="•"/>
      <w:lvlJc w:val="left"/>
      <w:pPr>
        <w:ind w:left="2177" w:hanging="284"/>
      </w:pPr>
      <w:rPr>
        <w:rFonts w:hint="default"/>
        <w:lang w:val="ru-RU" w:eastAsia="ru-RU" w:bidi="ru-RU"/>
      </w:rPr>
    </w:lvl>
    <w:lvl w:ilvl="5" w:tplc="AAE476D8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6" w:tplc="C3F4F360">
      <w:numFmt w:val="bullet"/>
      <w:lvlText w:val="•"/>
      <w:lvlJc w:val="left"/>
      <w:pPr>
        <w:ind w:left="3065" w:hanging="284"/>
      </w:pPr>
      <w:rPr>
        <w:rFonts w:hint="default"/>
        <w:lang w:val="ru-RU" w:eastAsia="ru-RU" w:bidi="ru-RU"/>
      </w:rPr>
    </w:lvl>
    <w:lvl w:ilvl="7" w:tplc="6F4C2690">
      <w:numFmt w:val="bullet"/>
      <w:lvlText w:val="•"/>
      <w:lvlJc w:val="left"/>
      <w:pPr>
        <w:ind w:left="3510" w:hanging="284"/>
      </w:pPr>
      <w:rPr>
        <w:rFonts w:hint="default"/>
        <w:lang w:val="ru-RU" w:eastAsia="ru-RU" w:bidi="ru-RU"/>
      </w:rPr>
    </w:lvl>
    <w:lvl w:ilvl="8" w:tplc="C2D4CE5C">
      <w:numFmt w:val="bullet"/>
      <w:lvlText w:val="•"/>
      <w:lvlJc w:val="left"/>
      <w:pPr>
        <w:ind w:left="3954" w:hanging="284"/>
      </w:pPr>
      <w:rPr>
        <w:rFonts w:hint="default"/>
        <w:lang w:val="ru-RU" w:eastAsia="ru-RU" w:bidi="ru-RU"/>
      </w:rPr>
    </w:lvl>
  </w:abstractNum>
  <w:abstractNum w:abstractNumId="89">
    <w:nsid w:val="67B00551"/>
    <w:multiLevelType w:val="hybridMultilevel"/>
    <w:tmpl w:val="578A9A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A051C22"/>
    <w:multiLevelType w:val="hybridMultilevel"/>
    <w:tmpl w:val="FDC05622"/>
    <w:lvl w:ilvl="0" w:tplc="CD4A36F2">
      <w:numFmt w:val="bullet"/>
      <w:lvlText w:val="–"/>
      <w:lvlJc w:val="left"/>
      <w:pPr>
        <w:ind w:left="391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545CA720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E446DE08">
      <w:numFmt w:val="bullet"/>
      <w:lvlText w:val="•"/>
      <w:lvlJc w:val="left"/>
      <w:pPr>
        <w:ind w:left="1292" w:hanging="360"/>
      </w:pPr>
      <w:rPr>
        <w:rFonts w:hint="default"/>
        <w:lang w:val="ru-RU" w:eastAsia="ru-RU" w:bidi="ru-RU"/>
      </w:rPr>
    </w:lvl>
    <w:lvl w:ilvl="3" w:tplc="62A6CE06">
      <w:numFmt w:val="bullet"/>
      <w:lvlText w:val="•"/>
      <w:lvlJc w:val="left"/>
      <w:pPr>
        <w:ind w:left="1738" w:hanging="360"/>
      </w:pPr>
      <w:rPr>
        <w:rFonts w:hint="default"/>
        <w:lang w:val="ru-RU" w:eastAsia="ru-RU" w:bidi="ru-RU"/>
      </w:rPr>
    </w:lvl>
    <w:lvl w:ilvl="4" w:tplc="60D2F818">
      <w:numFmt w:val="bullet"/>
      <w:lvlText w:val="•"/>
      <w:lvlJc w:val="left"/>
      <w:pPr>
        <w:ind w:left="2185" w:hanging="360"/>
      </w:pPr>
      <w:rPr>
        <w:rFonts w:hint="default"/>
        <w:lang w:val="ru-RU" w:eastAsia="ru-RU" w:bidi="ru-RU"/>
      </w:rPr>
    </w:lvl>
    <w:lvl w:ilvl="5" w:tplc="46E2CDC8">
      <w:numFmt w:val="bullet"/>
      <w:lvlText w:val="•"/>
      <w:lvlJc w:val="left"/>
      <w:pPr>
        <w:ind w:left="2631" w:hanging="360"/>
      </w:pPr>
      <w:rPr>
        <w:rFonts w:hint="default"/>
        <w:lang w:val="ru-RU" w:eastAsia="ru-RU" w:bidi="ru-RU"/>
      </w:rPr>
    </w:lvl>
    <w:lvl w:ilvl="6" w:tplc="F092C942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7" w:tplc="6E6EFE70">
      <w:numFmt w:val="bullet"/>
      <w:lvlText w:val="•"/>
      <w:lvlJc w:val="left"/>
      <w:pPr>
        <w:ind w:left="3524" w:hanging="360"/>
      </w:pPr>
      <w:rPr>
        <w:rFonts w:hint="default"/>
        <w:lang w:val="ru-RU" w:eastAsia="ru-RU" w:bidi="ru-RU"/>
      </w:rPr>
    </w:lvl>
    <w:lvl w:ilvl="8" w:tplc="DD163AEA">
      <w:numFmt w:val="bullet"/>
      <w:lvlText w:val="•"/>
      <w:lvlJc w:val="left"/>
      <w:pPr>
        <w:ind w:left="3970" w:hanging="360"/>
      </w:pPr>
      <w:rPr>
        <w:rFonts w:hint="default"/>
        <w:lang w:val="ru-RU" w:eastAsia="ru-RU" w:bidi="ru-RU"/>
      </w:rPr>
    </w:lvl>
  </w:abstractNum>
  <w:abstractNum w:abstractNumId="91">
    <w:nsid w:val="6A2853D2"/>
    <w:multiLevelType w:val="hybridMultilevel"/>
    <w:tmpl w:val="E998EB70"/>
    <w:lvl w:ilvl="0" w:tplc="E00EF962">
      <w:start w:val="1"/>
      <w:numFmt w:val="decimal"/>
      <w:lvlText w:val="%1)"/>
      <w:lvlJc w:val="left"/>
      <w:pPr>
        <w:ind w:left="1086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CF8B7FE">
      <w:numFmt w:val="bullet"/>
      <w:lvlText w:val="•"/>
      <w:lvlJc w:val="left"/>
      <w:pPr>
        <w:ind w:left="1986" w:hanging="260"/>
      </w:pPr>
      <w:rPr>
        <w:rFonts w:hint="default"/>
      </w:rPr>
    </w:lvl>
    <w:lvl w:ilvl="2" w:tplc="09AA047A">
      <w:numFmt w:val="bullet"/>
      <w:lvlText w:val="•"/>
      <w:lvlJc w:val="left"/>
      <w:pPr>
        <w:ind w:left="2893" w:hanging="260"/>
      </w:pPr>
      <w:rPr>
        <w:rFonts w:hint="default"/>
      </w:rPr>
    </w:lvl>
    <w:lvl w:ilvl="3" w:tplc="22824FB8">
      <w:numFmt w:val="bullet"/>
      <w:lvlText w:val="•"/>
      <w:lvlJc w:val="left"/>
      <w:pPr>
        <w:ind w:left="3799" w:hanging="260"/>
      </w:pPr>
      <w:rPr>
        <w:rFonts w:hint="default"/>
      </w:rPr>
    </w:lvl>
    <w:lvl w:ilvl="4" w:tplc="94BC7F28">
      <w:numFmt w:val="bullet"/>
      <w:lvlText w:val="•"/>
      <w:lvlJc w:val="left"/>
      <w:pPr>
        <w:ind w:left="4706" w:hanging="260"/>
      </w:pPr>
      <w:rPr>
        <w:rFonts w:hint="default"/>
      </w:rPr>
    </w:lvl>
    <w:lvl w:ilvl="5" w:tplc="B078617E">
      <w:numFmt w:val="bullet"/>
      <w:lvlText w:val="•"/>
      <w:lvlJc w:val="left"/>
      <w:pPr>
        <w:ind w:left="5613" w:hanging="260"/>
      </w:pPr>
      <w:rPr>
        <w:rFonts w:hint="default"/>
      </w:rPr>
    </w:lvl>
    <w:lvl w:ilvl="6" w:tplc="8F2C0046">
      <w:numFmt w:val="bullet"/>
      <w:lvlText w:val="•"/>
      <w:lvlJc w:val="left"/>
      <w:pPr>
        <w:ind w:left="6519" w:hanging="260"/>
      </w:pPr>
      <w:rPr>
        <w:rFonts w:hint="default"/>
      </w:rPr>
    </w:lvl>
    <w:lvl w:ilvl="7" w:tplc="D53ACEC6">
      <w:numFmt w:val="bullet"/>
      <w:lvlText w:val="•"/>
      <w:lvlJc w:val="left"/>
      <w:pPr>
        <w:ind w:left="7426" w:hanging="260"/>
      </w:pPr>
      <w:rPr>
        <w:rFonts w:hint="default"/>
      </w:rPr>
    </w:lvl>
    <w:lvl w:ilvl="8" w:tplc="3DAC717C">
      <w:numFmt w:val="bullet"/>
      <w:lvlText w:val="•"/>
      <w:lvlJc w:val="left"/>
      <w:pPr>
        <w:ind w:left="8333" w:hanging="260"/>
      </w:pPr>
      <w:rPr>
        <w:rFonts w:hint="default"/>
      </w:rPr>
    </w:lvl>
  </w:abstractNum>
  <w:abstractNum w:abstractNumId="92">
    <w:nsid w:val="6AA75366"/>
    <w:multiLevelType w:val="hybridMultilevel"/>
    <w:tmpl w:val="5BE27380"/>
    <w:lvl w:ilvl="0" w:tplc="525C266E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B874AE3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4BE89A6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B64E5C7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9B9E9D7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49C0C970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7F72D6B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9A5438C8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A4028EF6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93">
    <w:nsid w:val="6E306F1C"/>
    <w:multiLevelType w:val="hybridMultilevel"/>
    <w:tmpl w:val="CC84A3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E951DA4"/>
    <w:multiLevelType w:val="hybridMultilevel"/>
    <w:tmpl w:val="C1E60B56"/>
    <w:lvl w:ilvl="0" w:tplc="1E6EEB58">
      <w:numFmt w:val="bullet"/>
      <w:lvlText w:val="–"/>
      <w:lvlJc w:val="left"/>
      <w:pPr>
        <w:ind w:left="2228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3376B096">
      <w:numFmt w:val="bullet"/>
      <w:lvlText w:val="•"/>
      <w:lvlJc w:val="left"/>
      <w:pPr>
        <w:ind w:left="3184" w:hanging="360"/>
      </w:pPr>
      <w:rPr>
        <w:rFonts w:hint="default"/>
        <w:lang w:val="ru-RU" w:eastAsia="ru-RU" w:bidi="ru-RU"/>
      </w:rPr>
    </w:lvl>
    <w:lvl w:ilvl="2" w:tplc="DA906732">
      <w:numFmt w:val="bullet"/>
      <w:lvlText w:val="•"/>
      <w:lvlJc w:val="left"/>
      <w:pPr>
        <w:ind w:left="4149" w:hanging="360"/>
      </w:pPr>
      <w:rPr>
        <w:rFonts w:hint="default"/>
        <w:lang w:val="ru-RU" w:eastAsia="ru-RU" w:bidi="ru-RU"/>
      </w:rPr>
    </w:lvl>
    <w:lvl w:ilvl="3" w:tplc="41D2A60C">
      <w:numFmt w:val="bullet"/>
      <w:lvlText w:val="•"/>
      <w:lvlJc w:val="left"/>
      <w:pPr>
        <w:ind w:left="5113" w:hanging="360"/>
      </w:pPr>
      <w:rPr>
        <w:rFonts w:hint="default"/>
        <w:lang w:val="ru-RU" w:eastAsia="ru-RU" w:bidi="ru-RU"/>
      </w:rPr>
    </w:lvl>
    <w:lvl w:ilvl="4" w:tplc="B00EA9A4">
      <w:numFmt w:val="bullet"/>
      <w:lvlText w:val="•"/>
      <w:lvlJc w:val="left"/>
      <w:pPr>
        <w:ind w:left="6078" w:hanging="360"/>
      </w:pPr>
      <w:rPr>
        <w:rFonts w:hint="default"/>
        <w:lang w:val="ru-RU" w:eastAsia="ru-RU" w:bidi="ru-RU"/>
      </w:rPr>
    </w:lvl>
    <w:lvl w:ilvl="5" w:tplc="9D1A651C">
      <w:numFmt w:val="bullet"/>
      <w:lvlText w:val="•"/>
      <w:lvlJc w:val="left"/>
      <w:pPr>
        <w:ind w:left="7043" w:hanging="360"/>
      </w:pPr>
      <w:rPr>
        <w:rFonts w:hint="default"/>
        <w:lang w:val="ru-RU" w:eastAsia="ru-RU" w:bidi="ru-RU"/>
      </w:rPr>
    </w:lvl>
    <w:lvl w:ilvl="6" w:tplc="74C4F702">
      <w:numFmt w:val="bullet"/>
      <w:lvlText w:val="•"/>
      <w:lvlJc w:val="left"/>
      <w:pPr>
        <w:ind w:left="8007" w:hanging="360"/>
      </w:pPr>
      <w:rPr>
        <w:rFonts w:hint="default"/>
        <w:lang w:val="ru-RU" w:eastAsia="ru-RU" w:bidi="ru-RU"/>
      </w:rPr>
    </w:lvl>
    <w:lvl w:ilvl="7" w:tplc="91B8E462">
      <w:numFmt w:val="bullet"/>
      <w:lvlText w:val="•"/>
      <w:lvlJc w:val="left"/>
      <w:pPr>
        <w:ind w:left="8972" w:hanging="360"/>
      </w:pPr>
      <w:rPr>
        <w:rFonts w:hint="default"/>
        <w:lang w:val="ru-RU" w:eastAsia="ru-RU" w:bidi="ru-RU"/>
      </w:rPr>
    </w:lvl>
    <w:lvl w:ilvl="8" w:tplc="113EBECA">
      <w:numFmt w:val="bullet"/>
      <w:lvlText w:val="•"/>
      <w:lvlJc w:val="left"/>
      <w:pPr>
        <w:ind w:left="9937" w:hanging="360"/>
      </w:pPr>
      <w:rPr>
        <w:rFonts w:hint="default"/>
        <w:lang w:val="ru-RU" w:eastAsia="ru-RU" w:bidi="ru-RU"/>
      </w:rPr>
    </w:lvl>
  </w:abstractNum>
  <w:abstractNum w:abstractNumId="95">
    <w:nsid w:val="6FCD5F6B"/>
    <w:multiLevelType w:val="hybridMultilevel"/>
    <w:tmpl w:val="91223346"/>
    <w:lvl w:ilvl="0" w:tplc="69488148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84C26B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EEEEAD4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D97861A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9D6CE42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72B6157E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CAEC3F6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5E123302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193A498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96">
    <w:nsid w:val="734E46E1"/>
    <w:multiLevelType w:val="multilevel"/>
    <w:tmpl w:val="B8A4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38875EF"/>
    <w:multiLevelType w:val="multilevel"/>
    <w:tmpl w:val="19F08528"/>
    <w:lvl w:ilvl="0">
      <w:start w:val="3"/>
      <w:numFmt w:val="decimal"/>
      <w:lvlText w:val="%1"/>
      <w:lvlJc w:val="left"/>
      <w:pPr>
        <w:ind w:left="2634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34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8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07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30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5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7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98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21" w:hanging="420"/>
      </w:pPr>
      <w:rPr>
        <w:rFonts w:hint="default"/>
        <w:lang w:val="ru-RU" w:eastAsia="ru-RU" w:bidi="ru-RU"/>
      </w:rPr>
    </w:lvl>
  </w:abstractNum>
  <w:abstractNum w:abstractNumId="98">
    <w:nsid w:val="743601AE"/>
    <w:multiLevelType w:val="hybridMultilevel"/>
    <w:tmpl w:val="5B320712"/>
    <w:lvl w:ilvl="0" w:tplc="B3FA114A">
      <w:numFmt w:val="bullet"/>
      <w:lvlText w:val="–"/>
      <w:lvlJc w:val="left"/>
      <w:pPr>
        <w:ind w:left="194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A5680AD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2" w:tplc="A8CE9744">
      <w:numFmt w:val="bullet"/>
      <w:lvlText w:val="•"/>
      <w:lvlJc w:val="left"/>
      <w:pPr>
        <w:ind w:left="3925" w:hanging="284"/>
      </w:pPr>
      <w:rPr>
        <w:rFonts w:hint="default"/>
        <w:lang w:val="ru-RU" w:eastAsia="ru-RU" w:bidi="ru-RU"/>
      </w:rPr>
    </w:lvl>
    <w:lvl w:ilvl="3" w:tplc="869EC5AC">
      <w:numFmt w:val="bullet"/>
      <w:lvlText w:val="•"/>
      <w:lvlJc w:val="left"/>
      <w:pPr>
        <w:ind w:left="4917" w:hanging="284"/>
      </w:pPr>
      <w:rPr>
        <w:rFonts w:hint="default"/>
        <w:lang w:val="ru-RU" w:eastAsia="ru-RU" w:bidi="ru-RU"/>
      </w:rPr>
    </w:lvl>
    <w:lvl w:ilvl="4" w:tplc="13A4CF66">
      <w:numFmt w:val="bullet"/>
      <w:lvlText w:val="•"/>
      <w:lvlJc w:val="left"/>
      <w:pPr>
        <w:ind w:left="5910" w:hanging="284"/>
      </w:pPr>
      <w:rPr>
        <w:rFonts w:hint="default"/>
        <w:lang w:val="ru-RU" w:eastAsia="ru-RU" w:bidi="ru-RU"/>
      </w:rPr>
    </w:lvl>
    <w:lvl w:ilvl="5" w:tplc="0DB083FC">
      <w:numFmt w:val="bullet"/>
      <w:lvlText w:val="•"/>
      <w:lvlJc w:val="left"/>
      <w:pPr>
        <w:ind w:left="6903" w:hanging="284"/>
      </w:pPr>
      <w:rPr>
        <w:rFonts w:hint="default"/>
        <w:lang w:val="ru-RU" w:eastAsia="ru-RU" w:bidi="ru-RU"/>
      </w:rPr>
    </w:lvl>
    <w:lvl w:ilvl="6" w:tplc="E0188F20">
      <w:numFmt w:val="bullet"/>
      <w:lvlText w:val="•"/>
      <w:lvlJc w:val="left"/>
      <w:pPr>
        <w:ind w:left="7895" w:hanging="284"/>
      </w:pPr>
      <w:rPr>
        <w:rFonts w:hint="default"/>
        <w:lang w:val="ru-RU" w:eastAsia="ru-RU" w:bidi="ru-RU"/>
      </w:rPr>
    </w:lvl>
    <w:lvl w:ilvl="7" w:tplc="3BB04BD0">
      <w:numFmt w:val="bullet"/>
      <w:lvlText w:val="•"/>
      <w:lvlJc w:val="left"/>
      <w:pPr>
        <w:ind w:left="8888" w:hanging="284"/>
      </w:pPr>
      <w:rPr>
        <w:rFonts w:hint="default"/>
        <w:lang w:val="ru-RU" w:eastAsia="ru-RU" w:bidi="ru-RU"/>
      </w:rPr>
    </w:lvl>
    <w:lvl w:ilvl="8" w:tplc="CB42380E">
      <w:numFmt w:val="bullet"/>
      <w:lvlText w:val="•"/>
      <w:lvlJc w:val="left"/>
      <w:pPr>
        <w:ind w:left="9881" w:hanging="284"/>
      </w:pPr>
      <w:rPr>
        <w:rFonts w:hint="default"/>
        <w:lang w:val="ru-RU" w:eastAsia="ru-RU" w:bidi="ru-RU"/>
      </w:rPr>
    </w:lvl>
  </w:abstractNum>
  <w:abstractNum w:abstractNumId="99">
    <w:nsid w:val="747A372D"/>
    <w:multiLevelType w:val="hybridMultilevel"/>
    <w:tmpl w:val="12DE512E"/>
    <w:lvl w:ilvl="0" w:tplc="D8C0C0F0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52564886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B12C656A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3468F9FA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9BE6553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4DE00D94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4200776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EB56C9FE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C5D03DFA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0">
    <w:nsid w:val="752C72AF"/>
    <w:multiLevelType w:val="hybridMultilevel"/>
    <w:tmpl w:val="0AD86004"/>
    <w:lvl w:ilvl="0" w:tplc="04190007">
      <w:start w:val="1"/>
      <w:numFmt w:val="bullet"/>
      <w:lvlText w:val=""/>
      <w:lvlPicBulletId w:val="0"/>
      <w:lvlJc w:val="left"/>
      <w:pPr>
        <w:ind w:left="2370" w:hanging="360"/>
      </w:pPr>
      <w:rPr>
        <w:rFonts w:ascii="Symbol" w:hAnsi="Symbol" w:hint="default"/>
        <w:w w:val="100"/>
        <w:sz w:val="24"/>
        <w:szCs w:val="24"/>
        <w:lang w:val="ru-RU" w:eastAsia="ru-RU" w:bidi="ru-RU"/>
      </w:rPr>
    </w:lvl>
    <w:lvl w:ilvl="1" w:tplc="98C06F04">
      <w:numFmt w:val="bullet"/>
      <w:lvlText w:val="•"/>
      <w:lvlJc w:val="left"/>
      <w:pPr>
        <w:ind w:left="3328" w:hanging="360"/>
      </w:pPr>
      <w:rPr>
        <w:rFonts w:hint="default"/>
        <w:lang w:val="ru-RU" w:eastAsia="ru-RU" w:bidi="ru-RU"/>
      </w:rPr>
    </w:lvl>
    <w:lvl w:ilvl="2" w:tplc="6790800C">
      <w:numFmt w:val="bullet"/>
      <w:lvlText w:val="•"/>
      <w:lvlJc w:val="left"/>
      <w:pPr>
        <w:ind w:left="4277" w:hanging="360"/>
      </w:pPr>
      <w:rPr>
        <w:rFonts w:hint="default"/>
        <w:lang w:val="ru-RU" w:eastAsia="ru-RU" w:bidi="ru-RU"/>
      </w:rPr>
    </w:lvl>
    <w:lvl w:ilvl="3" w:tplc="DFD6CD90">
      <w:numFmt w:val="bullet"/>
      <w:lvlText w:val="•"/>
      <w:lvlJc w:val="left"/>
      <w:pPr>
        <w:ind w:left="5225" w:hanging="360"/>
      </w:pPr>
      <w:rPr>
        <w:rFonts w:hint="default"/>
        <w:lang w:val="ru-RU" w:eastAsia="ru-RU" w:bidi="ru-RU"/>
      </w:rPr>
    </w:lvl>
    <w:lvl w:ilvl="4" w:tplc="A926B422">
      <w:numFmt w:val="bullet"/>
      <w:lvlText w:val="•"/>
      <w:lvlJc w:val="left"/>
      <w:pPr>
        <w:ind w:left="6174" w:hanging="360"/>
      </w:pPr>
      <w:rPr>
        <w:rFonts w:hint="default"/>
        <w:lang w:val="ru-RU" w:eastAsia="ru-RU" w:bidi="ru-RU"/>
      </w:rPr>
    </w:lvl>
    <w:lvl w:ilvl="5" w:tplc="F5EE5FAA">
      <w:numFmt w:val="bullet"/>
      <w:lvlText w:val="•"/>
      <w:lvlJc w:val="left"/>
      <w:pPr>
        <w:ind w:left="7123" w:hanging="360"/>
      </w:pPr>
      <w:rPr>
        <w:rFonts w:hint="default"/>
        <w:lang w:val="ru-RU" w:eastAsia="ru-RU" w:bidi="ru-RU"/>
      </w:rPr>
    </w:lvl>
    <w:lvl w:ilvl="6" w:tplc="613CC970">
      <w:numFmt w:val="bullet"/>
      <w:lvlText w:val="•"/>
      <w:lvlJc w:val="left"/>
      <w:pPr>
        <w:ind w:left="8071" w:hanging="360"/>
      </w:pPr>
      <w:rPr>
        <w:rFonts w:hint="default"/>
        <w:lang w:val="ru-RU" w:eastAsia="ru-RU" w:bidi="ru-RU"/>
      </w:rPr>
    </w:lvl>
    <w:lvl w:ilvl="7" w:tplc="592A0556">
      <w:numFmt w:val="bullet"/>
      <w:lvlText w:val="•"/>
      <w:lvlJc w:val="left"/>
      <w:pPr>
        <w:ind w:left="9020" w:hanging="360"/>
      </w:pPr>
      <w:rPr>
        <w:rFonts w:hint="default"/>
        <w:lang w:val="ru-RU" w:eastAsia="ru-RU" w:bidi="ru-RU"/>
      </w:rPr>
    </w:lvl>
    <w:lvl w:ilvl="8" w:tplc="1A9E7B3E">
      <w:numFmt w:val="bullet"/>
      <w:lvlText w:val="•"/>
      <w:lvlJc w:val="left"/>
      <w:pPr>
        <w:ind w:left="9969" w:hanging="360"/>
      </w:pPr>
      <w:rPr>
        <w:rFonts w:hint="default"/>
        <w:lang w:val="ru-RU" w:eastAsia="ru-RU" w:bidi="ru-RU"/>
      </w:rPr>
    </w:lvl>
  </w:abstractNum>
  <w:abstractNum w:abstractNumId="101">
    <w:nsid w:val="75B20461"/>
    <w:multiLevelType w:val="hybridMultilevel"/>
    <w:tmpl w:val="3D486A6E"/>
    <w:lvl w:ilvl="0" w:tplc="8E749D96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3BE77B2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79E6E6AA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97A065B0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B1D2414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8AF8D072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6444DEAA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AAF06C5E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B5227C3E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2">
    <w:nsid w:val="76CF4073"/>
    <w:multiLevelType w:val="hybridMultilevel"/>
    <w:tmpl w:val="8698DEB2"/>
    <w:lvl w:ilvl="0" w:tplc="0D360F68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5B3209C6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6BAAD89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ABCE8F7C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FE5CB52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57247CF4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028E40F2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F866E62C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AD38D400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3">
    <w:nsid w:val="78243DC8"/>
    <w:multiLevelType w:val="hybridMultilevel"/>
    <w:tmpl w:val="C0809316"/>
    <w:lvl w:ilvl="0" w:tplc="262A694E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657C9D44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C008710A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E8D265F2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9496B7D4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ADC859D6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DA324A10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ADFC0F7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0068E2FC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4">
    <w:nsid w:val="79015E7D"/>
    <w:multiLevelType w:val="hybridMultilevel"/>
    <w:tmpl w:val="70DACEF8"/>
    <w:lvl w:ilvl="0" w:tplc="A712C8B2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6A28B44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3F3AF024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19260828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508CA1C0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CB0E7A2C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640CACE4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58760EA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D3D07B2C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5">
    <w:nsid w:val="790C0FC0"/>
    <w:multiLevelType w:val="hybridMultilevel"/>
    <w:tmpl w:val="C61C9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A945D6B"/>
    <w:multiLevelType w:val="hybridMultilevel"/>
    <w:tmpl w:val="494ECC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EFB2F45"/>
    <w:multiLevelType w:val="hybridMultilevel"/>
    <w:tmpl w:val="30BCEB8A"/>
    <w:lvl w:ilvl="0" w:tplc="D090BE92">
      <w:numFmt w:val="bullet"/>
      <w:lvlText w:val="–"/>
      <w:lvlJc w:val="left"/>
      <w:pPr>
        <w:ind w:left="391" w:hanging="36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85127452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DD943BE2">
      <w:numFmt w:val="bullet"/>
      <w:lvlText w:val="•"/>
      <w:lvlJc w:val="left"/>
      <w:pPr>
        <w:ind w:left="1292" w:hanging="360"/>
      </w:pPr>
      <w:rPr>
        <w:rFonts w:hint="default"/>
        <w:lang w:val="ru-RU" w:eastAsia="ru-RU" w:bidi="ru-RU"/>
      </w:rPr>
    </w:lvl>
    <w:lvl w:ilvl="3" w:tplc="BE5C75B0">
      <w:numFmt w:val="bullet"/>
      <w:lvlText w:val="•"/>
      <w:lvlJc w:val="left"/>
      <w:pPr>
        <w:ind w:left="1738" w:hanging="360"/>
      </w:pPr>
      <w:rPr>
        <w:rFonts w:hint="default"/>
        <w:lang w:val="ru-RU" w:eastAsia="ru-RU" w:bidi="ru-RU"/>
      </w:rPr>
    </w:lvl>
    <w:lvl w:ilvl="4" w:tplc="454E374A">
      <w:numFmt w:val="bullet"/>
      <w:lvlText w:val="•"/>
      <w:lvlJc w:val="left"/>
      <w:pPr>
        <w:ind w:left="2185" w:hanging="360"/>
      </w:pPr>
      <w:rPr>
        <w:rFonts w:hint="default"/>
        <w:lang w:val="ru-RU" w:eastAsia="ru-RU" w:bidi="ru-RU"/>
      </w:rPr>
    </w:lvl>
    <w:lvl w:ilvl="5" w:tplc="61789D18">
      <w:numFmt w:val="bullet"/>
      <w:lvlText w:val="•"/>
      <w:lvlJc w:val="left"/>
      <w:pPr>
        <w:ind w:left="2631" w:hanging="360"/>
      </w:pPr>
      <w:rPr>
        <w:rFonts w:hint="default"/>
        <w:lang w:val="ru-RU" w:eastAsia="ru-RU" w:bidi="ru-RU"/>
      </w:rPr>
    </w:lvl>
    <w:lvl w:ilvl="6" w:tplc="07908D3C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7" w:tplc="AA3EBF00">
      <w:numFmt w:val="bullet"/>
      <w:lvlText w:val="•"/>
      <w:lvlJc w:val="left"/>
      <w:pPr>
        <w:ind w:left="3524" w:hanging="360"/>
      </w:pPr>
      <w:rPr>
        <w:rFonts w:hint="default"/>
        <w:lang w:val="ru-RU" w:eastAsia="ru-RU" w:bidi="ru-RU"/>
      </w:rPr>
    </w:lvl>
    <w:lvl w:ilvl="8" w:tplc="E9A03B54">
      <w:numFmt w:val="bullet"/>
      <w:lvlText w:val="•"/>
      <w:lvlJc w:val="left"/>
      <w:pPr>
        <w:ind w:left="3970" w:hanging="360"/>
      </w:pPr>
      <w:rPr>
        <w:rFonts w:hint="default"/>
        <w:lang w:val="ru-RU" w:eastAsia="ru-RU" w:bidi="ru-RU"/>
      </w:rPr>
    </w:lvl>
  </w:abstractNum>
  <w:num w:numId="1">
    <w:abstractNumId w:val="65"/>
  </w:num>
  <w:num w:numId="2">
    <w:abstractNumId w:val="74"/>
  </w:num>
  <w:num w:numId="3">
    <w:abstractNumId w:val="40"/>
  </w:num>
  <w:num w:numId="4">
    <w:abstractNumId w:val="5"/>
  </w:num>
  <w:num w:numId="5">
    <w:abstractNumId w:val="26"/>
  </w:num>
  <w:num w:numId="6">
    <w:abstractNumId w:val="35"/>
  </w:num>
  <w:num w:numId="7">
    <w:abstractNumId w:val="14"/>
  </w:num>
  <w:num w:numId="8">
    <w:abstractNumId w:val="37"/>
  </w:num>
  <w:num w:numId="9">
    <w:abstractNumId w:val="98"/>
  </w:num>
  <w:num w:numId="10">
    <w:abstractNumId w:val="12"/>
  </w:num>
  <w:num w:numId="11">
    <w:abstractNumId w:val="41"/>
  </w:num>
  <w:num w:numId="12">
    <w:abstractNumId w:val="71"/>
  </w:num>
  <w:num w:numId="13">
    <w:abstractNumId w:val="66"/>
  </w:num>
  <w:num w:numId="14">
    <w:abstractNumId w:val="106"/>
  </w:num>
  <w:num w:numId="15">
    <w:abstractNumId w:val="70"/>
  </w:num>
  <w:num w:numId="16">
    <w:abstractNumId w:val="3"/>
  </w:num>
  <w:num w:numId="17">
    <w:abstractNumId w:val="67"/>
  </w:num>
  <w:num w:numId="18">
    <w:abstractNumId w:val="69"/>
  </w:num>
  <w:num w:numId="19">
    <w:abstractNumId w:val="87"/>
  </w:num>
  <w:num w:numId="20">
    <w:abstractNumId w:val="0"/>
  </w:num>
  <w:num w:numId="21">
    <w:abstractNumId w:val="84"/>
  </w:num>
  <w:num w:numId="22">
    <w:abstractNumId w:val="64"/>
  </w:num>
  <w:num w:numId="23">
    <w:abstractNumId w:val="51"/>
  </w:num>
  <w:num w:numId="24">
    <w:abstractNumId w:val="55"/>
  </w:num>
  <w:num w:numId="25">
    <w:abstractNumId w:val="89"/>
  </w:num>
  <w:num w:numId="26">
    <w:abstractNumId w:val="43"/>
  </w:num>
  <w:num w:numId="27">
    <w:abstractNumId w:val="75"/>
  </w:num>
  <w:num w:numId="28">
    <w:abstractNumId w:val="38"/>
  </w:num>
  <w:num w:numId="29">
    <w:abstractNumId w:val="11"/>
  </w:num>
  <w:num w:numId="30">
    <w:abstractNumId w:val="91"/>
  </w:num>
  <w:num w:numId="31">
    <w:abstractNumId w:val="34"/>
  </w:num>
  <w:num w:numId="32">
    <w:abstractNumId w:val="93"/>
  </w:num>
  <w:num w:numId="33">
    <w:abstractNumId w:val="36"/>
  </w:num>
  <w:num w:numId="34">
    <w:abstractNumId w:val="104"/>
  </w:num>
  <w:num w:numId="35">
    <w:abstractNumId w:val="95"/>
  </w:num>
  <w:num w:numId="36">
    <w:abstractNumId w:val="76"/>
  </w:num>
  <w:num w:numId="37">
    <w:abstractNumId w:val="53"/>
  </w:num>
  <w:num w:numId="38">
    <w:abstractNumId w:val="56"/>
  </w:num>
  <w:num w:numId="39">
    <w:abstractNumId w:val="30"/>
  </w:num>
  <w:num w:numId="40">
    <w:abstractNumId w:val="31"/>
  </w:num>
  <w:num w:numId="41">
    <w:abstractNumId w:val="8"/>
  </w:num>
  <w:num w:numId="42">
    <w:abstractNumId w:val="102"/>
  </w:num>
  <w:num w:numId="43">
    <w:abstractNumId w:val="103"/>
  </w:num>
  <w:num w:numId="44">
    <w:abstractNumId w:val="44"/>
  </w:num>
  <w:num w:numId="45">
    <w:abstractNumId w:val="54"/>
  </w:num>
  <w:num w:numId="46">
    <w:abstractNumId w:val="10"/>
  </w:num>
  <w:num w:numId="47">
    <w:abstractNumId w:val="60"/>
  </w:num>
  <w:num w:numId="48">
    <w:abstractNumId w:val="99"/>
  </w:num>
  <w:num w:numId="49">
    <w:abstractNumId w:val="16"/>
  </w:num>
  <w:num w:numId="50">
    <w:abstractNumId w:val="58"/>
  </w:num>
  <w:num w:numId="51">
    <w:abstractNumId w:val="101"/>
  </w:num>
  <w:num w:numId="52">
    <w:abstractNumId w:val="92"/>
  </w:num>
  <w:num w:numId="53">
    <w:abstractNumId w:val="7"/>
  </w:num>
  <w:num w:numId="54">
    <w:abstractNumId w:val="85"/>
  </w:num>
  <w:num w:numId="55">
    <w:abstractNumId w:val="105"/>
  </w:num>
  <w:num w:numId="56">
    <w:abstractNumId w:val="86"/>
  </w:num>
  <w:num w:numId="57">
    <w:abstractNumId w:val="32"/>
  </w:num>
  <w:num w:numId="58">
    <w:abstractNumId w:val="9"/>
  </w:num>
  <w:num w:numId="59">
    <w:abstractNumId w:val="13"/>
  </w:num>
  <w:num w:numId="60">
    <w:abstractNumId w:val="29"/>
  </w:num>
  <w:num w:numId="61">
    <w:abstractNumId w:val="50"/>
  </w:num>
  <w:num w:numId="62">
    <w:abstractNumId w:val="100"/>
  </w:num>
  <w:num w:numId="63">
    <w:abstractNumId w:val="81"/>
  </w:num>
  <w:num w:numId="64">
    <w:abstractNumId w:val="94"/>
  </w:num>
  <w:num w:numId="65">
    <w:abstractNumId w:val="97"/>
  </w:num>
  <w:num w:numId="66">
    <w:abstractNumId w:val="77"/>
  </w:num>
  <w:num w:numId="67">
    <w:abstractNumId w:val="80"/>
  </w:num>
  <w:num w:numId="68">
    <w:abstractNumId w:val="2"/>
  </w:num>
  <w:num w:numId="69">
    <w:abstractNumId w:val="24"/>
  </w:num>
  <w:num w:numId="70">
    <w:abstractNumId w:val="73"/>
  </w:num>
  <w:num w:numId="71">
    <w:abstractNumId w:val="72"/>
  </w:num>
  <w:num w:numId="72">
    <w:abstractNumId w:val="59"/>
  </w:num>
  <w:num w:numId="73">
    <w:abstractNumId w:val="68"/>
  </w:num>
  <w:num w:numId="74">
    <w:abstractNumId w:val="107"/>
  </w:num>
  <w:num w:numId="75">
    <w:abstractNumId w:val="47"/>
  </w:num>
  <w:num w:numId="76">
    <w:abstractNumId w:val="90"/>
  </w:num>
  <w:num w:numId="77">
    <w:abstractNumId w:val="46"/>
  </w:num>
  <w:num w:numId="78">
    <w:abstractNumId w:val="63"/>
  </w:num>
  <w:num w:numId="79">
    <w:abstractNumId w:val="45"/>
  </w:num>
  <w:num w:numId="80">
    <w:abstractNumId w:val="18"/>
  </w:num>
  <w:num w:numId="81">
    <w:abstractNumId w:val="49"/>
  </w:num>
  <w:num w:numId="82">
    <w:abstractNumId w:val="20"/>
  </w:num>
  <w:num w:numId="83">
    <w:abstractNumId w:val="48"/>
  </w:num>
  <w:num w:numId="84">
    <w:abstractNumId w:val="79"/>
  </w:num>
  <w:num w:numId="85">
    <w:abstractNumId w:val="33"/>
  </w:num>
  <w:num w:numId="86">
    <w:abstractNumId w:val="83"/>
  </w:num>
  <w:num w:numId="87">
    <w:abstractNumId w:val="1"/>
  </w:num>
  <w:num w:numId="88">
    <w:abstractNumId w:val="17"/>
  </w:num>
  <w:num w:numId="89">
    <w:abstractNumId w:val="21"/>
  </w:num>
  <w:num w:numId="90">
    <w:abstractNumId w:val="28"/>
  </w:num>
  <w:num w:numId="91">
    <w:abstractNumId w:val="6"/>
  </w:num>
  <w:num w:numId="92">
    <w:abstractNumId w:val="52"/>
  </w:num>
  <w:num w:numId="93">
    <w:abstractNumId w:val="57"/>
  </w:num>
  <w:num w:numId="94">
    <w:abstractNumId w:val="39"/>
  </w:num>
  <w:num w:numId="95">
    <w:abstractNumId w:val="78"/>
  </w:num>
  <w:num w:numId="96">
    <w:abstractNumId w:val="61"/>
  </w:num>
  <w:num w:numId="97">
    <w:abstractNumId w:val="96"/>
  </w:num>
  <w:num w:numId="98">
    <w:abstractNumId w:val="62"/>
  </w:num>
  <w:num w:numId="99">
    <w:abstractNumId w:val="27"/>
  </w:num>
  <w:num w:numId="100">
    <w:abstractNumId w:val="82"/>
  </w:num>
  <w:num w:numId="101">
    <w:abstractNumId w:val="88"/>
  </w:num>
  <w:num w:numId="102">
    <w:abstractNumId w:val="19"/>
  </w:num>
  <w:num w:numId="103">
    <w:abstractNumId w:val="4"/>
  </w:num>
  <w:num w:numId="104">
    <w:abstractNumId w:val="42"/>
  </w:num>
  <w:num w:numId="105">
    <w:abstractNumId w:val="25"/>
  </w:num>
  <w:num w:numId="106">
    <w:abstractNumId w:val="15"/>
  </w:num>
  <w:num w:numId="107">
    <w:abstractNumId w:val="23"/>
  </w:num>
  <w:num w:numId="108">
    <w:abstractNumId w:val="22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97"/>
    <w:rsid w:val="000173FB"/>
    <w:rsid w:val="00041F42"/>
    <w:rsid w:val="00083CDE"/>
    <w:rsid w:val="000949E0"/>
    <w:rsid w:val="00121073"/>
    <w:rsid w:val="001412BD"/>
    <w:rsid w:val="00163B1A"/>
    <w:rsid w:val="00163ECD"/>
    <w:rsid w:val="00181817"/>
    <w:rsid w:val="00187275"/>
    <w:rsid w:val="00191305"/>
    <w:rsid w:val="00192992"/>
    <w:rsid w:val="001D4038"/>
    <w:rsid w:val="001F5F8D"/>
    <w:rsid w:val="00207398"/>
    <w:rsid w:val="002077AB"/>
    <w:rsid w:val="002216A9"/>
    <w:rsid w:val="00227414"/>
    <w:rsid w:val="00254FA6"/>
    <w:rsid w:val="00295E7B"/>
    <w:rsid w:val="002A5A83"/>
    <w:rsid w:val="002B6BD0"/>
    <w:rsid w:val="002D0D23"/>
    <w:rsid w:val="002D7DBC"/>
    <w:rsid w:val="00305C1D"/>
    <w:rsid w:val="00361C0B"/>
    <w:rsid w:val="003701BF"/>
    <w:rsid w:val="003909A1"/>
    <w:rsid w:val="003A390A"/>
    <w:rsid w:val="003B2032"/>
    <w:rsid w:val="003D0C6F"/>
    <w:rsid w:val="00400EC6"/>
    <w:rsid w:val="004021BA"/>
    <w:rsid w:val="00412C5A"/>
    <w:rsid w:val="00424434"/>
    <w:rsid w:val="00424F4D"/>
    <w:rsid w:val="004512D0"/>
    <w:rsid w:val="00452CCA"/>
    <w:rsid w:val="00455D3D"/>
    <w:rsid w:val="004631C2"/>
    <w:rsid w:val="004708CC"/>
    <w:rsid w:val="004850EA"/>
    <w:rsid w:val="004B4F9D"/>
    <w:rsid w:val="004C1945"/>
    <w:rsid w:val="004C41CE"/>
    <w:rsid w:val="004D6DCB"/>
    <w:rsid w:val="004E1347"/>
    <w:rsid w:val="004E4ADD"/>
    <w:rsid w:val="004F11D6"/>
    <w:rsid w:val="00522F92"/>
    <w:rsid w:val="00535645"/>
    <w:rsid w:val="005525C4"/>
    <w:rsid w:val="00563775"/>
    <w:rsid w:val="00567878"/>
    <w:rsid w:val="005742B5"/>
    <w:rsid w:val="00583FEE"/>
    <w:rsid w:val="005A7117"/>
    <w:rsid w:val="005A7A49"/>
    <w:rsid w:val="005B3521"/>
    <w:rsid w:val="005D4AA0"/>
    <w:rsid w:val="005D5FAA"/>
    <w:rsid w:val="005F61E9"/>
    <w:rsid w:val="0061704E"/>
    <w:rsid w:val="00624E74"/>
    <w:rsid w:val="00664DD3"/>
    <w:rsid w:val="0067216F"/>
    <w:rsid w:val="006925FE"/>
    <w:rsid w:val="006B6E29"/>
    <w:rsid w:val="006D5741"/>
    <w:rsid w:val="00702373"/>
    <w:rsid w:val="00703CC1"/>
    <w:rsid w:val="00712082"/>
    <w:rsid w:val="007256F2"/>
    <w:rsid w:val="00735CA8"/>
    <w:rsid w:val="00746D00"/>
    <w:rsid w:val="00782C16"/>
    <w:rsid w:val="0079708D"/>
    <w:rsid w:val="007A579C"/>
    <w:rsid w:val="007B24A5"/>
    <w:rsid w:val="007B42EA"/>
    <w:rsid w:val="007B4D15"/>
    <w:rsid w:val="007C06BF"/>
    <w:rsid w:val="007C4A19"/>
    <w:rsid w:val="007D774D"/>
    <w:rsid w:val="007E32F2"/>
    <w:rsid w:val="007F0B39"/>
    <w:rsid w:val="007F2624"/>
    <w:rsid w:val="00801537"/>
    <w:rsid w:val="00802A64"/>
    <w:rsid w:val="00814E5A"/>
    <w:rsid w:val="00826A55"/>
    <w:rsid w:val="008276B8"/>
    <w:rsid w:val="008321EC"/>
    <w:rsid w:val="00850C5A"/>
    <w:rsid w:val="0085343A"/>
    <w:rsid w:val="00856AAF"/>
    <w:rsid w:val="00882886"/>
    <w:rsid w:val="008C24C7"/>
    <w:rsid w:val="008C4424"/>
    <w:rsid w:val="008E0D95"/>
    <w:rsid w:val="008E2DB1"/>
    <w:rsid w:val="008E5E83"/>
    <w:rsid w:val="00906AA8"/>
    <w:rsid w:val="00910524"/>
    <w:rsid w:val="00914C77"/>
    <w:rsid w:val="009444F6"/>
    <w:rsid w:val="00966951"/>
    <w:rsid w:val="009804A1"/>
    <w:rsid w:val="00990B17"/>
    <w:rsid w:val="009B60D8"/>
    <w:rsid w:val="009E0A2F"/>
    <w:rsid w:val="009F7100"/>
    <w:rsid w:val="009F7DCA"/>
    <w:rsid w:val="00A30A12"/>
    <w:rsid w:val="00A42D73"/>
    <w:rsid w:val="00A62255"/>
    <w:rsid w:val="00A86F2A"/>
    <w:rsid w:val="00A94FDB"/>
    <w:rsid w:val="00AA0322"/>
    <w:rsid w:val="00AA3EE8"/>
    <w:rsid w:val="00AC4DA7"/>
    <w:rsid w:val="00AD346B"/>
    <w:rsid w:val="00AE429F"/>
    <w:rsid w:val="00B01C12"/>
    <w:rsid w:val="00B125DE"/>
    <w:rsid w:val="00B12DFF"/>
    <w:rsid w:val="00B2156A"/>
    <w:rsid w:val="00B4227D"/>
    <w:rsid w:val="00B63489"/>
    <w:rsid w:val="00BD26C3"/>
    <w:rsid w:val="00BE1258"/>
    <w:rsid w:val="00BF07A9"/>
    <w:rsid w:val="00C072DA"/>
    <w:rsid w:val="00C14CF0"/>
    <w:rsid w:val="00C223FE"/>
    <w:rsid w:val="00C60891"/>
    <w:rsid w:val="00C64656"/>
    <w:rsid w:val="00C65D6D"/>
    <w:rsid w:val="00C75491"/>
    <w:rsid w:val="00C75CDA"/>
    <w:rsid w:val="00C76A71"/>
    <w:rsid w:val="00C77E97"/>
    <w:rsid w:val="00C81B45"/>
    <w:rsid w:val="00CB104E"/>
    <w:rsid w:val="00CB4EF3"/>
    <w:rsid w:val="00CC1EAD"/>
    <w:rsid w:val="00CD4020"/>
    <w:rsid w:val="00CE70EA"/>
    <w:rsid w:val="00D179D2"/>
    <w:rsid w:val="00D2414C"/>
    <w:rsid w:val="00D5105C"/>
    <w:rsid w:val="00D60651"/>
    <w:rsid w:val="00D92DE0"/>
    <w:rsid w:val="00D93D0F"/>
    <w:rsid w:val="00DA0A63"/>
    <w:rsid w:val="00DC679B"/>
    <w:rsid w:val="00DC7BDA"/>
    <w:rsid w:val="00DE0234"/>
    <w:rsid w:val="00E156A5"/>
    <w:rsid w:val="00E37286"/>
    <w:rsid w:val="00E42D95"/>
    <w:rsid w:val="00EB7957"/>
    <w:rsid w:val="00EC35BE"/>
    <w:rsid w:val="00ED12DE"/>
    <w:rsid w:val="00EF4DAE"/>
    <w:rsid w:val="00EF6F9F"/>
    <w:rsid w:val="00F52BF8"/>
    <w:rsid w:val="00F55104"/>
    <w:rsid w:val="00F8351D"/>
    <w:rsid w:val="00F9657D"/>
    <w:rsid w:val="00FA0905"/>
    <w:rsid w:val="00FB65AA"/>
    <w:rsid w:val="00FC1C17"/>
    <w:rsid w:val="00FC6A7E"/>
    <w:rsid w:val="00FD249C"/>
    <w:rsid w:val="00FE0008"/>
    <w:rsid w:val="00FE487D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216A9"/>
    <w:pPr>
      <w:widowControl w:val="0"/>
      <w:autoSpaceDE w:val="0"/>
      <w:autoSpaceDN w:val="0"/>
      <w:spacing w:after="0" w:line="240" w:lineRule="auto"/>
      <w:ind w:left="348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1"/>
    <w:qFormat/>
    <w:rsid w:val="002216A9"/>
    <w:pPr>
      <w:widowControl w:val="0"/>
      <w:autoSpaceDE w:val="0"/>
      <w:autoSpaceDN w:val="0"/>
      <w:spacing w:after="0" w:line="274" w:lineRule="exact"/>
      <w:ind w:left="930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6951"/>
  </w:style>
  <w:style w:type="paragraph" w:styleId="a5">
    <w:name w:val="footer"/>
    <w:basedOn w:val="a"/>
    <w:link w:val="a6"/>
    <w:uiPriority w:val="99"/>
    <w:unhideWhenUsed/>
    <w:rsid w:val="009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6951"/>
  </w:style>
  <w:style w:type="paragraph" w:styleId="a7">
    <w:name w:val="Body Text"/>
    <w:basedOn w:val="a"/>
    <w:link w:val="a8"/>
    <w:uiPriority w:val="1"/>
    <w:qFormat/>
    <w:rsid w:val="009669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9669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216A9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216A9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2216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089" w:hanging="36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21">
    <w:name w:val="toc 2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1662"/>
    </w:pPr>
    <w:rPr>
      <w:rFonts w:ascii="Times New Roman" w:eastAsia="Times New Roman" w:hAnsi="Times New Roman" w:cs="Times New Roman"/>
      <w:i/>
      <w:sz w:val="24"/>
      <w:szCs w:val="24"/>
      <w:lang w:eastAsia="ru-RU" w:bidi="ru-RU"/>
    </w:rPr>
  </w:style>
  <w:style w:type="paragraph" w:styleId="3">
    <w:name w:val="toc 3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70" w:hanging="567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4">
    <w:name w:val="toc 4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089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5">
    <w:name w:val="toc 5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70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6">
    <w:name w:val="toc 6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8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2216A9"/>
    <w:pPr>
      <w:widowControl w:val="0"/>
      <w:autoSpaceDE w:val="0"/>
      <w:autoSpaceDN w:val="0"/>
      <w:spacing w:after="0" w:line="240" w:lineRule="auto"/>
      <w:ind w:left="649" w:hanging="3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2216A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216A9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ConsPlusNonformat">
    <w:name w:val="ConsPlusNonformat"/>
    <w:rsid w:val="00990B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c">
    <w:name w:val="Normal (Web)"/>
    <w:basedOn w:val="a"/>
    <w:uiPriority w:val="99"/>
    <w:rsid w:val="00990B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Стиль"/>
    <w:rsid w:val="00990B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53564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746D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6D00"/>
  </w:style>
  <w:style w:type="paragraph" w:customStyle="1" w:styleId="c2">
    <w:name w:val="c2"/>
    <w:basedOn w:val="a"/>
    <w:rsid w:val="00746D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6D00"/>
  </w:style>
  <w:style w:type="character" w:customStyle="1" w:styleId="c9">
    <w:name w:val="c9"/>
    <w:basedOn w:val="a0"/>
    <w:rsid w:val="00746D00"/>
  </w:style>
  <w:style w:type="paragraph" w:customStyle="1" w:styleId="12">
    <w:name w:val="Абзац списка1"/>
    <w:basedOn w:val="a"/>
    <w:rsid w:val="001D4038"/>
    <w:pPr>
      <w:widowControl w:val="0"/>
      <w:suppressAutoHyphens/>
      <w:spacing w:after="0" w:line="100" w:lineRule="atLeast"/>
      <w:ind w:left="720"/>
    </w:pPr>
    <w:rPr>
      <w:rFonts w:ascii="Times New Roman" w:eastAsia="SimSun" w:hAnsi="Times New Roman" w:cs="Calibri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216A9"/>
    <w:pPr>
      <w:widowControl w:val="0"/>
      <w:autoSpaceDE w:val="0"/>
      <w:autoSpaceDN w:val="0"/>
      <w:spacing w:after="0" w:line="240" w:lineRule="auto"/>
      <w:ind w:left="348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1"/>
    <w:qFormat/>
    <w:rsid w:val="002216A9"/>
    <w:pPr>
      <w:widowControl w:val="0"/>
      <w:autoSpaceDE w:val="0"/>
      <w:autoSpaceDN w:val="0"/>
      <w:spacing w:after="0" w:line="274" w:lineRule="exact"/>
      <w:ind w:left="930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6951"/>
  </w:style>
  <w:style w:type="paragraph" w:styleId="a5">
    <w:name w:val="footer"/>
    <w:basedOn w:val="a"/>
    <w:link w:val="a6"/>
    <w:uiPriority w:val="99"/>
    <w:unhideWhenUsed/>
    <w:rsid w:val="009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6951"/>
  </w:style>
  <w:style w:type="paragraph" w:styleId="a7">
    <w:name w:val="Body Text"/>
    <w:basedOn w:val="a"/>
    <w:link w:val="a8"/>
    <w:uiPriority w:val="1"/>
    <w:qFormat/>
    <w:rsid w:val="009669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9669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216A9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216A9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2216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089" w:hanging="36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21">
    <w:name w:val="toc 2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1662"/>
    </w:pPr>
    <w:rPr>
      <w:rFonts w:ascii="Times New Roman" w:eastAsia="Times New Roman" w:hAnsi="Times New Roman" w:cs="Times New Roman"/>
      <w:i/>
      <w:sz w:val="24"/>
      <w:szCs w:val="24"/>
      <w:lang w:eastAsia="ru-RU" w:bidi="ru-RU"/>
    </w:rPr>
  </w:style>
  <w:style w:type="paragraph" w:styleId="3">
    <w:name w:val="toc 3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70" w:hanging="567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4">
    <w:name w:val="toc 4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089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5">
    <w:name w:val="toc 5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70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6">
    <w:name w:val="toc 6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8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2216A9"/>
    <w:pPr>
      <w:widowControl w:val="0"/>
      <w:autoSpaceDE w:val="0"/>
      <w:autoSpaceDN w:val="0"/>
      <w:spacing w:after="0" w:line="240" w:lineRule="auto"/>
      <w:ind w:left="649" w:hanging="3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2216A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216A9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ConsPlusNonformat">
    <w:name w:val="ConsPlusNonformat"/>
    <w:rsid w:val="00990B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c">
    <w:name w:val="Normal (Web)"/>
    <w:basedOn w:val="a"/>
    <w:uiPriority w:val="99"/>
    <w:rsid w:val="00990B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Стиль"/>
    <w:rsid w:val="00990B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53564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746D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6D00"/>
  </w:style>
  <w:style w:type="paragraph" w:customStyle="1" w:styleId="c2">
    <w:name w:val="c2"/>
    <w:basedOn w:val="a"/>
    <w:rsid w:val="00746D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6D00"/>
  </w:style>
  <w:style w:type="character" w:customStyle="1" w:styleId="c9">
    <w:name w:val="c9"/>
    <w:basedOn w:val="a0"/>
    <w:rsid w:val="00746D00"/>
  </w:style>
  <w:style w:type="paragraph" w:customStyle="1" w:styleId="12">
    <w:name w:val="Абзац списка1"/>
    <w:basedOn w:val="a"/>
    <w:rsid w:val="001D4038"/>
    <w:pPr>
      <w:widowControl w:val="0"/>
      <w:suppressAutoHyphens/>
      <w:spacing w:after="0" w:line="100" w:lineRule="atLeast"/>
      <w:ind w:left="720"/>
    </w:pPr>
    <w:rPr>
      <w:rFonts w:ascii="Times New Roman" w:eastAsia="SimSun" w:hAnsi="Times New Roman" w:cs="Calibri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5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%3D0DC3BAF6AE80C0E5C00BA1B652E4E3D7A1B96FA8AF070D718ED7D1891DAEF27B71A32EACF3C045s95AJ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image" Target="../media/image3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Динамика качества</a:t>
            </a:r>
            <a:r>
              <a:rPr lang="ru-RU" sz="1200" baseline="0"/>
              <a:t> обучения начальных классов за 2017-2018 уч.год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'начальная школа'!$C$92</c:f>
              <c:strCache>
                <c:ptCount val="1"/>
                <c:pt idx="0">
                  <c:v>2 А</c:v>
                </c:pt>
              </c:strCache>
            </c:strRef>
          </c:tx>
          <c:invertIfNegative val="0"/>
          <c:cat>
            <c:strRef>
              <c:f>'начальная школа'!$B$93:$B$97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школа'!$C$93:$C$97</c:f>
              <c:numCache>
                <c:formatCode>0.00%</c:formatCode>
                <c:ptCount val="5"/>
                <c:pt idx="0" formatCode="0%">
                  <c:v>0.5</c:v>
                </c:pt>
                <c:pt idx="1">
                  <c:v>0.57099999999999995</c:v>
                </c:pt>
                <c:pt idx="2" formatCode="0%">
                  <c:v>0.5</c:v>
                </c:pt>
                <c:pt idx="3" formatCode="0%">
                  <c:v>0.5</c:v>
                </c:pt>
                <c:pt idx="4" formatCode="0%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'начальная школа'!$D$92</c:f>
              <c:strCache>
                <c:ptCount val="1"/>
                <c:pt idx="0">
                  <c:v>2 Б</c:v>
                </c:pt>
              </c:strCache>
            </c:strRef>
          </c:tx>
          <c:invertIfNegative val="0"/>
          <c:cat>
            <c:strRef>
              <c:f>'начальная школа'!$B$93:$B$97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школа'!$D$93:$D$97</c:f>
              <c:numCache>
                <c:formatCode>0.00%</c:formatCode>
                <c:ptCount val="5"/>
                <c:pt idx="0" formatCode="0%">
                  <c:v>0.4</c:v>
                </c:pt>
                <c:pt idx="1">
                  <c:v>0.625</c:v>
                </c:pt>
                <c:pt idx="2">
                  <c:v>0.875</c:v>
                </c:pt>
                <c:pt idx="3" formatCode="0%">
                  <c:v>1</c:v>
                </c:pt>
                <c:pt idx="4">
                  <c:v>0.875</c:v>
                </c:pt>
              </c:numCache>
            </c:numRef>
          </c:val>
        </c:ser>
        <c:ser>
          <c:idx val="2"/>
          <c:order val="2"/>
          <c:tx>
            <c:strRef>
              <c:f>'начальная школа'!$E$92</c:f>
              <c:strCache>
                <c:ptCount val="1"/>
                <c:pt idx="0">
                  <c:v>3 кл</c:v>
                </c:pt>
              </c:strCache>
            </c:strRef>
          </c:tx>
          <c:invertIfNegative val="0"/>
          <c:cat>
            <c:strRef>
              <c:f>'начальная школа'!$B$93:$B$97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школа'!$E$93:$E$97</c:f>
              <c:numCache>
                <c:formatCode>0.00%</c:formatCode>
                <c:ptCount val="5"/>
                <c:pt idx="0">
                  <c:v>0.42799999999999999</c:v>
                </c:pt>
                <c:pt idx="1">
                  <c:v>0.33300000000000002</c:v>
                </c:pt>
                <c:pt idx="2" formatCode="0%">
                  <c:v>0.25</c:v>
                </c:pt>
                <c:pt idx="3" formatCode="0%">
                  <c:v>0.25</c:v>
                </c:pt>
                <c:pt idx="4" formatCode="0%">
                  <c:v>0.25</c:v>
                </c:pt>
              </c:numCache>
            </c:numRef>
          </c:val>
        </c:ser>
        <c:ser>
          <c:idx val="3"/>
          <c:order val="3"/>
          <c:tx>
            <c:strRef>
              <c:f>'начальная школа'!$F$92</c:f>
              <c:strCache>
                <c:ptCount val="1"/>
                <c:pt idx="0">
                  <c:v>4 кл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'начальная школа'!$B$93:$B$97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школа'!$F$93:$F$97</c:f>
              <c:numCache>
                <c:formatCode>0%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0.4</c:v>
                </c:pt>
                <c:pt idx="3">
                  <c:v>0.6</c:v>
                </c:pt>
                <c:pt idx="4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07791872"/>
        <c:axId val="107793408"/>
        <c:axId val="0"/>
      </c:bar3DChart>
      <c:catAx>
        <c:axId val="107791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07793408"/>
        <c:crosses val="autoZero"/>
        <c:auto val="1"/>
        <c:lblAlgn val="ctr"/>
        <c:lblOffset val="100"/>
        <c:noMultiLvlLbl val="0"/>
      </c:catAx>
      <c:valAx>
        <c:axId val="10779340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077918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Средний показатель качества</a:t>
            </a:r>
            <a:r>
              <a:rPr lang="ru-RU" sz="1400" baseline="0"/>
              <a:t> обученности -62,8%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'старшая школа'!$A$179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школа'!$B$179:$G$179</c:f>
              <c:numCache>
                <c:formatCode>0.0%</c:formatCode>
                <c:ptCount val="6"/>
                <c:pt idx="0">
                  <c:v>0.7</c:v>
                </c:pt>
                <c:pt idx="1">
                  <c:v>0.55500000000000005</c:v>
                </c:pt>
                <c:pt idx="2">
                  <c:v>0.47099999999999997</c:v>
                </c:pt>
                <c:pt idx="3">
                  <c:v>0.66600000000000004</c:v>
                </c:pt>
                <c:pt idx="4">
                  <c:v>0.55500000000000005</c:v>
                </c:pt>
                <c:pt idx="5">
                  <c:v>0.85699999999999998</c:v>
                </c:pt>
              </c:numCache>
            </c:numRef>
          </c:val>
        </c:ser>
        <c:ser>
          <c:idx val="1"/>
          <c:order val="1"/>
          <c:tx>
            <c:strRef>
              <c:f>'старшая школа'!$A$180</c:f>
              <c:strCache>
                <c:ptCount val="1"/>
                <c:pt idx="0">
                  <c:v>2-я четв</c:v>
                </c:pt>
              </c:strCache>
            </c:strRef>
          </c:tx>
          <c:invertIfNegative val="0"/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школа'!$B$180:$G$180</c:f>
              <c:numCache>
                <c:formatCode>0.0%</c:formatCode>
                <c:ptCount val="6"/>
                <c:pt idx="0">
                  <c:v>0.6</c:v>
                </c:pt>
                <c:pt idx="1">
                  <c:v>0.55500000000000005</c:v>
                </c:pt>
                <c:pt idx="2">
                  <c:v>0.5</c:v>
                </c:pt>
                <c:pt idx="3">
                  <c:v>0.66600000000000004</c:v>
                </c:pt>
                <c:pt idx="4">
                  <c:v>0.55500000000000005</c:v>
                </c:pt>
                <c:pt idx="5">
                  <c:v>0.85699999999999998</c:v>
                </c:pt>
              </c:numCache>
            </c:numRef>
          </c:val>
        </c:ser>
        <c:ser>
          <c:idx val="2"/>
          <c:order val="2"/>
          <c:tx>
            <c:strRef>
              <c:f>'старшая школа'!$A$181</c:f>
              <c:strCache>
                <c:ptCount val="1"/>
                <c:pt idx="0">
                  <c:v>3-я четв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школа'!$B$181:$G$181</c:f>
              <c:numCache>
                <c:formatCode>0.0%</c:formatCode>
                <c:ptCount val="6"/>
                <c:pt idx="0">
                  <c:v>0.72699999999999998</c:v>
                </c:pt>
                <c:pt idx="1">
                  <c:v>0.55500000000000005</c:v>
                </c:pt>
                <c:pt idx="2">
                  <c:v>0.63600000000000001</c:v>
                </c:pt>
                <c:pt idx="3">
                  <c:v>0.7</c:v>
                </c:pt>
                <c:pt idx="4">
                  <c:v>0.55500000000000005</c:v>
                </c:pt>
                <c:pt idx="5">
                  <c:v>0.85699999999999998</c:v>
                </c:pt>
              </c:numCache>
            </c:numRef>
          </c:val>
        </c:ser>
        <c:ser>
          <c:idx val="3"/>
          <c:order val="3"/>
          <c:tx>
            <c:strRef>
              <c:f>'старшая школа'!$A$182</c:f>
              <c:strCache>
                <c:ptCount val="1"/>
                <c:pt idx="0">
                  <c:v>4-я четв</c:v>
                </c:pt>
              </c:strCache>
            </c:strRef>
          </c:tx>
          <c:invertIfNegative val="0"/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школа'!$B$182:$G$182</c:f>
              <c:numCache>
                <c:formatCode>0.00%</c:formatCode>
                <c:ptCount val="6"/>
                <c:pt idx="0" formatCode="0%">
                  <c:v>0.5</c:v>
                </c:pt>
                <c:pt idx="1">
                  <c:v>0.55500000000000005</c:v>
                </c:pt>
                <c:pt idx="2">
                  <c:v>0.54500000000000004</c:v>
                </c:pt>
                <c:pt idx="3" formatCode="0%">
                  <c:v>0.7</c:v>
                </c:pt>
                <c:pt idx="4">
                  <c:v>0.55500000000000005</c:v>
                </c:pt>
                <c:pt idx="5">
                  <c:v>0.28499999999999998</c:v>
                </c:pt>
              </c:numCache>
            </c:numRef>
          </c:val>
        </c:ser>
        <c:ser>
          <c:idx val="4"/>
          <c:order val="4"/>
          <c:tx>
            <c:strRef>
              <c:f>'старшая школа'!$A$183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школа'!$B$183:$G$183</c:f>
              <c:numCache>
                <c:formatCode>0.00%</c:formatCode>
                <c:ptCount val="6"/>
                <c:pt idx="0" formatCode="0%">
                  <c:v>0.7</c:v>
                </c:pt>
                <c:pt idx="1">
                  <c:v>0.55500000000000005</c:v>
                </c:pt>
                <c:pt idx="2">
                  <c:v>0.54500000000000004</c:v>
                </c:pt>
                <c:pt idx="3" formatCode="0%">
                  <c:v>0.7</c:v>
                </c:pt>
                <c:pt idx="4">
                  <c:v>0.55500000000000005</c:v>
                </c:pt>
                <c:pt idx="5">
                  <c:v>0.71399999999999997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07789312"/>
        <c:axId val="108962560"/>
        <c:axId val="0"/>
      </c:bar3DChart>
      <c:catAx>
        <c:axId val="1077893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08962560"/>
        <c:crosses val="autoZero"/>
        <c:auto val="1"/>
        <c:lblAlgn val="ctr"/>
        <c:lblOffset val="100"/>
        <c:noMultiLvlLbl val="0"/>
      </c:catAx>
      <c:valAx>
        <c:axId val="108962560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1077893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Качество</a:t>
            </a:r>
            <a:r>
              <a:rPr lang="ru-RU" sz="1600" baseline="0"/>
              <a:t> и уровень обученности за три года</a:t>
            </a:r>
            <a:endParaRPr lang="ru-RU" sz="16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'КО по классам'!$B$24</c:f>
              <c:strCache>
                <c:ptCount val="1"/>
                <c:pt idx="0">
                  <c:v>КО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 по классам'!$A$25:$A$27</c:f>
              <c:strCache>
                <c:ptCount val="3"/>
                <c:pt idx="0">
                  <c:v>2015-2016 уч.г.</c:v>
                </c:pt>
                <c:pt idx="1">
                  <c:v>2016-2017 уч.г.</c:v>
                </c:pt>
                <c:pt idx="2">
                  <c:v>2017-2018 уч.г.</c:v>
                </c:pt>
              </c:strCache>
            </c:strRef>
          </c:cat>
          <c:val>
            <c:numRef>
              <c:f>'КО по классам'!$B$25:$B$27</c:f>
              <c:numCache>
                <c:formatCode>0.00%</c:formatCode>
                <c:ptCount val="3"/>
                <c:pt idx="0">
                  <c:v>0.55900000000000005</c:v>
                </c:pt>
                <c:pt idx="1">
                  <c:v>0.54100000000000004</c:v>
                </c:pt>
                <c:pt idx="2">
                  <c:v>0.55300000000000005</c:v>
                </c:pt>
              </c:numCache>
            </c:numRef>
          </c:val>
        </c:ser>
        <c:ser>
          <c:idx val="1"/>
          <c:order val="1"/>
          <c:tx>
            <c:strRef>
              <c:f>'КО по классам'!$C$24</c:f>
              <c:strCache>
                <c:ptCount val="1"/>
                <c:pt idx="0">
                  <c:v>УО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 по классам'!$A$25:$A$27</c:f>
              <c:strCache>
                <c:ptCount val="3"/>
                <c:pt idx="0">
                  <c:v>2015-2016 уч.г.</c:v>
                </c:pt>
                <c:pt idx="1">
                  <c:v>2016-2017 уч.г.</c:v>
                </c:pt>
                <c:pt idx="2">
                  <c:v>2017-2018 уч.г.</c:v>
                </c:pt>
              </c:strCache>
            </c:strRef>
          </c:cat>
          <c:val>
            <c:numRef>
              <c:f>'КО по классам'!$C$25:$C$27</c:f>
              <c:numCache>
                <c:formatCode>0.00%</c:formatCode>
                <c:ptCount val="3"/>
                <c:pt idx="0">
                  <c:v>0.98799999999999999</c:v>
                </c:pt>
                <c:pt idx="1">
                  <c:v>0.97899999999999998</c:v>
                </c:pt>
                <c:pt idx="2">
                  <c:v>0.97299999999999998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109161088"/>
        <c:axId val="109171072"/>
        <c:axId val="0"/>
      </c:bar3DChart>
      <c:catAx>
        <c:axId val="1091610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09171072"/>
        <c:crosses val="autoZero"/>
        <c:auto val="1"/>
        <c:lblAlgn val="ctr"/>
        <c:lblOffset val="100"/>
        <c:noMultiLvlLbl val="0"/>
      </c:catAx>
      <c:valAx>
        <c:axId val="109171072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091610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Пропуски</a:t>
            </a:r>
            <a:r>
              <a:rPr lang="ru-RU" baseline="0"/>
              <a:t> уроков за три года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'пропуски уроков'!$B$118</c:f>
              <c:strCache>
                <c:ptCount val="1"/>
                <c:pt idx="0">
                  <c:v>пропуски по болезни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'пропуски уроков'!$A$119:$A$121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'пропуски уроков'!$B$119:$B$121</c:f>
              <c:numCache>
                <c:formatCode>0.00%</c:formatCode>
                <c:ptCount val="3"/>
                <c:pt idx="0">
                  <c:v>0.755</c:v>
                </c:pt>
                <c:pt idx="1">
                  <c:v>0.76800000000000002</c:v>
                </c:pt>
                <c:pt idx="2">
                  <c:v>0.86</c:v>
                </c:pt>
              </c:numCache>
            </c:numRef>
          </c:val>
        </c:ser>
        <c:ser>
          <c:idx val="1"/>
          <c:order val="1"/>
          <c:tx>
            <c:strRef>
              <c:f>'пропуски уроков'!$C$118</c:f>
              <c:strCache>
                <c:ptCount val="1"/>
                <c:pt idx="0">
                  <c:v>Пропущепо уваж.причине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'пропуски уроков'!$A$119:$A$121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'пропуски уроков'!$C$119:$C$121</c:f>
              <c:numCache>
                <c:formatCode>0.00%</c:formatCode>
                <c:ptCount val="3"/>
                <c:pt idx="0">
                  <c:v>0.155</c:v>
                </c:pt>
                <c:pt idx="1">
                  <c:v>0.14199999999999999</c:v>
                </c:pt>
                <c:pt idx="2">
                  <c:v>7.4999999999999997E-2</c:v>
                </c:pt>
              </c:numCache>
            </c:numRef>
          </c:val>
        </c:ser>
        <c:ser>
          <c:idx val="2"/>
          <c:order val="2"/>
          <c:tx>
            <c:strRef>
              <c:f>'пропуски уроков'!$D$118</c:f>
              <c:strCache>
                <c:ptCount val="1"/>
                <c:pt idx="0">
                  <c:v>Пропущено без ув.причины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'пропуски уроков'!$A$119:$A$121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'пропуски уроков'!$D$119:$D$121</c:f>
              <c:numCache>
                <c:formatCode>0.00%</c:formatCode>
                <c:ptCount val="3"/>
                <c:pt idx="0">
                  <c:v>0.09</c:v>
                </c:pt>
                <c:pt idx="1">
                  <c:v>0.09</c:v>
                </c:pt>
                <c:pt idx="2">
                  <c:v>6.5000000000000002E-2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11066112"/>
        <c:axId val="111108864"/>
        <c:axId val="0"/>
      </c:bar3DChart>
      <c:catAx>
        <c:axId val="1110661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11108864"/>
        <c:crosses val="autoZero"/>
        <c:auto val="1"/>
        <c:lblAlgn val="ctr"/>
        <c:lblOffset val="100"/>
        <c:noMultiLvlLbl val="0"/>
      </c:catAx>
      <c:valAx>
        <c:axId val="11110886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110661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31516</Words>
  <Characters>179643</Characters>
  <Application>Microsoft Office Word</Application>
  <DocSecurity>0</DocSecurity>
  <Lines>1497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Светлана Дмитрякова</cp:lastModifiedBy>
  <cp:revision>2</cp:revision>
  <dcterms:created xsi:type="dcterms:W3CDTF">2022-02-03T09:11:00Z</dcterms:created>
  <dcterms:modified xsi:type="dcterms:W3CDTF">2022-02-03T09:11:00Z</dcterms:modified>
</cp:coreProperties>
</file>